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D908" w14:textId="446BAE33" w:rsidR="00833EF0" w:rsidRDefault="000F0CFC" w:rsidP="00833EF0">
      <w:pPr>
        <w:tabs>
          <w:tab w:val="left" w:pos="2592"/>
        </w:tabs>
        <w:jc w:val="center"/>
        <w:rPr>
          <w:rFonts w:cstheme="minorHAnsi"/>
          <w:b/>
          <w:bCs/>
          <w:sz w:val="28"/>
          <w:szCs w:val="28"/>
          <w:lang w:val="it-IT"/>
        </w:rPr>
      </w:pPr>
      <w:r>
        <w:rPr>
          <w:rFonts w:cstheme="minorHAnsi"/>
          <w:b/>
          <w:bCs/>
          <w:noProof/>
          <w:sz w:val="56"/>
          <w:szCs w:val="56"/>
          <w:lang w:val="it-IT"/>
        </w:rPr>
        <w:drawing>
          <wp:anchor distT="0" distB="0" distL="114300" distR="114300" simplePos="0" relativeHeight="251659264" behindDoc="0" locked="0" layoutInCell="1" allowOverlap="1" wp14:anchorId="0C9C8966" wp14:editId="17D5D6DE">
            <wp:simplePos x="0" y="0"/>
            <wp:positionH relativeFrom="margin">
              <wp:posOffset>13260</wp:posOffset>
            </wp:positionH>
            <wp:positionV relativeFrom="margin">
              <wp:posOffset>140037</wp:posOffset>
            </wp:positionV>
            <wp:extent cx="3203575" cy="942975"/>
            <wp:effectExtent l="0" t="0" r="0" b="9525"/>
            <wp:wrapSquare wrapText="bothSides"/>
            <wp:docPr id="1839253027" name="Immagine 183925302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56971" name="Picture 2"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575" cy="9429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sz w:val="56"/>
          <w:szCs w:val="56"/>
          <w:lang w:val="it-IT"/>
        </w:rPr>
        <w:drawing>
          <wp:anchor distT="0" distB="0" distL="114300" distR="114300" simplePos="0" relativeHeight="251664384" behindDoc="0" locked="0" layoutInCell="1" allowOverlap="1" wp14:anchorId="6D7C2874" wp14:editId="295D42C8">
            <wp:simplePos x="0" y="0"/>
            <wp:positionH relativeFrom="column">
              <wp:posOffset>5218131</wp:posOffset>
            </wp:positionH>
            <wp:positionV relativeFrom="paragraph">
              <wp:posOffset>140803</wp:posOffset>
            </wp:positionV>
            <wp:extent cx="1086074" cy="1806526"/>
            <wp:effectExtent l="0" t="0" r="0" b="3810"/>
            <wp:wrapNone/>
            <wp:docPr id="686303335" name="Immagine 686303335" descr="Immagine che contiene testo, poster, art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03335" name="Immagine 686303335" descr="Immagine che contiene testo, poster, arte, grafica&#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217" cy="1808428"/>
                    </a:xfrm>
                    <a:prstGeom prst="rect">
                      <a:avLst/>
                    </a:prstGeom>
                    <a:noFill/>
                  </pic:spPr>
                </pic:pic>
              </a:graphicData>
            </a:graphic>
            <wp14:sizeRelH relativeFrom="page">
              <wp14:pctWidth>0</wp14:pctWidth>
            </wp14:sizeRelH>
            <wp14:sizeRelV relativeFrom="page">
              <wp14:pctHeight>0</wp14:pctHeight>
            </wp14:sizeRelV>
          </wp:anchor>
        </w:drawing>
      </w:r>
      <w:r w:rsidR="00833EF0">
        <w:rPr>
          <w:rFonts w:cstheme="minorHAnsi"/>
          <w:b/>
          <w:bCs/>
          <w:noProof/>
          <w:sz w:val="28"/>
          <w:szCs w:val="28"/>
          <w:lang w:val="it-IT"/>
        </w:rPr>
        <w:drawing>
          <wp:anchor distT="0" distB="0" distL="114300" distR="114300" simplePos="0" relativeHeight="251662336" behindDoc="0" locked="0" layoutInCell="1" allowOverlap="1" wp14:anchorId="6ED2CDCD" wp14:editId="41DAA788">
            <wp:simplePos x="0" y="0"/>
            <wp:positionH relativeFrom="column">
              <wp:posOffset>5334374</wp:posOffset>
            </wp:positionH>
            <wp:positionV relativeFrom="paragraph">
              <wp:posOffset>86061</wp:posOffset>
            </wp:positionV>
            <wp:extent cx="1045444" cy="1858917"/>
            <wp:effectExtent l="0" t="0" r="2540" b="8255"/>
            <wp:wrapSquare wrapText="bothSides"/>
            <wp:docPr id="84899868" name="Immagine 3" descr="Immagine che contiene nero, schermata, bianco e ner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99868" name="Immagine 3" descr="Immagine che contiene nero, schermata, bianco e nero, bianco&#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444" cy="1858917"/>
                    </a:xfrm>
                    <a:prstGeom prst="rect">
                      <a:avLst/>
                    </a:prstGeom>
                    <a:noFill/>
                  </pic:spPr>
                </pic:pic>
              </a:graphicData>
            </a:graphic>
            <wp14:sizeRelH relativeFrom="margin">
              <wp14:pctWidth>0</wp14:pctWidth>
            </wp14:sizeRelH>
            <wp14:sizeRelV relativeFrom="margin">
              <wp14:pctHeight>0</wp14:pctHeight>
            </wp14:sizeRelV>
          </wp:anchor>
        </w:drawing>
      </w:r>
    </w:p>
    <w:p w14:paraId="45720530" w14:textId="328C1E1B" w:rsidR="00833EF0" w:rsidRDefault="00833EF0" w:rsidP="00833EF0">
      <w:pPr>
        <w:tabs>
          <w:tab w:val="left" w:pos="2592"/>
        </w:tabs>
        <w:jc w:val="center"/>
        <w:rPr>
          <w:rFonts w:cstheme="minorHAnsi"/>
          <w:b/>
          <w:bCs/>
          <w:sz w:val="28"/>
          <w:szCs w:val="28"/>
          <w:lang w:val="it-IT"/>
        </w:rPr>
      </w:pPr>
    </w:p>
    <w:p w14:paraId="423DD0E3" w14:textId="77777777" w:rsidR="00833EF0" w:rsidRDefault="00833EF0" w:rsidP="00833EF0">
      <w:pPr>
        <w:tabs>
          <w:tab w:val="left" w:pos="2592"/>
        </w:tabs>
        <w:jc w:val="center"/>
        <w:rPr>
          <w:rFonts w:cstheme="minorHAnsi"/>
          <w:b/>
          <w:bCs/>
          <w:sz w:val="28"/>
          <w:szCs w:val="28"/>
          <w:lang w:val="it-IT"/>
        </w:rPr>
      </w:pPr>
    </w:p>
    <w:p w14:paraId="5883751F" w14:textId="77777777" w:rsidR="00833EF0" w:rsidRDefault="00833EF0" w:rsidP="00833EF0">
      <w:pPr>
        <w:tabs>
          <w:tab w:val="left" w:pos="2592"/>
        </w:tabs>
        <w:jc w:val="center"/>
        <w:rPr>
          <w:rFonts w:cstheme="minorHAnsi"/>
          <w:b/>
          <w:bCs/>
          <w:sz w:val="28"/>
          <w:szCs w:val="28"/>
          <w:lang w:val="it-IT"/>
        </w:rPr>
      </w:pPr>
    </w:p>
    <w:p w14:paraId="46310C3D" w14:textId="77777777" w:rsidR="00833EF0" w:rsidRDefault="00833EF0" w:rsidP="00833EF0">
      <w:pPr>
        <w:tabs>
          <w:tab w:val="left" w:pos="2592"/>
        </w:tabs>
        <w:jc w:val="center"/>
        <w:rPr>
          <w:rFonts w:cstheme="minorHAnsi"/>
          <w:b/>
          <w:bCs/>
          <w:sz w:val="28"/>
          <w:szCs w:val="28"/>
          <w:lang w:val="it-IT"/>
        </w:rPr>
      </w:pPr>
    </w:p>
    <w:p w14:paraId="62AF622A" w14:textId="77777777" w:rsidR="00833EF0" w:rsidRPr="00833EF0" w:rsidRDefault="00833EF0" w:rsidP="00833EF0">
      <w:pPr>
        <w:tabs>
          <w:tab w:val="left" w:pos="2592"/>
        </w:tabs>
        <w:jc w:val="center"/>
        <w:rPr>
          <w:rFonts w:ascii="Cambria" w:hAnsi="Cambria" w:cstheme="minorHAnsi"/>
          <w:b/>
          <w:bCs/>
          <w:color w:val="833C0B" w:themeColor="accent2" w:themeShade="80"/>
          <w:sz w:val="52"/>
          <w:szCs w:val="52"/>
          <w:lang w:val="it-IT"/>
          <w14:ligatures w14:val="none"/>
        </w:rPr>
      </w:pPr>
    </w:p>
    <w:p w14:paraId="7D55D592" w14:textId="77777777" w:rsidR="00833EF0" w:rsidRPr="00F75FA9" w:rsidRDefault="00833EF0" w:rsidP="00833EF0">
      <w:pPr>
        <w:tabs>
          <w:tab w:val="left" w:pos="2592"/>
        </w:tabs>
        <w:jc w:val="center"/>
        <w:rPr>
          <w:rFonts w:ascii="Cambria" w:hAnsi="Cambria" w:cstheme="minorHAnsi"/>
          <w:b/>
          <w:bCs/>
          <w:color w:val="833C0B" w:themeColor="accent2" w:themeShade="80"/>
          <w:sz w:val="72"/>
          <w:szCs w:val="72"/>
          <w:lang w:val="it-IT"/>
          <w14:ligatures w14:val="none"/>
        </w:rPr>
      </w:pPr>
      <w:r w:rsidRPr="00F75FA9">
        <w:rPr>
          <w:rFonts w:ascii="Cambria" w:hAnsi="Cambria" w:cstheme="minorHAnsi"/>
          <w:b/>
          <w:bCs/>
          <w:color w:val="833C0B" w:themeColor="accent2" w:themeShade="80"/>
          <w:sz w:val="72"/>
          <w:szCs w:val="72"/>
          <w:lang w:val="it-IT"/>
          <w14:ligatures w14:val="none"/>
        </w:rPr>
        <w:t>Nessuno indietro</w:t>
      </w:r>
    </w:p>
    <w:p w14:paraId="60EF4CF4" w14:textId="2FA644D2" w:rsidR="00833EF0" w:rsidRDefault="00833EF0" w:rsidP="00833EF0">
      <w:pPr>
        <w:tabs>
          <w:tab w:val="left" w:pos="2592"/>
        </w:tabs>
        <w:jc w:val="center"/>
        <w:rPr>
          <w:rFonts w:ascii="Cambria" w:hAnsi="Cambria" w:cstheme="minorHAnsi"/>
          <w:color w:val="833C0B" w:themeColor="accent2" w:themeShade="80"/>
          <w:sz w:val="64"/>
          <w:szCs w:val="64"/>
          <w:lang w:val="it-IT"/>
          <w14:ligatures w14:val="none"/>
        </w:rPr>
      </w:pPr>
      <w:r w:rsidRPr="00B75A6A">
        <w:rPr>
          <w:rFonts w:cstheme="minorHAnsi"/>
          <w:b/>
          <w:bCs/>
          <w:noProof/>
          <w:sz w:val="28"/>
          <w:szCs w:val="28"/>
        </w:rPr>
        <w:drawing>
          <wp:anchor distT="0" distB="0" distL="114300" distR="114300" simplePos="0" relativeHeight="251660288" behindDoc="0" locked="0" layoutInCell="1" allowOverlap="1" wp14:anchorId="499DFD24" wp14:editId="1621B62D">
            <wp:simplePos x="0" y="0"/>
            <wp:positionH relativeFrom="column">
              <wp:posOffset>441960</wp:posOffset>
            </wp:positionH>
            <wp:positionV relativeFrom="paragraph">
              <wp:posOffset>1092200</wp:posOffset>
            </wp:positionV>
            <wp:extent cx="3163570" cy="2425065"/>
            <wp:effectExtent l="0" t="0" r="0" b="0"/>
            <wp:wrapSquare wrapText="bothSides"/>
            <wp:docPr id="10" name="Immagine 9" descr="Immagine che contiene bianco e nero, persona, bebè, arte&#10;&#10;Descrizione generata automaticamente">
              <a:extLst xmlns:a="http://schemas.openxmlformats.org/drawingml/2006/main">
                <a:ext uri="{FF2B5EF4-FFF2-40B4-BE49-F238E27FC236}">
                  <a16:creationId xmlns:a16="http://schemas.microsoft.com/office/drawing/2014/main" id="{A86B5BCE-43D0-169F-9D7B-F834FC4212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descr="Immagine che contiene bianco e nero, persona, bebè, arte&#10;&#10;Descrizione generata automaticamente">
                      <a:extLst>
                        <a:ext uri="{FF2B5EF4-FFF2-40B4-BE49-F238E27FC236}">
                          <a16:creationId xmlns:a16="http://schemas.microsoft.com/office/drawing/2014/main" id="{A86B5BCE-43D0-169F-9D7B-F834FC42129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342915">
                      <a:off x="0" y="0"/>
                      <a:ext cx="3163570" cy="2425065"/>
                    </a:xfrm>
                    <a:prstGeom prst="rect">
                      <a:avLst/>
                    </a:prstGeom>
                  </pic:spPr>
                </pic:pic>
              </a:graphicData>
            </a:graphic>
            <wp14:sizeRelH relativeFrom="margin">
              <wp14:pctWidth>0</wp14:pctWidth>
            </wp14:sizeRelH>
            <wp14:sizeRelV relativeFrom="margin">
              <wp14:pctHeight>0</wp14:pctHeight>
            </wp14:sizeRelV>
          </wp:anchor>
        </w:drawing>
      </w:r>
      <w:r w:rsidRPr="00F75FA9">
        <w:rPr>
          <w:rFonts w:ascii="Cambria" w:hAnsi="Cambria" w:cstheme="minorHAnsi"/>
          <w:color w:val="833C0B" w:themeColor="accent2" w:themeShade="80"/>
          <w:sz w:val="64"/>
          <w:szCs w:val="64"/>
          <w:lang w:val="it-IT"/>
          <w14:ligatures w14:val="none"/>
        </w:rPr>
        <w:t>I dati 2022 della rete Caritas in Trentino</w:t>
      </w:r>
    </w:p>
    <w:p w14:paraId="576823DA" w14:textId="24F03ECF" w:rsidR="00833EF0" w:rsidRDefault="00833EF0" w:rsidP="00833EF0">
      <w:pPr>
        <w:jc w:val="both"/>
        <w:rPr>
          <w:rFonts w:cstheme="minorHAnsi"/>
          <w:b/>
          <w:bCs/>
          <w:sz w:val="28"/>
          <w:szCs w:val="28"/>
          <w:lang w:val="it-IT"/>
        </w:rPr>
      </w:pPr>
    </w:p>
    <w:p w14:paraId="51343BA9" w14:textId="77777777" w:rsidR="00833EF0" w:rsidRDefault="00833EF0" w:rsidP="00833EF0">
      <w:pPr>
        <w:jc w:val="both"/>
        <w:rPr>
          <w:rFonts w:cstheme="minorHAnsi"/>
          <w:b/>
          <w:bCs/>
          <w:sz w:val="28"/>
          <w:szCs w:val="28"/>
          <w:lang w:val="it-IT"/>
        </w:rPr>
      </w:pPr>
    </w:p>
    <w:p w14:paraId="5BE19796" w14:textId="77777777" w:rsidR="00833EF0" w:rsidRDefault="00833EF0" w:rsidP="00833EF0">
      <w:pPr>
        <w:jc w:val="both"/>
        <w:rPr>
          <w:rFonts w:cstheme="minorHAnsi"/>
          <w:b/>
          <w:bCs/>
          <w:sz w:val="28"/>
          <w:szCs w:val="28"/>
          <w:lang w:val="it-IT"/>
        </w:rPr>
      </w:pPr>
    </w:p>
    <w:p w14:paraId="7881437C" w14:textId="77777777" w:rsidR="00833EF0" w:rsidRDefault="00833EF0" w:rsidP="00833EF0">
      <w:pPr>
        <w:jc w:val="both"/>
        <w:rPr>
          <w:rFonts w:cstheme="minorHAnsi"/>
          <w:b/>
          <w:bCs/>
          <w:sz w:val="28"/>
          <w:szCs w:val="28"/>
          <w:lang w:val="it-IT"/>
        </w:rPr>
      </w:pPr>
      <w:r w:rsidRPr="00B75A6A">
        <w:rPr>
          <w:rFonts w:cstheme="minorHAnsi"/>
          <w:b/>
          <w:bCs/>
          <w:noProof/>
          <w:sz w:val="28"/>
          <w:szCs w:val="28"/>
        </w:rPr>
        <w:drawing>
          <wp:anchor distT="0" distB="0" distL="114300" distR="114300" simplePos="0" relativeHeight="251661312" behindDoc="0" locked="0" layoutInCell="1" allowOverlap="1" wp14:anchorId="58ED7EA5" wp14:editId="08BAC761">
            <wp:simplePos x="0" y="0"/>
            <wp:positionH relativeFrom="column">
              <wp:posOffset>3216910</wp:posOffset>
            </wp:positionH>
            <wp:positionV relativeFrom="paragraph">
              <wp:posOffset>12065</wp:posOffset>
            </wp:positionV>
            <wp:extent cx="3011805" cy="2433955"/>
            <wp:effectExtent l="0" t="0" r="0" b="4445"/>
            <wp:wrapSquare wrapText="bothSides"/>
            <wp:docPr id="13" name="Immagine 12" descr="Immagine che contiene bianco e nero, persona, mano, dito&#10;&#10;Descrizione generata automaticamente">
              <a:extLst xmlns:a="http://schemas.openxmlformats.org/drawingml/2006/main">
                <a:ext uri="{FF2B5EF4-FFF2-40B4-BE49-F238E27FC236}">
                  <a16:creationId xmlns:a16="http://schemas.microsoft.com/office/drawing/2014/main" id="{509B9762-0DF4-22B2-7696-C78A9A3E98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descr="Immagine che contiene bianco e nero, persona, mano, dito&#10;&#10;Descrizione generata automaticamente">
                      <a:extLst>
                        <a:ext uri="{FF2B5EF4-FFF2-40B4-BE49-F238E27FC236}">
                          <a16:creationId xmlns:a16="http://schemas.microsoft.com/office/drawing/2014/main" id="{509B9762-0DF4-22B2-7696-C78A9A3E981F}"/>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11805" cy="2433955"/>
                    </a:xfrm>
                    <a:prstGeom prst="rect">
                      <a:avLst/>
                    </a:prstGeom>
                  </pic:spPr>
                </pic:pic>
              </a:graphicData>
            </a:graphic>
            <wp14:sizeRelH relativeFrom="margin">
              <wp14:pctWidth>0</wp14:pctWidth>
            </wp14:sizeRelH>
            <wp14:sizeRelV relativeFrom="margin">
              <wp14:pctHeight>0</wp14:pctHeight>
            </wp14:sizeRelV>
          </wp:anchor>
        </w:drawing>
      </w:r>
    </w:p>
    <w:p w14:paraId="1206DEC4" w14:textId="77777777" w:rsidR="00833EF0" w:rsidRDefault="00833EF0" w:rsidP="00833EF0">
      <w:pPr>
        <w:jc w:val="both"/>
        <w:rPr>
          <w:rFonts w:cstheme="minorHAnsi"/>
          <w:b/>
          <w:bCs/>
          <w:sz w:val="28"/>
          <w:szCs w:val="28"/>
          <w:lang w:val="it-IT"/>
        </w:rPr>
      </w:pPr>
    </w:p>
    <w:p w14:paraId="2C9CBC47" w14:textId="6D0D6E4A" w:rsidR="00833EF0" w:rsidRDefault="00833EF0" w:rsidP="00833EF0">
      <w:pPr>
        <w:jc w:val="both"/>
        <w:rPr>
          <w:rFonts w:cstheme="minorHAnsi"/>
          <w:b/>
          <w:bCs/>
          <w:sz w:val="28"/>
          <w:szCs w:val="28"/>
          <w:lang w:val="it-IT"/>
        </w:rPr>
      </w:pPr>
    </w:p>
    <w:p w14:paraId="13EFB6AE" w14:textId="66897EA9" w:rsidR="00833EF0" w:rsidRDefault="00833EF0" w:rsidP="00833EF0">
      <w:pPr>
        <w:jc w:val="both"/>
        <w:rPr>
          <w:rFonts w:cstheme="minorHAnsi"/>
          <w:b/>
          <w:bCs/>
          <w:sz w:val="28"/>
          <w:szCs w:val="28"/>
          <w:lang w:val="it-IT"/>
        </w:rPr>
      </w:pPr>
    </w:p>
    <w:p w14:paraId="6E3FDE3E" w14:textId="374D066B" w:rsidR="00833EF0" w:rsidRDefault="00833EF0" w:rsidP="00833EF0">
      <w:pPr>
        <w:jc w:val="both"/>
        <w:rPr>
          <w:rFonts w:cstheme="minorHAnsi"/>
          <w:b/>
          <w:bCs/>
          <w:sz w:val="28"/>
          <w:szCs w:val="28"/>
          <w:lang w:val="it-IT"/>
        </w:rPr>
      </w:pPr>
      <w:r w:rsidRPr="00623333">
        <w:rPr>
          <w:rFonts w:cstheme="minorHAnsi"/>
          <w:b/>
          <w:bCs/>
          <w:noProof/>
          <w:sz w:val="28"/>
          <w:szCs w:val="28"/>
        </w:rPr>
        <w:drawing>
          <wp:anchor distT="0" distB="0" distL="114300" distR="114300" simplePos="0" relativeHeight="251663360" behindDoc="0" locked="0" layoutInCell="1" allowOverlap="1" wp14:anchorId="3AB5EA90" wp14:editId="784D31C2">
            <wp:simplePos x="0" y="0"/>
            <wp:positionH relativeFrom="column">
              <wp:posOffset>687705</wp:posOffset>
            </wp:positionH>
            <wp:positionV relativeFrom="paragraph">
              <wp:posOffset>327025</wp:posOffset>
            </wp:positionV>
            <wp:extent cx="2593975" cy="2008505"/>
            <wp:effectExtent l="266700" t="304800" r="263525" b="334645"/>
            <wp:wrapSquare wrapText="bothSides"/>
            <wp:docPr id="14" name="Immagine 13" descr="Immagine che contiene mano, bianco e nero, persona, dito&#10;&#10;Descrizione generata automaticamente">
              <a:extLst xmlns:a="http://schemas.openxmlformats.org/drawingml/2006/main">
                <a:ext uri="{FF2B5EF4-FFF2-40B4-BE49-F238E27FC236}">
                  <a16:creationId xmlns:a16="http://schemas.microsoft.com/office/drawing/2014/main" id="{A8DC3A79-EDE3-5590-D39A-2D619DDC95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descr="Immagine che contiene mano, bianco e nero, persona, dito&#10;&#10;Descrizione generata automaticamente">
                      <a:extLst>
                        <a:ext uri="{FF2B5EF4-FFF2-40B4-BE49-F238E27FC236}">
                          <a16:creationId xmlns:a16="http://schemas.microsoft.com/office/drawing/2014/main" id="{A8DC3A79-EDE3-5590-D39A-2D619DDC951C}"/>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21089198">
                      <a:off x="0" y="0"/>
                      <a:ext cx="2593975" cy="20085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33DD0BC" w14:textId="0B603479" w:rsidR="00833EF0" w:rsidRDefault="00833EF0" w:rsidP="00833EF0">
      <w:pPr>
        <w:jc w:val="both"/>
        <w:rPr>
          <w:rFonts w:cstheme="minorHAnsi"/>
          <w:b/>
          <w:bCs/>
          <w:sz w:val="28"/>
          <w:szCs w:val="28"/>
          <w:lang w:val="it-IT"/>
        </w:rPr>
      </w:pPr>
    </w:p>
    <w:p w14:paraId="157D7878" w14:textId="77777777" w:rsidR="00833EF0" w:rsidRDefault="00833EF0" w:rsidP="00833EF0">
      <w:pPr>
        <w:jc w:val="both"/>
        <w:rPr>
          <w:rFonts w:cstheme="minorHAnsi"/>
          <w:b/>
          <w:bCs/>
          <w:sz w:val="28"/>
          <w:szCs w:val="28"/>
          <w:lang w:val="it-IT"/>
        </w:rPr>
      </w:pPr>
    </w:p>
    <w:p w14:paraId="0983419A" w14:textId="77777777" w:rsidR="00833EF0" w:rsidRDefault="00833EF0" w:rsidP="00833EF0">
      <w:pPr>
        <w:ind w:right="-285"/>
        <w:jc w:val="both"/>
        <w:rPr>
          <w:rFonts w:cstheme="minorHAnsi"/>
          <w:b/>
          <w:bCs/>
          <w:sz w:val="28"/>
          <w:szCs w:val="28"/>
          <w:lang w:val="it-IT"/>
        </w:rPr>
      </w:pPr>
    </w:p>
    <w:p w14:paraId="0B7878A8" w14:textId="77777777" w:rsidR="00833EF0" w:rsidRDefault="00833EF0" w:rsidP="00833EF0">
      <w:pPr>
        <w:ind w:left="5040"/>
        <w:jc w:val="center"/>
        <w:rPr>
          <w:rFonts w:ascii="Cambria" w:hAnsi="Cambria" w:cstheme="minorHAnsi"/>
          <w:b/>
          <w:bCs/>
          <w:color w:val="833C0B" w:themeColor="accent2" w:themeShade="80"/>
          <w:sz w:val="40"/>
          <w:szCs w:val="40"/>
          <w:lang w:val="it-IT"/>
          <w14:ligatures w14:val="none"/>
        </w:rPr>
      </w:pPr>
      <w:r>
        <w:rPr>
          <w:rFonts w:ascii="Cambria" w:hAnsi="Cambria" w:cstheme="minorHAnsi"/>
          <w:b/>
          <w:bCs/>
          <w:color w:val="833C0B" w:themeColor="accent2" w:themeShade="80"/>
          <w:sz w:val="40"/>
          <w:szCs w:val="40"/>
          <w:lang w:val="it-IT"/>
          <w14:ligatures w14:val="none"/>
        </w:rPr>
        <w:t xml:space="preserve">                 </w:t>
      </w:r>
    </w:p>
    <w:p w14:paraId="27B971FD" w14:textId="77777777" w:rsidR="00833EF0" w:rsidRDefault="00833EF0" w:rsidP="00833EF0">
      <w:pPr>
        <w:ind w:left="5040"/>
        <w:jc w:val="center"/>
        <w:rPr>
          <w:rFonts w:ascii="Cambria" w:hAnsi="Cambria" w:cstheme="minorHAnsi"/>
          <w:b/>
          <w:bCs/>
          <w:color w:val="833C0B" w:themeColor="accent2" w:themeShade="80"/>
          <w:sz w:val="40"/>
          <w:szCs w:val="40"/>
          <w:lang w:val="it-IT"/>
          <w14:ligatures w14:val="none"/>
        </w:rPr>
      </w:pPr>
    </w:p>
    <w:p w14:paraId="1056D027" w14:textId="77777777" w:rsidR="00833EF0" w:rsidRPr="00F75FA9" w:rsidRDefault="00833EF0" w:rsidP="00833EF0">
      <w:pPr>
        <w:ind w:left="5040"/>
        <w:jc w:val="center"/>
        <w:rPr>
          <w:rFonts w:ascii="Cambria" w:hAnsi="Cambria" w:cstheme="minorHAnsi"/>
          <w:b/>
          <w:bCs/>
          <w:color w:val="833C0B" w:themeColor="accent2" w:themeShade="80"/>
          <w:sz w:val="40"/>
          <w:szCs w:val="40"/>
          <w:lang w:val="it-IT"/>
          <w14:ligatures w14:val="none"/>
        </w:rPr>
        <w:sectPr w:rsidR="00833EF0" w:rsidRPr="00F75FA9" w:rsidSect="00646E72">
          <w:footerReference w:type="default" r:id="rId14"/>
          <w:pgSz w:w="11906" w:h="16838"/>
          <w:pgMar w:top="993" w:right="1134" w:bottom="1134" w:left="1134" w:header="709" w:footer="709" w:gutter="0"/>
          <w:pgNumType w:start="1" w:chapStyle="1"/>
          <w:cols w:space="708"/>
          <w:titlePg/>
          <w:docGrid w:linePitch="360"/>
        </w:sectPr>
      </w:pPr>
      <w:r>
        <w:rPr>
          <w:rFonts w:ascii="Cambria" w:hAnsi="Cambria" w:cstheme="minorHAnsi"/>
          <w:b/>
          <w:bCs/>
          <w:color w:val="833C0B" w:themeColor="accent2" w:themeShade="80"/>
          <w:sz w:val="40"/>
          <w:szCs w:val="40"/>
          <w:lang w:val="it-IT"/>
          <w14:ligatures w14:val="none"/>
        </w:rPr>
        <w:t xml:space="preserve">                </w:t>
      </w:r>
      <w:r w:rsidRPr="00F75FA9">
        <w:rPr>
          <w:rFonts w:ascii="Cambria" w:hAnsi="Cambria" w:cstheme="minorHAnsi"/>
          <w:b/>
          <w:bCs/>
          <w:color w:val="833C0B" w:themeColor="accent2" w:themeShade="80"/>
          <w:sz w:val="40"/>
          <w:szCs w:val="40"/>
          <w:lang w:val="it-IT"/>
          <w14:ligatures w14:val="none"/>
        </w:rPr>
        <w:t>Anno 2</w:t>
      </w:r>
      <w:r>
        <w:rPr>
          <w:rFonts w:ascii="Cambria" w:hAnsi="Cambria" w:cstheme="minorHAnsi"/>
          <w:b/>
          <w:bCs/>
          <w:color w:val="833C0B" w:themeColor="accent2" w:themeShade="80"/>
          <w:sz w:val="40"/>
          <w:szCs w:val="40"/>
          <w:lang w:val="it-IT"/>
          <w14:ligatures w14:val="none"/>
        </w:rPr>
        <w:t>023</w:t>
      </w:r>
    </w:p>
    <w:p w14:paraId="27287621" w14:textId="77777777" w:rsidR="001B4F41" w:rsidRDefault="001B4F41" w:rsidP="00074932">
      <w:pPr>
        <w:spacing w:after="120" w:line="360" w:lineRule="auto"/>
        <w:rPr>
          <w:rFonts w:cstheme="minorHAnsi"/>
          <w:b/>
          <w:bCs/>
          <w:sz w:val="28"/>
          <w:szCs w:val="28"/>
          <w:lang w:val="it-IT"/>
        </w:rPr>
      </w:pPr>
    </w:p>
    <w:p w14:paraId="0BB4D75E" w14:textId="4DB61965" w:rsidR="004B736E" w:rsidRPr="00243BFB" w:rsidRDefault="003324D7" w:rsidP="00074932">
      <w:pPr>
        <w:spacing w:after="120" w:line="360" w:lineRule="auto"/>
        <w:rPr>
          <w:rFonts w:cstheme="minorHAnsi"/>
          <w:b/>
          <w:bCs/>
          <w:sz w:val="28"/>
          <w:szCs w:val="28"/>
          <w:lang w:val="it-IT"/>
        </w:rPr>
      </w:pPr>
      <w:r w:rsidRPr="00243BFB">
        <w:rPr>
          <w:rFonts w:cstheme="minorHAnsi"/>
          <w:b/>
          <w:bCs/>
          <w:sz w:val="28"/>
          <w:szCs w:val="28"/>
          <w:lang w:val="it-IT"/>
        </w:rPr>
        <w:t>N</w:t>
      </w:r>
      <w:r w:rsidR="00734B1C" w:rsidRPr="00243BFB">
        <w:rPr>
          <w:rFonts w:cstheme="minorHAnsi"/>
          <w:b/>
          <w:bCs/>
          <w:sz w:val="28"/>
          <w:szCs w:val="28"/>
          <w:lang w:val="it-IT"/>
        </w:rPr>
        <w:t>essuno indietro</w:t>
      </w:r>
      <w:r w:rsidRPr="00243BFB">
        <w:rPr>
          <w:rFonts w:cstheme="minorHAnsi"/>
          <w:b/>
          <w:bCs/>
          <w:sz w:val="28"/>
          <w:szCs w:val="28"/>
          <w:lang w:val="it-IT"/>
        </w:rPr>
        <w:t xml:space="preserve">. I </w:t>
      </w:r>
      <w:r w:rsidR="00F32A23" w:rsidRPr="00243BFB">
        <w:rPr>
          <w:rFonts w:cstheme="minorHAnsi"/>
          <w:b/>
          <w:bCs/>
          <w:sz w:val="28"/>
          <w:szCs w:val="28"/>
          <w:lang w:val="it-IT"/>
        </w:rPr>
        <w:t>dati 2022</w:t>
      </w:r>
      <w:r w:rsidRPr="00243BFB">
        <w:rPr>
          <w:rFonts w:cstheme="minorHAnsi"/>
          <w:b/>
          <w:bCs/>
          <w:sz w:val="28"/>
          <w:szCs w:val="28"/>
          <w:lang w:val="it-IT"/>
        </w:rPr>
        <w:t xml:space="preserve"> della rete Caritas in Trentino</w:t>
      </w:r>
      <w:r w:rsidR="00B20F65" w:rsidRPr="00243BFB">
        <w:rPr>
          <w:rStyle w:val="Rimandonotaapidipagina"/>
          <w:rFonts w:cstheme="minorHAnsi"/>
          <w:b/>
          <w:bCs/>
          <w:sz w:val="28"/>
          <w:szCs w:val="28"/>
          <w:lang w:val="it-IT"/>
        </w:rPr>
        <w:footnoteReference w:id="1"/>
      </w:r>
    </w:p>
    <w:p w14:paraId="28CA4780" w14:textId="0FA62F5F" w:rsidR="00062AF6" w:rsidRPr="00F868A9" w:rsidRDefault="00F32A23" w:rsidP="00074932">
      <w:pPr>
        <w:spacing w:after="120" w:line="360" w:lineRule="auto"/>
        <w:jc w:val="both"/>
        <w:rPr>
          <w:rFonts w:cstheme="minorHAnsi"/>
          <w:sz w:val="24"/>
          <w:szCs w:val="24"/>
          <w:lang w:val="it-IT"/>
        </w:rPr>
      </w:pPr>
      <w:r w:rsidRPr="00F868A9">
        <w:rPr>
          <w:rFonts w:cstheme="minorHAnsi"/>
          <w:sz w:val="24"/>
          <w:szCs w:val="24"/>
          <w:lang w:val="it-IT"/>
        </w:rPr>
        <w:t>La povert</w:t>
      </w:r>
      <w:r w:rsidR="0097623B" w:rsidRPr="00F868A9">
        <w:rPr>
          <w:rFonts w:cstheme="minorHAnsi"/>
          <w:sz w:val="24"/>
          <w:szCs w:val="24"/>
          <w:lang w:val="it-IT"/>
        </w:rPr>
        <w:t>à</w:t>
      </w:r>
      <w:r w:rsidR="00EE365D" w:rsidRPr="00F868A9">
        <w:rPr>
          <w:rFonts w:cstheme="minorHAnsi"/>
          <w:sz w:val="24"/>
          <w:szCs w:val="24"/>
          <w:lang w:val="it-IT"/>
        </w:rPr>
        <w:t>, in Trentino come altrove, è sempre più difficile da ricondurre a</w:t>
      </w:r>
      <w:r w:rsidR="009E4AB0" w:rsidRPr="00F868A9">
        <w:rPr>
          <w:rFonts w:cstheme="minorHAnsi"/>
          <w:sz w:val="24"/>
          <w:szCs w:val="24"/>
          <w:lang w:val="it-IT"/>
        </w:rPr>
        <w:t xml:space="preserve"> uno specifico bisogno, a un determinato tipo di persone. Piuttosto, assume molte forme differenti</w:t>
      </w:r>
      <w:r w:rsidR="00712D12" w:rsidRPr="00F868A9">
        <w:rPr>
          <w:rFonts w:cstheme="minorHAnsi"/>
          <w:sz w:val="24"/>
          <w:szCs w:val="24"/>
          <w:lang w:val="it-IT"/>
        </w:rPr>
        <w:t xml:space="preserve"> che poi spesso </w:t>
      </w:r>
      <w:r w:rsidR="00CC22A6" w:rsidRPr="00F868A9">
        <w:rPr>
          <w:rFonts w:cstheme="minorHAnsi"/>
          <w:sz w:val="24"/>
          <w:szCs w:val="24"/>
          <w:lang w:val="it-IT"/>
        </w:rPr>
        <w:t>s</w:t>
      </w:r>
      <w:r w:rsidR="00712D12" w:rsidRPr="00F868A9">
        <w:rPr>
          <w:rFonts w:cstheme="minorHAnsi"/>
          <w:sz w:val="24"/>
          <w:szCs w:val="24"/>
          <w:lang w:val="it-IT"/>
        </w:rPr>
        <w:t xml:space="preserve">i compongono in quadri </w:t>
      </w:r>
      <w:r w:rsidR="0080455F" w:rsidRPr="00F868A9">
        <w:rPr>
          <w:rFonts w:cstheme="minorHAnsi"/>
          <w:sz w:val="24"/>
          <w:szCs w:val="24"/>
          <w:lang w:val="it-IT"/>
        </w:rPr>
        <w:t>complessi</w:t>
      </w:r>
      <w:r w:rsidR="00787739" w:rsidRPr="00F868A9">
        <w:rPr>
          <w:rFonts w:cstheme="minorHAnsi"/>
          <w:sz w:val="24"/>
          <w:szCs w:val="24"/>
          <w:lang w:val="it-IT"/>
        </w:rPr>
        <w:t xml:space="preserve"> </w:t>
      </w:r>
      <w:r w:rsidR="001C7EAC" w:rsidRPr="00F868A9">
        <w:rPr>
          <w:rFonts w:cstheme="minorHAnsi"/>
          <w:sz w:val="24"/>
          <w:szCs w:val="24"/>
          <w:lang w:val="it-IT"/>
        </w:rPr>
        <w:t xml:space="preserve">nei quali faticano a </w:t>
      </w:r>
      <w:r w:rsidR="00787739" w:rsidRPr="00F868A9">
        <w:rPr>
          <w:rFonts w:cstheme="minorHAnsi"/>
          <w:sz w:val="24"/>
          <w:szCs w:val="24"/>
          <w:lang w:val="it-IT"/>
        </w:rPr>
        <w:t>districarsi anche coloro che</w:t>
      </w:r>
      <w:r w:rsidR="009F23EC" w:rsidRPr="00F868A9">
        <w:rPr>
          <w:rFonts w:cstheme="minorHAnsi"/>
          <w:sz w:val="24"/>
          <w:szCs w:val="24"/>
          <w:lang w:val="it-IT"/>
        </w:rPr>
        <w:t xml:space="preserve">, nello stare </w:t>
      </w:r>
      <w:r w:rsidR="00112F90" w:rsidRPr="00F868A9">
        <w:rPr>
          <w:rFonts w:cstheme="minorHAnsi"/>
          <w:sz w:val="24"/>
          <w:szCs w:val="24"/>
          <w:lang w:val="it-IT"/>
        </w:rPr>
        <w:t>con i poveri e supportarli</w:t>
      </w:r>
      <w:r w:rsidR="009F23EC" w:rsidRPr="00F868A9">
        <w:rPr>
          <w:rFonts w:cstheme="minorHAnsi"/>
          <w:sz w:val="24"/>
          <w:szCs w:val="24"/>
          <w:lang w:val="it-IT"/>
        </w:rPr>
        <w:t>, hanno grande esperienza.</w:t>
      </w:r>
      <w:r w:rsidR="00CF6852" w:rsidRPr="00F868A9">
        <w:rPr>
          <w:rFonts w:cstheme="minorHAnsi"/>
          <w:sz w:val="24"/>
          <w:szCs w:val="24"/>
          <w:lang w:val="it-IT"/>
        </w:rPr>
        <w:t xml:space="preserve"> La </w:t>
      </w:r>
      <w:r w:rsidR="00F80AE8" w:rsidRPr="00F868A9">
        <w:rPr>
          <w:rFonts w:cstheme="minorHAnsi"/>
          <w:sz w:val="24"/>
          <w:szCs w:val="24"/>
          <w:lang w:val="it-IT"/>
        </w:rPr>
        <w:t>G</w:t>
      </w:r>
      <w:r w:rsidR="00CF6852" w:rsidRPr="00F868A9">
        <w:rPr>
          <w:rFonts w:cstheme="minorHAnsi"/>
          <w:sz w:val="24"/>
          <w:szCs w:val="24"/>
          <w:lang w:val="it-IT"/>
        </w:rPr>
        <w:t xml:space="preserve">iornata </w:t>
      </w:r>
      <w:r w:rsidR="00F80AE8" w:rsidRPr="00F868A9">
        <w:rPr>
          <w:rFonts w:cstheme="minorHAnsi"/>
          <w:sz w:val="24"/>
          <w:szCs w:val="24"/>
          <w:lang w:val="it-IT"/>
        </w:rPr>
        <w:t>M</w:t>
      </w:r>
      <w:r w:rsidR="00CF6852" w:rsidRPr="00F868A9">
        <w:rPr>
          <w:rFonts w:cstheme="minorHAnsi"/>
          <w:sz w:val="24"/>
          <w:szCs w:val="24"/>
          <w:lang w:val="it-IT"/>
        </w:rPr>
        <w:t xml:space="preserve">ondiale dei </w:t>
      </w:r>
      <w:r w:rsidR="00F80AE8" w:rsidRPr="00F868A9">
        <w:rPr>
          <w:rFonts w:cstheme="minorHAnsi"/>
          <w:sz w:val="24"/>
          <w:szCs w:val="24"/>
          <w:lang w:val="it-IT"/>
        </w:rPr>
        <w:t>P</w:t>
      </w:r>
      <w:r w:rsidR="00CF6852" w:rsidRPr="00F868A9">
        <w:rPr>
          <w:rFonts w:cstheme="minorHAnsi"/>
          <w:sz w:val="24"/>
          <w:szCs w:val="24"/>
          <w:lang w:val="it-IT"/>
        </w:rPr>
        <w:t>overi, istituita da Papa Francesco</w:t>
      </w:r>
      <w:r w:rsidR="00062AF6" w:rsidRPr="00F868A9">
        <w:rPr>
          <w:rFonts w:cstheme="minorHAnsi"/>
          <w:sz w:val="24"/>
          <w:szCs w:val="24"/>
          <w:lang w:val="it-IT"/>
        </w:rPr>
        <w:t xml:space="preserve"> (quest’anno sul tema “Non distogliere lo sguardo dal povero”)</w:t>
      </w:r>
      <w:r w:rsidR="00CF6852" w:rsidRPr="00F868A9">
        <w:rPr>
          <w:rFonts w:cstheme="minorHAnsi"/>
          <w:sz w:val="24"/>
          <w:szCs w:val="24"/>
          <w:lang w:val="it-IT"/>
        </w:rPr>
        <w:t xml:space="preserve">, </w:t>
      </w:r>
      <w:r w:rsidR="00F15B9F" w:rsidRPr="00F868A9">
        <w:rPr>
          <w:rFonts w:cstheme="minorHAnsi"/>
          <w:sz w:val="24"/>
          <w:szCs w:val="24"/>
          <w:lang w:val="it-IT"/>
        </w:rPr>
        <w:t xml:space="preserve">è </w:t>
      </w:r>
      <w:r w:rsidR="00062AF6" w:rsidRPr="00F868A9">
        <w:rPr>
          <w:rFonts w:cstheme="minorHAnsi"/>
          <w:sz w:val="24"/>
          <w:szCs w:val="24"/>
          <w:lang w:val="it-IT"/>
        </w:rPr>
        <w:t xml:space="preserve">un </w:t>
      </w:r>
      <w:r w:rsidR="005C5EF3" w:rsidRPr="00F868A9">
        <w:rPr>
          <w:rFonts w:cstheme="minorHAnsi"/>
          <w:sz w:val="24"/>
          <w:szCs w:val="24"/>
          <w:lang w:val="it-IT"/>
        </w:rPr>
        <w:t>momento</w:t>
      </w:r>
      <w:r w:rsidR="00F15B9F" w:rsidRPr="00F868A9">
        <w:rPr>
          <w:rFonts w:cstheme="minorHAnsi"/>
          <w:sz w:val="24"/>
          <w:szCs w:val="24"/>
          <w:lang w:val="it-IT"/>
        </w:rPr>
        <w:t xml:space="preserve"> fondamentale per </w:t>
      </w:r>
      <w:r w:rsidR="00062AF6" w:rsidRPr="00F868A9">
        <w:rPr>
          <w:rFonts w:cstheme="minorHAnsi"/>
          <w:sz w:val="24"/>
          <w:szCs w:val="24"/>
          <w:lang w:val="it-IT"/>
        </w:rPr>
        <w:t xml:space="preserve">invitare la comunità ecclesiale e civile ad </w:t>
      </w:r>
      <w:r w:rsidR="00F15B9F" w:rsidRPr="00F868A9">
        <w:rPr>
          <w:rFonts w:cstheme="minorHAnsi"/>
          <w:sz w:val="24"/>
          <w:szCs w:val="24"/>
          <w:lang w:val="it-IT"/>
        </w:rPr>
        <w:t>aprire lo sguardo</w:t>
      </w:r>
      <w:r w:rsidR="005C5EF3" w:rsidRPr="00F868A9">
        <w:rPr>
          <w:rFonts w:cstheme="minorHAnsi"/>
          <w:sz w:val="24"/>
          <w:szCs w:val="24"/>
          <w:lang w:val="it-IT"/>
        </w:rPr>
        <w:t xml:space="preserve"> sulla povertà </w:t>
      </w:r>
      <w:r w:rsidR="00062AF6" w:rsidRPr="00F868A9">
        <w:rPr>
          <w:rFonts w:cstheme="minorHAnsi"/>
          <w:sz w:val="24"/>
          <w:szCs w:val="24"/>
          <w:lang w:val="it-IT"/>
        </w:rPr>
        <w:t xml:space="preserve">e sull’impegno </w:t>
      </w:r>
      <w:r w:rsidR="005C5EF3" w:rsidRPr="00F868A9">
        <w:rPr>
          <w:rFonts w:cstheme="minorHAnsi"/>
          <w:sz w:val="24"/>
          <w:szCs w:val="24"/>
          <w:lang w:val="it-IT"/>
        </w:rPr>
        <w:t>quotidiano</w:t>
      </w:r>
      <w:r w:rsidR="00062AF6" w:rsidRPr="00F868A9">
        <w:rPr>
          <w:rFonts w:cstheme="minorHAnsi"/>
          <w:sz w:val="24"/>
          <w:szCs w:val="24"/>
          <w:lang w:val="it-IT"/>
        </w:rPr>
        <w:t xml:space="preserve"> di </w:t>
      </w:r>
      <w:r w:rsidR="005C5EF3" w:rsidRPr="00F868A9">
        <w:rPr>
          <w:rFonts w:cstheme="minorHAnsi"/>
          <w:sz w:val="24"/>
          <w:szCs w:val="24"/>
          <w:lang w:val="it-IT"/>
        </w:rPr>
        <w:t>volontari e operatori dei servizi</w:t>
      </w:r>
      <w:r w:rsidR="002A7091" w:rsidRPr="00F868A9">
        <w:rPr>
          <w:rFonts w:cstheme="minorHAnsi"/>
          <w:sz w:val="24"/>
          <w:szCs w:val="24"/>
          <w:lang w:val="it-IT"/>
        </w:rPr>
        <w:t xml:space="preserve"> </w:t>
      </w:r>
      <w:r w:rsidR="00062AF6" w:rsidRPr="00F868A9">
        <w:rPr>
          <w:rFonts w:cstheme="minorHAnsi"/>
          <w:sz w:val="24"/>
          <w:szCs w:val="24"/>
          <w:lang w:val="it-IT"/>
        </w:rPr>
        <w:t xml:space="preserve">che </w:t>
      </w:r>
      <w:r w:rsidR="002A7091" w:rsidRPr="00F868A9">
        <w:rPr>
          <w:rFonts w:cstheme="minorHAnsi"/>
          <w:sz w:val="24"/>
          <w:szCs w:val="24"/>
          <w:lang w:val="it-IT"/>
        </w:rPr>
        <w:t>si affiancano alle persone fragili</w:t>
      </w:r>
      <w:r w:rsidR="005B1554" w:rsidRPr="00F868A9">
        <w:rPr>
          <w:rFonts w:cstheme="minorHAnsi"/>
          <w:sz w:val="24"/>
          <w:szCs w:val="24"/>
          <w:lang w:val="it-IT"/>
        </w:rPr>
        <w:t xml:space="preserve"> per dare loro il supporto minimo </w:t>
      </w:r>
      <w:r w:rsidR="00062AF6" w:rsidRPr="00F868A9">
        <w:rPr>
          <w:rFonts w:cstheme="minorHAnsi"/>
          <w:sz w:val="24"/>
          <w:szCs w:val="24"/>
          <w:lang w:val="it-IT"/>
        </w:rPr>
        <w:t xml:space="preserve">e </w:t>
      </w:r>
      <w:r w:rsidR="00392841" w:rsidRPr="00F868A9">
        <w:rPr>
          <w:rFonts w:cstheme="minorHAnsi"/>
          <w:sz w:val="24"/>
          <w:szCs w:val="24"/>
          <w:lang w:val="it-IT"/>
        </w:rPr>
        <w:t>gettare le basi per un futuro migliore</w:t>
      </w:r>
      <w:r w:rsidR="00062AF6" w:rsidRPr="00F868A9">
        <w:rPr>
          <w:rFonts w:cstheme="minorHAnsi"/>
          <w:sz w:val="24"/>
          <w:szCs w:val="24"/>
          <w:lang w:val="it-IT"/>
        </w:rPr>
        <w:t xml:space="preserve">, affinché </w:t>
      </w:r>
      <w:r w:rsidR="001673C0" w:rsidRPr="00F868A9">
        <w:rPr>
          <w:rFonts w:cstheme="minorHAnsi"/>
          <w:sz w:val="24"/>
          <w:szCs w:val="24"/>
          <w:lang w:val="it-IT"/>
        </w:rPr>
        <w:t>nessuno resti</w:t>
      </w:r>
      <w:r w:rsidR="00984A16" w:rsidRPr="00F868A9">
        <w:rPr>
          <w:rFonts w:cstheme="minorHAnsi"/>
          <w:sz w:val="24"/>
          <w:szCs w:val="24"/>
          <w:lang w:val="it-IT"/>
        </w:rPr>
        <w:t xml:space="preserve"> indietro.</w:t>
      </w:r>
      <w:r w:rsidR="00392841" w:rsidRPr="00F868A9">
        <w:rPr>
          <w:rFonts w:cstheme="minorHAnsi"/>
          <w:sz w:val="24"/>
          <w:szCs w:val="24"/>
          <w:lang w:val="it-IT"/>
        </w:rPr>
        <w:t xml:space="preserve"> </w:t>
      </w:r>
    </w:p>
    <w:p w14:paraId="005956F6" w14:textId="3BC94E31" w:rsidR="00F32A23" w:rsidRPr="00F868A9" w:rsidRDefault="00062AF6" w:rsidP="00074932">
      <w:pPr>
        <w:spacing w:after="120" w:line="360" w:lineRule="auto"/>
        <w:jc w:val="both"/>
        <w:rPr>
          <w:rFonts w:cstheme="minorHAnsi"/>
          <w:sz w:val="24"/>
          <w:szCs w:val="24"/>
          <w:lang w:val="it-IT"/>
        </w:rPr>
      </w:pPr>
      <w:r w:rsidRPr="00F868A9">
        <w:rPr>
          <w:rFonts w:cstheme="minorHAnsi"/>
          <w:sz w:val="24"/>
          <w:szCs w:val="24"/>
          <w:lang w:val="it-IT"/>
        </w:rPr>
        <w:t>L</w:t>
      </w:r>
      <w:r w:rsidR="00392841" w:rsidRPr="00F868A9">
        <w:rPr>
          <w:rFonts w:cstheme="minorHAnsi"/>
          <w:sz w:val="24"/>
          <w:szCs w:val="24"/>
          <w:lang w:val="it-IT"/>
        </w:rPr>
        <w:t xml:space="preserve">’obiettivo </w:t>
      </w:r>
      <w:r w:rsidRPr="00F868A9">
        <w:rPr>
          <w:rFonts w:cstheme="minorHAnsi"/>
          <w:sz w:val="24"/>
          <w:szCs w:val="24"/>
          <w:lang w:val="it-IT"/>
        </w:rPr>
        <w:t xml:space="preserve">di questo documento </w:t>
      </w:r>
      <w:r w:rsidR="00392841" w:rsidRPr="00F868A9">
        <w:rPr>
          <w:rFonts w:cstheme="minorHAnsi"/>
          <w:sz w:val="24"/>
          <w:szCs w:val="24"/>
          <w:lang w:val="it-IT"/>
        </w:rPr>
        <w:t xml:space="preserve">è quello di </w:t>
      </w:r>
      <w:r w:rsidRPr="00F868A9">
        <w:rPr>
          <w:rFonts w:cstheme="minorHAnsi"/>
          <w:sz w:val="24"/>
          <w:szCs w:val="24"/>
          <w:lang w:val="it-IT"/>
        </w:rPr>
        <w:t xml:space="preserve">offrire uno sguardo </w:t>
      </w:r>
      <w:r w:rsidR="00724BA0" w:rsidRPr="00F868A9">
        <w:rPr>
          <w:rFonts w:cstheme="minorHAnsi"/>
          <w:sz w:val="24"/>
          <w:szCs w:val="24"/>
          <w:lang w:val="it-IT"/>
        </w:rPr>
        <w:t xml:space="preserve">dall’alto </w:t>
      </w:r>
      <w:r w:rsidRPr="00F868A9">
        <w:rPr>
          <w:rFonts w:cstheme="minorHAnsi"/>
          <w:sz w:val="24"/>
          <w:szCs w:val="24"/>
          <w:lang w:val="it-IT"/>
        </w:rPr>
        <w:t>de</w:t>
      </w:r>
      <w:r w:rsidR="008F6FCF" w:rsidRPr="00F868A9">
        <w:rPr>
          <w:rFonts w:cstheme="minorHAnsi"/>
          <w:sz w:val="24"/>
          <w:szCs w:val="24"/>
          <w:lang w:val="it-IT"/>
        </w:rPr>
        <w:t xml:space="preserve">lle risposte alla povertà offerte dalla Chiesa trentina, attraverso la rete territoriale di Punti di ascolto parrocchiali, Centri di ascolto Caritas e il braccio operativo di Fondazione Caritas Diocesana. </w:t>
      </w:r>
      <w:r w:rsidR="00EF57A0" w:rsidRPr="00F868A9">
        <w:rPr>
          <w:rFonts w:cstheme="minorHAnsi"/>
          <w:sz w:val="24"/>
          <w:szCs w:val="24"/>
          <w:lang w:val="it-IT"/>
        </w:rPr>
        <w:t>Cerchiamo di restituire una visione d</w:t>
      </w:r>
      <w:r w:rsidR="008F6FCF" w:rsidRPr="00F868A9">
        <w:rPr>
          <w:rFonts w:cstheme="minorHAnsi"/>
          <w:sz w:val="24"/>
          <w:szCs w:val="24"/>
          <w:lang w:val="it-IT"/>
        </w:rPr>
        <w:t>’</w:t>
      </w:r>
      <w:r w:rsidR="00EF57A0" w:rsidRPr="00F868A9">
        <w:rPr>
          <w:rFonts w:cstheme="minorHAnsi"/>
          <w:sz w:val="24"/>
          <w:szCs w:val="24"/>
          <w:lang w:val="it-IT"/>
        </w:rPr>
        <w:t>insieme, non necessariamente coerente o unitaria</w:t>
      </w:r>
      <w:r w:rsidR="008F6FCF" w:rsidRPr="00F868A9">
        <w:rPr>
          <w:rFonts w:cstheme="minorHAnsi"/>
          <w:sz w:val="24"/>
          <w:szCs w:val="24"/>
          <w:lang w:val="it-IT"/>
        </w:rPr>
        <w:t xml:space="preserve">, ma </w:t>
      </w:r>
      <w:r w:rsidR="00F868A9" w:rsidRPr="00F868A9">
        <w:rPr>
          <w:rFonts w:cstheme="minorHAnsi"/>
          <w:sz w:val="24"/>
          <w:szCs w:val="24"/>
          <w:lang w:val="it-IT"/>
        </w:rPr>
        <w:t xml:space="preserve">inevitabilmente </w:t>
      </w:r>
      <w:r w:rsidR="004C7C08" w:rsidRPr="00F868A9">
        <w:rPr>
          <w:rFonts w:cstheme="minorHAnsi"/>
          <w:sz w:val="24"/>
          <w:szCs w:val="24"/>
          <w:lang w:val="it-IT"/>
        </w:rPr>
        <w:t xml:space="preserve">complessa, così come complesse sono le storie </w:t>
      </w:r>
      <w:r w:rsidR="008F6FCF" w:rsidRPr="00F868A9">
        <w:rPr>
          <w:rFonts w:cstheme="minorHAnsi"/>
          <w:sz w:val="24"/>
          <w:szCs w:val="24"/>
          <w:lang w:val="it-IT"/>
        </w:rPr>
        <w:t xml:space="preserve">di povertà </w:t>
      </w:r>
      <w:r w:rsidR="004C7C08" w:rsidRPr="00F868A9">
        <w:rPr>
          <w:rFonts w:cstheme="minorHAnsi"/>
          <w:sz w:val="24"/>
          <w:szCs w:val="24"/>
          <w:lang w:val="it-IT"/>
        </w:rPr>
        <w:t xml:space="preserve">che </w:t>
      </w:r>
      <w:r w:rsidR="008F6FCF" w:rsidRPr="00F868A9">
        <w:rPr>
          <w:rFonts w:cstheme="minorHAnsi"/>
          <w:sz w:val="24"/>
          <w:szCs w:val="24"/>
          <w:lang w:val="it-IT"/>
        </w:rPr>
        <w:t xml:space="preserve">vengono </w:t>
      </w:r>
      <w:r w:rsidR="004C7C08" w:rsidRPr="00F868A9">
        <w:rPr>
          <w:rFonts w:cstheme="minorHAnsi"/>
          <w:sz w:val="24"/>
          <w:szCs w:val="24"/>
          <w:lang w:val="it-IT"/>
        </w:rPr>
        <w:t>incontr</w:t>
      </w:r>
      <w:r w:rsidR="008F6FCF" w:rsidRPr="00F868A9">
        <w:rPr>
          <w:rFonts w:cstheme="minorHAnsi"/>
          <w:sz w:val="24"/>
          <w:szCs w:val="24"/>
          <w:lang w:val="it-IT"/>
        </w:rPr>
        <w:t xml:space="preserve">ate da </w:t>
      </w:r>
      <w:r w:rsidR="00CC7546" w:rsidRPr="00F868A9">
        <w:rPr>
          <w:rFonts w:cstheme="minorHAnsi"/>
          <w:sz w:val="24"/>
          <w:szCs w:val="24"/>
          <w:lang w:val="it-IT"/>
        </w:rPr>
        <w:t>volontari e operatori nel loro prezioso servizio quotidiano.</w:t>
      </w:r>
    </w:p>
    <w:p w14:paraId="464BE4BD" w14:textId="4ACD20D0" w:rsidR="00074932" w:rsidRPr="00F868A9" w:rsidRDefault="004A4891" w:rsidP="00074932">
      <w:pPr>
        <w:spacing w:after="120" w:line="360" w:lineRule="auto"/>
        <w:jc w:val="both"/>
        <w:rPr>
          <w:rFonts w:cstheme="minorHAnsi"/>
          <w:sz w:val="24"/>
          <w:szCs w:val="24"/>
          <w:lang w:val="it-IT"/>
        </w:rPr>
      </w:pPr>
      <w:r w:rsidRPr="00F868A9">
        <w:rPr>
          <w:rFonts w:cstheme="minorHAnsi"/>
          <w:sz w:val="24"/>
          <w:szCs w:val="24"/>
          <w:lang w:val="it-IT"/>
        </w:rPr>
        <w:t>Per fare questo</w:t>
      </w:r>
      <w:r w:rsidR="003D73A1" w:rsidRPr="00F868A9">
        <w:rPr>
          <w:rFonts w:cstheme="minorHAnsi"/>
          <w:sz w:val="24"/>
          <w:szCs w:val="24"/>
          <w:lang w:val="it-IT"/>
        </w:rPr>
        <w:t xml:space="preserve">, </w:t>
      </w:r>
      <w:r w:rsidR="00F80AE8" w:rsidRPr="00F868A9">
        <w:rPr>
          <w:rFonts w:cstheme="minorHAnsi"/>
          <w:sz w:val="24"/>
          <w:szCs w:val="24"/>
          <w:lang w:val="it-IT"/>
        </w:rPr>
        <w:t xml:space="preserve">viene </w:t>
      </w:r>
      <w:r w:rsidR="006D3F18" w:rsidRPr="00F868A9">
        <w:rPr>
          <w:rFonts w:cstheme="minorHAnsi"/>
          <w:sz w:val="24"/>
          <w:szCs w:val="24"/>
          <w:lang w:val="it-IT"/>
        </w:rPr>
        <w:t>adott</w:t>
      </w:r>
      <w:r w:rsidR="00F80AE8" w:rsidRPr="00F868A9">
        <w:rPr>
          <w:rFonts w:cstheme="minorHAnsi"/>
          <w:sz w:val="24"/>
          <w:szCs w:val="24"/>
          <w:lang w:val="it-IT"/>
        </w:rPr>
        <w:t>ata u</w:t>
      </w:r>
      <w:r w:rsidR="006D3F18" w:rsidRPr="00F868A9">
        <w:rPr>
          <w:rFonts w:cstheme="minorHAnsi"/>
          <w:sz w:val="24"/>
          <w:szCs w:val="24"/>
          <w:lang w:val="it-IT"/>
        </w:rPr>
        <w:t>na prospettiva composta, che metta insieme</w:t>
      </w:r>
      <w:r w:rsidR="00086347" w:rsidRPr="00F868A9">
        <w:rPr>
          <w:rFonts w:cstheme="minorHAnsi"/>
          <w:sz w:val="24"/>
          <w:szCs w:val="24"/>
          <w:lang w:val="it-IT"/>
        </w:rPr>
        <w:t xml:space="preserve"> i dati disponibili sulla povertà in Trentino e più in generale sul territorio nazionale</w:t>
      </w:r>
      <w:r w:rsidR="00215C69" w:rsidRPr="00F868A9">
        <w:rPr>
          <w:rFonts w:cstheme="minorHAnsi"/>
          <w:sz w:val="24"/>
          <w:szCs w:val="24"/>
          <w:lang w:val="it-IT"/>
        </w:rPr>
        <w:t>. Successivamente si fornirà un quadro</w:t>
      </w:r>
      <w:r w:rsidR="00761AED" w:rsidRPr="00F868A9">
        <w:rPr>
          <w:rFonts w:cstheme="minorHAnsi"/>
          <w:sz w:val="24"/>
          <w:szCs w:val="24"/>
          <w:lang w:val="it-IT"/>
        </w:rPr>
        <w:t xml:space="preserve"> </w:t>
      </w:r>
      <w:r w:rsidR="00F22F69" w:rsidRPr="00F868A9">
        <w:rPr>
          <w:rFonts w:cstheme="minorHAnsi"/>
          <w:sz w:val="24"/>
          <w:szCs w:val="24"/>
          <w:lang w:val="it-IT"/>
        </w:rPr>
        <w:t>del</w:t>
      </w:r>
      <w:r w:rsidR="00215C69" w:rsidRPr="00F868A9">
        <w:rPr>
          <w:rFonts w:cstheme="minorHAnsi"/>
          <w:sz w:val="24"/>
          <w:szCs w:val="24"/>
          <w:lang w:val="it-IT"/>
        </w:rPr>
        <w:t xml:space="preserve"> </w:t>
      </w:r>
      <w:r w:rsidR="003C5245" w:rsidRPr="00F868A9">
        <w:rPr>
          <w:rFonts w:cstheme="minorHAnsi"/>
          <w:sz w:val="24"/>
          <w:szCs w:val="24"/>
          <w:lang w:val="it-IT"/>
        </w:rPr>
        <w:t xml:space="preserve">lavoro sul territorio che </w:t>
      </w:r>
      <w:r w:rsidR="00530FF0" w:rsidRPr="00F868A9">
        <w:rPr>
          <w:rFonts w:cstheme="minorHAnsi"/>
          <w:sz w:val="24"/>
          <w:szCs w:val="24"/>
          <w:lang w:val="it-IT"/>
        </w:rPr>
        <w:t xml:space="preserve">la Chiesa trentina </w:t>
      </w:r>
      <w:r w:rsidR="00E05D9E" w:rsidRPr="00F868A9">
        <w:rPr>
          <w:rFonts w:cstheme="minorHAnsi"/>
          <w:sz w:val="24"/>
          <w:szCs w:val="24"/>
          <w:lang w:val="it-IT"/>
        </w:rPr>
        <w:t xml:space="preserve">costruisce giorno dopo giorno in modo flessibile e attento alle esigenze </w:t>
      </w:r>
      <w:r w:rsidR="008F6FCF" w:rsidRPr="00F868A9">
        <w:rPr>
          <w:rFonts w:cstheme="minorHAnsi"/>
          <w:sz w:val="24"/>
          <w:szCs w:val="24"/>
          <w:lang w:val="it-IT"/>
        </w:rPr>
        <w:t>de</w:t>
      </w:r>
      <w:r w:rsidR="00E05D9E" w:rsidRPr="00F868A9">
        <w:rPr>
          <w:rFonts w:cstheme="minorHAnsi"/>
          <w:sz w:val="24"/>
          <w:szCs w:val="24"/>
          <w:lang w:val="it-IT"/>
        </w:rPr>
        <w:t>i territori.</w:t>
      </w:r>
      <w:r w:rsidR="00761AED" w:rsidRPr="00F868A9">
        <w:rPr>
          <w:rFonts w:cstheme="minorHAnsi"/>
          <w:sz w:val="24"/>
          <w:szCs w:val="24"/>
          <w:lang w:val="it-IT"/>
        </w:rPr>
        <w:t xml:space="preserve"> </w:t>
      </w:r>
      <w:r w:rsidR="00134ECE" w:rsidRPr="00F868A9">
        <w:rPr>
          <w:rFonts w:cstheme="minorHAnsi"/>
          <w:sz w:val="24"/>
          <w:szCs w:val="24"/>
          <w:lang w:val="it-IT"/>
        </w:rPr>
        <w:t>In questo quadro si darà anche riscontro dei numeri delle persone incontrate nel 2022</w:t>
      </w:r>
      <w:r w:rsidR="008B2F01" w:rsidRPr="00F868A9">
        <w:rPr>
          <w:rFonts w:cstheme="minorHAnsi"/>
          <w:sz w:val="24"/>
          <w:szCs w:val="24"/>
          <w:lang w:val="it-IT"/>
        </w:rPr>
        <w:t>, problematizzando alcuni aspetti rilevanti</w:t>
      </w:r>
      <w:r w:rsidR="00FF7D47" w:rsidRPr="00F868A9">
        <w:rPr>
          <w:rFonts w:cstheme="minorHAnsi"/>
          <w:sz w:val="24"/>
          <w:szCs w:val="24"/>
          <w:lang w:val="it-IT"/>
        </w:rPr>
        <w:t>. Da ultimo si vogliono mettere a fuoco alcune tematiche che hanno contraddistinto l’anno in analisi</w:t>
      </w:r>
      <w:r w:rsidR="00497FA3" w:rsidRPr="00F868A9">
        <w:rPr>
          <w:rFonts w:cstheme="minorHAnsi"/>
          <w:sz w:val="24"/>
          <w:szCs w:val="24"/>
          <w:lang w:val="it-IT"/>
        </w:rPr>
        <w:t xml:space="preserve">, non più da un punto di vista numerico, ma da quello qualitativo. </w:t>
      </w:r>
      <w:r w:rsidR="0070560E" w:rsidRPr="00F868A9">
        <w:rPr>
          <w:rFonts w:cstheme="minorHAnsi"/>
          <w:sz w:val="24"/>
          <w:szCs w:val="24"/>
          <w:lang w:val="it-IT"/>
        </w:rPr>
        <w:t>Il valore dell’agire quotidiano d</w:t>
      </w:r>
      <w:r w:rsidR="00530FF0" w:rsidRPr="00F868A9">
        <w:rPr>
          <w:rFonts w:cstheme="minorHAnsi"/>
          <w:sz w:val="24"/>
          <w:szCs w:val="24"/>
          <w:lang w:val="it-IT"/>
        </w:rPr>
        <w:t xml:space="preserve">el mondo </w:t>
      </w:r>
      <w:r w:rsidR="0070560E" w:rsidRPr="00F868A9">
        <w:rPr>
          <w:rFonts w:cstheme="minorHAnsi"/>
          <w:sz w:val="24"/>
          <w:szCs w:val="24"/>
          <w:lang w:val="it-IT"/>
        </w:rPr>
        <w:t xml:space="preserve">Caritas emerge </w:t>
      </w:r>
      <w:r w:rsidR="00FD3D0B" w:rsidRPr="00F868A9">
        <w:rPr>
          <w:rFonts w:cstheme="minorHAnsi"/>
          <w:sz w:val="24"/>
          <w:szCs w:val="24"/>
          <w:lang w:val="it-IT"/>
        </w:rPr>
        <w:t>anche</w:t>
      </w:r>
      <w:r w:rsidR="0070560E" w:rsidRPr="00F868A9">
        <w:rPr>
          <w:rFonts w:cstheme="minorHAnsi"/>
          <w:sz w:val="24"/>
          <w:szCs w:val="24"/>
          <w:lang w:val="it-IT"/>
        </w:rPr>
        <w:t xml:space="preserve"> da questi sguardi in cui</w:t>
      </w:r>
      <w:r w:rsidR="00847B56" w:rsidRPr="00F868A9">
        <w:rPr>
          <w:rFonts w:cstheme="minorHAnsi"/>
          <w:sz w:val="24"/>
          <w:szCs w:val="24"/>
          <w:lang w:val="it-IT"/>
        </w:rPr>
        <w:t xml:space="preserve"> operatori, volontari </w:t>
      </w:r>
      <w:r w:rsidR="00A23EDD" w:rsidRPr="00F868A9">
        <w:rPr>
          <w:rFonts w:cstheme="minorHAnsi"/>
          <w:sz w:val="24"/>
          <w:szCs w:val="24"/>
          <w:lang w:val="it-IT"/>
        </w:rPr>
        <w:t>e</w:t>
      </w:r>
      <w:r w:rsidR="00847B56" w:rsidRPr="00F868A9">
        <w:rPr>
          <w:rFonts w:cstheme="minorHAnsi"/>
          <w:sz w:val="24"/>
          <w:szCs w:val="24"/>
          <w:lang w:val="it-IT"/>
        </w:rPr>
        <w:t xml:space="preserve"> persone </w:t>
      </w:r>
      <w:r w:rsidR="00A23EDD" w:rsidRPr="00F868A9">
        <w:rPr>
          <w:rFonts w:cstheme="minorHAnsi"/>
          <w:sz w:val="24"/>
          <w:szCs w:val="24"/>
          <w:lang w:val="it-IT"/>
        </w:rPr>
        <w:t>incontrate</w:t>
      </w:r>
      <w:r w:rsidR="00847B56" w:rsidRPr="00F868A9">
        <w:rPr>
          <w:rFonts w:cstheme="minorHAnsi"/>
          <w:sz w:val="24"/>
          <w:szCs w:val="24"/>
          <w:lang w:val="it-IT"/>
        </w:rPr>
        <w:t xml:space="preserve"> </w:t>
      </w:r>
      <w:r w:rsidR="00BC0DBC" w:rsidRPr="00F868A9">
        <w:rPr>
          <w:rFonts w:cstheme="minorHAnsi"/>
          <w:sz w:val="24"/>
          <w:szCs w:val="24"/>
          <w:lang w:val="it-IT"/>
        </w:rPr>
        <w:t xml:space="preserve">si mostrano nel </w:t>
      </w:r>
      <w:r w:rsidR="008F6FCF" w:rsidRPr="00F868A9">
        <w:rPr>
          <w:rFonts w:cstheme="minorHAnsi"/>
          <w:sz w:val="24"/>
          <w:szCs w:val="24"/>
          <w:lang w:val="it-IT"/>
        </w:rPr>
        <w:t xml:space="preserve">loro </w:t>
      </w:r>
      <w:r w:rsidR="00BC0DBC" w:rsidRPr="00F868A9">
        <w:rPr>
          <w:rFonts w:cstheme="minorHAnsi"/>
          <w:sz w:val="24"/>
          <w:szCs w:val="24"/>
          <w:lang w:val="it-IT"/>
        </w:rPr>
        <w:t xml:space="preserve">volto e nelle </w:t>
      </w:r>
      <w:r w:rsidR="00530FF0" w:rsidRPr="00F868A9">
        <w:rPr>
          <w:rFonts w:cstheme="minorHAnsi"/>
          <w:sz w:val="24"/>
          <w:szCs w:val="24"/>
          <w:lang w:val="it-IT"/>
        </w:rPr>
        <w:t xml:space="preserve">loro </w:t>
      </w:r>
      <w:r w:rsidR="00BC0DBC" w:rsidRPr="00F868A9">
        <w:rPr>
          <w:rFonts w:cstheme="minorHAnsi"/>
          <w:sz w:val="24"/>
          <w:szCs w:val="24"/>
          <w:lang w:val="it-IT"/>
        </w:rPr>
        <w:t>azioni.</w:t>
      </w:r>
    </w:p>
    <w:p w14:paraId="5886B105" w14:textId="77777777" w:rsidR="008F6FCF" w:rsidRDefault="008F6FCF" w:rsidP="00074932">
      <w:pPr>
        <w:spacing w:after="120" w:line="360" w:lineRule="auto"/>
        <w:jc w:val="both"/>
        <w:rPr>
          <w:rFonts w:cstheme="minorHAnsi"/>
          <w:sz w:val="24"/>
          <w:szCs w:val="24"/>
          <w:lang w:val="it-IT"/>
        </w:rPr>
      </w:pPr>
    </w:p>
    <w:p w14:paraId="413A47BB" w14:textId="77777777" w:rsidR="00833EF0" w:rsidRPr="00F868A9" w:rsidRDefault="00833EF0" w:rsidP="00074932">
      <w:pPr>
        <w:spacing w:after="120" w:line="360" w:lineRule="auto"/>
        <w:jc w:val="both"/>
        <w:rPr>
          <w:rFonts w:cstheme="minorHAnsi"/>
          <w:sz w:val="24"/>
          <w:szCs w:val="24"/>
          <w:lang w:val="it-IT"/>
        </w:rPr>
      </w:pPr>
    </w:p>
    <w:p w14:paraId="005A5FA4" w14:textId="2D277B51" w:rsidR="004457A3" w:rsidRPr="00F868A9" w:rsidRDefault="00C60F65" w:rsidP="00074932">
      <w:pPr>
        <w:pStyle w:val="Paragrafoelenco"/>
        <w:numPr>
          <w:ilvl w:val="0"/>
          <w:numId w:val="2"/>
        </w:numPr>
        <w:spacing w:after="120" w:line="360" w:lineRule="auto"/>
        <w:rPr>
          <w:rFonts w:cstheme="minorHAnsi"/>
          <w:b/>
          <w:bCs/>
          <w:sz w:val="24"/>
          <w:szCs w:val="24"/>
        </w:rPr>
      </w:pPr>
      <w:r w:rsidRPr="00F868A9">
        <w:rPr>
          <w:rFonts w:cstheme="minorHAnsi"/>
          <w:b/>
          <w:bCs/>
          <w:sz w:val="24"/>
          <w:szCs w:val="24"/>
        </w:rPr>
        <w:lastRenderedPageBreak/>
        <w:t>Uno sguardo alla povertà</w:t>
      </w:r>
      <w:r w:rsidR="00924331" w:rsidRPr="00F868A9">
        <w:rPr>
          <w:rFonts w:cstheme="minorHAnsi"/>
          <w:b/>
          <w:bCs/>
          <w:sz w:val="24"/>
          <w:szCs w:val="24"/>
        </w:rPr>
        <w:t xml:space="preserve"> in Trentino</w:t>
      </w:r>
    </w:p>
    <w:p w14:paraId="5D278EFC" w14:textId="75321F2F" w:rsidR="00AD3EF3" w:rsidRPr="00243BFB" w:rsidRDefault="00BA2366" w:rsidP="00074932">
      <w:pPr>
        <w:spacing w:after="120" w:line="360" w:lineRule="auto"/>
        <w:jc w:val="both"/>
        <w:rPr>
          <w:rFonts w:cstheme="minorHAnsi"/>
          <w:sz w:val="24"/>
          <w:szCs w:val="24"/>
          <w:lang w:val="it-IT"/>
        </w:rPr>
      </w:pPr>
      <w:r w:rsidRPr="00243BFB">
        <w:rPr>
          <w:rFonts w:cstheme="minorHAnsi"/>
          <w:sz w:val="24"/>
          <w:szCs w:val="24"/>
          <w:lang w:val="it-IT"/>
        </w:rPr>
        <w:t>Cercare di capire chi siano i poveri in un dato territorio</w:t>
      </w:r>
      <w:r w:rsidR="00CF2C36" w:rsidRPr="00243BFB">
        <w:rPr>
          <w:rFonts w:cstheme="minorHAnsi"/>
          <w:sz w:val="24"/>
          <w:szCs w:val="24"/>
          <w:lang w:val="it-IT"/>
        </w:rPr>
        <w:t xml:space="preserve"> non è semplice. Prevede innanzitutto di farsi una idea di cosa significhi essere pover</w:t>
      </w:r>
      <w:r w:rsidR="00C0116B" w:rsidRPr="00243BFB">
        <w:rPr>
          <w:rFonts w:cstheme="minorHAnsi"/>
          <w:sz w:val="24"/>
          <w:szCs w:val="24"/>
          <w:lang w:val="it-IT"/>
        </w:rPr>
        <w:t xml:space="preserve">i. I molti aspetti della povertà portano con </w:t>
      </w:r>
      <w:r w:rsidR="003F3F8C" w:rsidRPr="00243BFB">
        <w:rPr>
          <w:rFonts w:cstheme="minorHAnsi"/>
          <w:sz w:val="24"/>
          <w:szCs w:val="24"/>
          <w:lang w:val="it-IT"/>
        </w:rPr>
        <w:t>sé</w:t>
      </w:r>
      <w:r w:rsidR="00C0116B" w:rsidRPr="00243BFB">
        <w:rPr>
          <w:rFonts w:cstheme="minorHAnsi"/>
          <w:sz w:val="24"/>
          <w:szCs w:val="24"/>
          <w:lang w:val="it-IT"/>
        </w:rPr>
        <w:t xml:space="preserve"> altrettante definizion</w:t>
      </w:r>
      <w:r w:rsidR="006A6C01" w:rsidRPr="00243BFB">
        <w:rPr>
          <w:rFonts w:cstheme="minorHAnsi"/>
          <w:sz w:val="24"/>
          <w:szCs w:val="24"/>
          <w:lang w:val="it-IT"/>
        </w:rPr>
        <w:t>i e modi pratici per calcolarla.</w:t>
      </w:r>
      <w:r w:rsidR="003F3F8C" w:rsidRPr="00243BFB">
        <w:rPr>
          <w:rFonts w:cstheme="minorHAnsi"/>
          <w:sz w:val="24"/>
          <w:szCs w:val="24"/>
          <w:lang w:val="it-IT"/>
        </w:rPr>
        <w:t xml:space="preserve"> Senza a</w:t>
      </w:r>
      <w:r w:rsidR="00395B4D" w:rsidRPr="00243BFB">
        <w:rPr>
          <w:rFonts w:cstheme="minorHAnsi"/>
          <w:sz w:val="24"/>
          <w:szCs w:val="24"/>
          <w:lang w:val="it-IT"/>
        </w:rPr>
        <w:t xml:space="preserve">ddentrarci in questo dibattito, </w:t>
      </w:r>
      <w:r w:rsidR="00EB6E60" w:rsidRPr="00243BFB">
        <w:rPr>
          <w:rFonts w:cstheme="minorHAnsi"/>
          <w:sz w:val="24"/>
          <w:szCs w:val="24"/>
          <w:lang w:val="it-IT"/>
        </w:rPr>
        <w:t xml:space="preserve">è però utile mettere in chiaro che </w:t>
      </w:r>
      <w:r w:rsidR="00D9134F" w:rsidRPr="00243BFB">
        <w:rPr>
          <w:rFonts w:cstheme="minorHAnsi"/>
          <w:sz w:val="24"/>
          <w:szCs w:val="24"/>
          <w:lang w:val="it-IT"/>
        </w:rPr>
        <w:t xml:space="preserve">quello di povertà non è un concetto unico e monolitico e che quindi, nel parlare di poveri, spesso </w:t>
      </w:r>
      <w:r w:rsidR="008F6FCF">
        <w:rPr>
          <w:rFonts w:cstheme="minorHAnsi"/>
          <w:sz w:val="24"/>
          <w:szCs w:val="24"/>
          <w:lang w:val="it-IT"/>
        </w:rPr>
        <w:t xml:space="preserve">si fa </w:t>
      </w:r>
      <w:r w:rsidR="00D9134F" w:rsidRPr="00243BFB">
        <w:rPr>
          <w:rFonts w:cstheme="minorHAnsi"/>
          <w:sz w:val="24"/>
          <w:szCs w:val="24"/>
          <w:lang w:val="it-IT"/>
        </w:rPr>
        <w:t>riferimento</w:t>
      </w:r>
      <w:r w:rsidR="005C4B9F" w:rsidRPr="00243BFB">
        <w:rPr>
          <w:rFonts w:cstheme="minorHAnsi"/>
          <w:sz w:val="24"/>
          <w:szCs w:val="24"/>
          <w:lang w:val="it-IT"/>
        </w:rPr>
        <w:t xml:space="preserve"> a persone con esigenze e bisogni molto diversi. </w:t>
      </w:r>
      <w:r w:rsidR="005F069C" w:rsidRPr="00243BFB">
        <w:rPr>
          <w:rFonts w:cstheme="minorHAnsi"/>
          <w:sz w:val="24"/>
          <w:szCs w:val="24"/>
          <w:lang w:val="it-IT"/>
        </w:rPr>
        <w:t>Come possono ad esempio esserlo i bisogni di una persona senza dimora</w:t>
      </w:r>
      <w:r w:rsidR="00701B55" w:rsidRPr="00243BFB">
        <w:rPr>
          <w:rFonts w:cstheme="minorHAnsi"/>
          <w:sz w:val="24"/>
          <w:szCs w:val="24"/>
          <w:lang w:val="it-IT"/>
        </w:rPr>
        <w:t xml:space="preserve"> con problemi di salute mentale e </w:t>
      </w:r>
      <w:r w:rsidR="005F2875" w:rsidRPr="00243BFB">
        <w:rPr>
          <w:rFonts w:cstheme="minorHAnsi"/>
          <w:sz w:val="24"/>
          <w:szCs w:val="24"/>
          <w:lang w:val="it-IT"/>
        </w:rPr>
        <w:t xml:space="preserve">quelli di </w:t>
      </w:r>
      <w:r w:rsidR="00701B55" w:rsidRPr="00243BFB">
        <w:rPr>
          <w:rFonts w:cstheme="minorHAnsi"/>
          <w:sz w:val="24"/>
          <w:szCs w:val="24"/>
          <w:lang w:val="it-IT"/>
        </w:rPr>
        <w:t>un</w:t>
      </w:r>
      <w:r w:rsidR="005F2875" w:rsidRPr="00243BFB">
        <w:rPr>
          <w:rFonts w:cstheme="minorHAnsi"/>
          <w:sz w:val="24"/>
          <w:szCs w:val="24"/>
          <w:lang w:val="it-IT"/>
        </w:rPr>
        <w:t>a famiglia appena arrivata in Italia in fuga da una guerra.</w:t>
      </w:r>
      <w:r w:rsidR="009D1EEE" w:rsidRPr="00243BFB">
        <w:rPr>
          <w:rFonts w:cstheme="minorHAnsi"/>
          <w:sz w:val="24"/>
          <w:szCs w:val="24"/>
          <w:lang w:val="it-IT"/>
        </w:rPr>
        <w:t xml:space="preserve"> Non essendoci una definizione unica di povertà</w:t>
      </w:r>
      <w:r w:rsidR="00D11E70">
        <w:rPr>
          <w:rFonts w:cstheme="minorHAnsi"/>
          <w:sz w:val="24"/>
          <w:szCs w:val="24"/>
          <w:lang w:val="it-IT"/>
        </w:rPr>
        <w:t>,</w:t>
      </w:r>
      <w:r w:rsidR="00C74433" w:rsidRPr="00243BFB">
        <w:rPr>
          <w:rFonts w:cstheme="minorHAnsi"/>
          <w:sz w:val="24"/>
          <w:szCs w:val="24"/>
          <w:lang w:val="it-IT"/>
        </w:rPr>
        <w:t xml:space="preserve"> per misurarla sul territorio </w:t>
      </w:r>
      <w:r w:rsidR="001D06F2" w:rsidRPr="00243BFB">
        <w:rPr>
          <w:rFonts w:cstheme="minorHAnsi"/>
          <w:sz w:val="24"/>
          <w:szCs w:val="24"/>
          <w:lang w:val="it-IT"/>
        </w:rPr>
        <w:t>è necessario comporre una immagine</w:t>
      </w:r>
      <w:r w:rsidR="000C1704" w:rsidRPr="00243BFB">
        <w:rPr>
          <w:rFonts w:cstheme="minorHAnsi"/>
          <w:sz w:val="24"/>
          <w:szCs w:val="24"/>
          <w:lang w:val="it-IT"/>
        </w:rPr>
        <w:t xml:space="preserve"> utilizzando gli</w:t>
      </w:r>
      <w:r w:rsidR="00C74433" w:rsidRPr="00243BFB">
        <w:rPr>
          <w:rFonts w:cstheme="minorHAnsi"/>
          <w:sz w:val="24"/>
          <w:szCs w:val="24"/>
          <w:lang w:val="it-IT"/>
        </w:rPr>
        <w:t xml:space="preserve"> ultimi dati disponibili</w:t>
      </w:r>
      <w:r w:rsidR="000C1704" w:rsidRPr="00243BFB">
        <w:rPr>
          <w:rFonts w:cstheme="minorHAnsi"/>
          <w:sz w:val="24"/>
          <w:szCs w:val="24"/>
          <w:lang w:val="it-IT"/>
        </w:rPr>
        <w:t xml:space="preserve"> a livello statistico</w:t>
      </w:r>
      <w:r w:rsidR="00C74433" w:rsidRPr="00243BFB">
        <w:rPr>
          <w:rFonts w:cstheme="minorHAnsi"/>
          <w:sz w:val="24"/>
          <w:szCs w:val="24"/>
          <w:lang w:val="it-IT"/>
        </w:rPr>
        <w:t>, provenienti da diverse fonti</w:t>
      </w:r>
      <w:r w:rsidR="006E2F4B" w:rsidRPr="00243BFB">
        <w:rPr>
          <w:rFonts w:cstheme="minorHAnsi"/>
          <w:sz w:val="24"/>
          <w:szCs w:val="24"/>
          <w:lang w:val="it-IT"/>
        </w:rPr>
        <w:t>.</w:t>
      </w:r>
    </w:p>
    <w:p w14:paraId="0D4416C5" w14:textId="62C28C0D" w:rsidR="006E2F4B" w:rsidRPr="00243BFB" w:rsidRDefault="006E2F4B" w:rsidP="00074932">
      <w:pPr>
        <w:spacing w:after="120" w:line="360" w:lineRule="auto"/>
        <w:jc w:val="both"/>
        <w:rPr>
          <w:rFonts w:cstheme="minorHAnsi"/>
          <w:sz w:val="24"/>
          <w:szCs w:val="24"/>
          <w:lang w:val="it-IT"/>
        </w:rPr>
      </w:pPr>
      <w:r w:rsidRPr="00243BFB">
        <w:rPr>
          <w:rFonts w:cstheme="minorHAnsi"/>
          <w:sz w:val="24"/>
          <w:szCs w:val="24"/>
          <w:lang w:val="it-IT"/>
        </w:rPr>
        <w:t>Prima di</w:t>
      </w:r>
      <w:r w:rsidR="008A0DBE" w:rsidRPr="00243BFB">
        <w:rPr>
          <w:rFonts w:cstheme="minorHAnsi"/>
          <w:sz w:val="24"/>
          <w:szCs w:val="24"/>
          <w:lang w:val="it-IT"/>
        </w:rPr>
        <w:t xml:space="preserve"> dare uno sguardo al territorio provinciale è bene inquadrare la povertà in ambito nazionale.</w:t>
      </w:r>
      <w:r w:rsidR="006845C8" w:rsidRPr="00243BFB">
        <w:rPr>
          <w:rFonts w:cstheme="minorHAnsi"/>
          <w:sz w:val="24"/>
          <w:szCs w:val="24"/>
          <w:lang w:val="it-IT"/>
        </w:rPr>
        <w:t xml:space="preserve"> La povertà è un fenomeno radicato </w:t>
      </w:r>
      <w:r w:rsidR="006845C8" w:rsidRPr="0010211D">
        <w:rPr>
          <w:rFonts w:cstheme="minorHAnsi"/>
          <w:b/>
          <w:bCs/>
          <w:sz w:val="24"/>
          <w:szCs w:val="24"/>
          <w:lang w:val="it-IT"/>
        </w:rPr>
        <w:t>in Italia</w:t>
      </w:r>
      <w:r w:rsidR="006845C8" w:rsidRPr="00243BFB">
        <w:rPr>
          <w:rFonts w:cstheme="minorHAnsi"/>
          <w:sz w:val="24"/>
          <w:szCs w:val="24"/>
          <w:lang w:val="it-IT"/>
        </w:rPr>
        <w:t xml:space="preserve"> che</w:t>
      </w:r>
      <w:r w:rsidR="00E44B4F" w:rsidRPr="00243BFB">
        <w:rPr>
          <w:rFonts w:cstheme="minorHAnsi"/>
          <w:sz w:val="24"/>
          <w:szCs w:val="24"/>
          <w:lang w:val="it-IT"/>
        </w:rPr>
        <w:t xml:space="preserve"> ha riguardato, negli ultimi vent’anni, un numero crescente di persone. Storicamente, l’incidenza della povertà è maggiore nel Mezzogiorno, ma </w:t>
      </w:r>
      <w:r w:rsidR="00B909EC" w:rsidRPr="00243BFB">
        <w:rPr>
          <w:rFonts w:cstheme="minorHAnsi"/>
          <w:sz w:val="24"/>
          <w:szCs w:val="24"/>
          <w:lang w:val="it-IT"/>
        </w:rPr>
        <w:t>questa è aumentata in modo rilevante, dal 2009 in poi</w:t>
      </w:r>
      <w:r w:rsidR="005674CE" w:rsidRPr="00243BFB">
        <w:rPr>
          <w:rFonts w:cstheme="minorHAnsi"/>
          <w:sz w:val="24"/>
          <w:szCs w:val="24"/>
          <w:lang w:val="it-IT"/>
        </w:rPr>
        <w:t>, anche nel Centro e nel Nord Italia.</w:t>
      </w:r>
    </w:p>
    <w:p w14:paraId="56CB0789" w14:textId="77777777" w:rsidR="00A53D7E" w:rsidRPr="00243BFB" w:rsidRDefault="00A53D7E" w:rsidP="00814858">
      <w:pPr>
        <w:spacing w:after="0" w:line="360" w:lineRule="auto"/>
        <w:jc w:val="center"/>
        <w:rPr>
          <w:rFonts w:cstheme="minorHAnsi"/>
          <w:i/>
          <w:iCs/>
          <w:sz w:val="24"/>
          <w:szCs w:val="24"/>
          <w:lang w:val="it-IT"/>
        </w:rPr>
      </w:pPr>
      <w:r w:rsidRPr="00243BFB">
        <w:rPr>
          <w:rFonts w:cstheme="minorHAnsi"/>
          <w:noProof/>
        </w:rPr>
        <w:drawing>
          <wp:inline distT="0" distB="0" distL="0" distR="0" wp14:anchorId="56EAADFB" wp14:editId="6B2C64DD">
            <wp:extent cx="4572000" cy="2700000"/>
            <wp:effectExtent l="0" t="0" r="0" b="5715"/>
            <wp:docPr id="1547625717" name="Chart 1">
              <a:extLst xmlns:a="http://schemas.openxmlformats.org/drawingml/2006/main">
                <a:ext uri="{FF2B5EF4-FFF2-40B4-BE49-F238E27FC236}">
                  <a16:creationId xmlns:a16="http://schemas.microsoft.com/office/drawing/2014/main" id="{4E44D386-71FC-B382-6DB3-9148D1CEBE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748487" w14:textId="2D4C4DB3" w:rsidR="005674CE" w:rsidRPr="00243BFB" w:rsidRDefault="005674CE" w:rsidP="00074932">
      <w:pPr>
        <w:spacing w:after="120" w:line="360" w:lineRule="auto"/>
        <w:jc w:val="center"/>
        <w:rPr>
          <w:rFonts w:cstheme="minorHAnsi"/>
          <w:i/>
          <w:iCs/>
          <w:sz w:val="24"/>
          <w:szCs w:val="24"/>
          <w:lang w:val="it-IT"/>
        </w:rPr>
      </w:pPr>
      <w:r w:rsidRPr="00243BFB">
        <w:rPr>
          <w:rFonts w:cstheme="minorHAnsi"/>
          <w:i/>
          <w:iCs/>
          <w:sz w:val="24"/>
          <w:szCs w:val="24"/>
          <w:lang w:val="it-IT"/>
        </w:rPr>
        <w:t>Fi</w:t>
      </w:r>
      <w:r w:rsidR="00C242E3" w:rsidRPr="00243BFB">
        <w:rPr>
          <w:rFonts w:cstheme="minorHAnsi"/>
          <w:i/>
          <w:iCs/>
          <w:sz w:val="24"/>
          <w:szCs w:val="24"/>
          <w:lang w:val="it-IT"/>
        </w:rPr>
        <w:t>gura 1. Incidenza della povertà assoluta</w:t>
      </w:r>
      <w:r w:rsidR="004A5F37" w:rsidRPr="00243BFB">
        <w:rPr>
          <w:rStyle w:val="Rimandonotaapidipagina"/>
          <w:rFonts w:cstheme="minorHAnsi"/>
          <w:i/>
          <w:iCs/>
          <w:sz w:val="24"/>
          <w:szCs w:val="24"/>
          <w:lang w:val="it-IT"/>
        </w:rPr>
        <w:footnoteReference w:id="2"/>
      </w:r>
      <w:r w:rsidR="00C242E3" w:rsidRPr="00243BFB">
        <w:rPr>
          <w:rFonts w:cstheme="minorHAnsi"/>
          <w:i/>
          <w:iCs/>
          <w:sz w:val="24"/>
          <w:szCs w:val="24"/>
          <w:lang w:val="it-IT"/>
        </w:rPr>
        <w:t xml:space="preserve"> per macroaree in Italia</w:t>
      </w:r>
      <w:r w:rsidR="00D80A88" w:rsidRPr="00243BFB">
        <w:rPr>
          <w:rFonts w:cstheme="minorHAnsi"/>
          <w:i/>
          <w:iCs/>
          <w:sz w:val="24"/>
          <w:szCs w:val="24"/>
          <w:lang w:val="it-IT"/>
        </w:rPr>
        <w:t xml:space="preserve"> dal 2005 </w:t>
      </w:r>
      <w:r w:rsidR="00D439FF" w:rsidRPr="00243BFB">
        <w:rPr>
          <w:rFonts w:cstheme="minorHAnsi"/>
          <w:i/>
          <w:iCs/>
          <w:sz w:val="24"/>
          <w:szCs w:val="24"/>
          <w:lang w:val="it-IT"/>
        </w:rPr>
        <w:t>al 202</w:t>
      </w:r>
      <w:r w:rsidR="00A53D7E" w:rsidRPr="00243BFB">
        <w:rPr>
          <w:rFonts w:cstheme="minorHAnsi"/>
          <w:i/>
          <w:iCs/>
          <w:sz w:val="24"/>
          <w:szCs w:val="24"/>
          <w:lang w:val="it-IT"/>
        </w:rPr>
        <w:t>2</w:t>
      </w:r>
      <w:r w:rsidR="00D439FF" w:rsidRPr="00243BFB">
        <w:rPr>
          <w:rStyle w:val="Rimandonotaapidipagina"/>
          <w:rFonts w:cstheme="minorHAnsi"/>
          <w:i/>
          <w:iCs/>
          <w:sz w:val="24"/>
          <w:szCs w:val="24"/>
          <w:lang w:val="it-IT"/>
        </w:rPr>
        <w:footnoteReference w:id="3"/>
      </w:r>
      <w:r w:rsidR="00D439FF" w:rsidRPr="00243BFB">
        <w:rPr>
          <w:rFonts w:cstheme="minorHAnsi"/>
          <w:i/>
          <w:iCs/>
          <w:sz w:val="24"/>
          <w:szCs w:val="24"/>
          <w:lang w:val="it-IT"/>
        </w:rPr>
        <w:t>.</w:t>
      </w:r>
    </w:p>
    <w:p w14:paraId="0930754C" w14:textId="288A85D9" w:rsidR="006A054A" w:rsidRPr="00243BFB" w:rsidRDefault="006A054A" w:rsidP="00814858">
      <w:pPr>
        <w:spacing w:after="0" w:line="360" w:lineRule="auto"/>
        <w:jc w:val="center"/>
        <w:rPr>
          <w:rFonts w:cstheme="minorHAnsi"/>
          <w:i/>
          <w:iCs/>
          <w:sz w:val="24"/>
          <w:szCs w:val="24"/>
          <w:lang w:val="it-IT"/>
        </w:rPr>
      </w:pPr>
      <w:r w:rsidRPr="00243BFB">
        <w:rPr>
          <w:rFonts w:cstheme="minorHAnsi"/>
          <w:noProof/>
        </w:rPr>
        <w:lastRenderedPageBreak/>
        <mc:AlternateContent>
          <mc:Choice Requires="cx4">
            <w:drawing>
              <wp:inline distT="0" distB="0" distL="0" distR="0" wp14:anchorId="653D9166" wp14:editId="389CD39F">
                <wp:extent cx="4579620" cy="2700000"/>
                <wp:effectExtent l="0" t="0" r="11430" b="5715"/>
                <wp:docPr id="385292695" name="Chart 1">
                  <a:extLst xmlns:a="http://schemas.openxmlformats.org/drawingml/2006/main">
                    <a:ext uri="{FF2B5EF4-FFF2-40B4-BE49-F238E27FC236}">
                      <a16:creationId xmlns:a16="http://schemas.microsoft.com/office/drawing/2014/main" id="{7335663D-4B92-9DFE-85A3-6AF1E7AD6928}"/>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653D9166" wp14:editId="389CD39F">
                <wp:extent cx="4579620" cy="2700000"/>
                <wp:effectExtent l="0" t="0" r="11430" b="5715"/>
                <wp:docPr id="385292695" name="Chart 1">
                  <a:extLst xmlns:a="http://schemas.openxmlformats.org/drawingml/2006/main">
                    <a:ext uri="{FF2B5EF4-FFF2-40B4-BE49-F238E27FC236}">
                      <a16:creationId xmlns:a16="http://schemas.microsoft.com/office/drawing/2014/main" id="{7335663D-4B92-9DFE-85A3-6AF1E7AD6928}"/>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85292695" name="Chart 1">
                          <a:extLst>
                            <a:ext uri="{FF2B5EF4-FFF2-40B4-BE49-F238E27FC236}">
                              <a16:creationId xmlns:a16="http://schemas.microsoft.com/office/drawing/2014/main" id="{7335663D-4B92-9DFE-85A3-6AF1E7AD6928}"/>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4579620" cy="2699385"/>
                        </a:xfrm>
                        <a:prstGeom prst="rect">
                          <a:avLst/>
                        </a:prstGeom>
                      </pic:spPr>
                    </pic:pic>
                  </a:graphicData>
                </a:graphic>
              </wp:inline>
            </w:drawing>
          </mc:Fallback>
        </mc:AlternateContent>
      </w:r>
    </w:p>
    <w:p w14:paraId="3600510A" w14:textId="31AF50EC" w:rsidR="006A054A" w:rsidRPr="00243BFB" w:rsidRDefault="006A054A" w:rsidP="00074932">
      <w:pPr>
        <w:spacing w:after="120" w:line="360" w:lineRule="auto"/>
        <w:jc w:val="center"/>
        <w:rPr>
          <w:rFonts w:cstheme="minorHAnsi"/>
          <w:i/>
          <w:iCs/>
          <w:sz w:val="24"/>
          <w:szCs w:val="24"/>
          <w:lang w:val="it-IT"/>
        </w:rPr>
      </w:pPr>
      <w:r w:rsidRPr="00243BFB">
        <w:rPr>
          <w:rFonts w:cstheme="minorHAnsi"/>
          <w:i/>
          <w:iCs/>
          <w:sz w:val="24"/>
          <w:szCs w:val="24"/>
          <w:lang w:val="it-IT"/>
        </w:rPr>
        <w:t xml:space="preserve">Figura 2. Incidenza </w:t>
      </w:r>
      <w:r w:rsidR="00BE3A04" w:rsidRPr="00243BFB">
        <w:rPr>
          <w:rFonts w:cstheme="minorHAnsi"/>
          <w:i/>
          <w:iCs/>
          <w:sz w:val="24"/>
          <w:szCs w:val="24"/>
          <w:lang w:val="it-IT"/>
        </w:rPr>
        <w:t>del rischio di povertà</w:t>
      </w:r>
      <w:r w:rsidR="00D439FF" w:rsidRPr="00243BFB">
        <w:rPr>
          <w:rStyle w:val="Rimandonotaapidipagina"/>
          <w:rFonts w:cstheme="minorHAnsi"/>
          <w:i/>
          <w:iCs/>
          <w:sz w:val="24"/>
          <w:szCs w:val="24"/>
          <w:lang w:val="it-IT"/>
        </w:rPr>
        <w:footnoteReference w:id="4"/>
      </w:r>
      <w:r w:rsidR="00D439FF" w:rsidRPr="00243BFB">
        <w:rPr>
          <w:rFonts w:cstheme="minorHAnsi"/>
          <w:i/>
          <w:iCs/>
          <w:sz w:val="24"/>
          <w:szCs w:val="24"/>
          <w:lang w:val="it-IT"/>
        </w:rPr>
        <w:t xml:space="preserve"> per regione in Italia nel 2022</w:t>
      </w:r>
      <w:r w:rsidR="00D439FF" w:rsidRPr="00243BFB">
        <w:rPr>
          <w:rStyle w:val="Rimandonotaapidipagina"/>
          <w:rFonts w:cstheme="minorHAnsi"/>
          <w:i/>
          <w:iCs/>
          <w:sz w:val="24"/>
          <w:szCs w:val="24"/>
          <w:lang w:val="it-IT"/>
        </w:rPr>
        <w:footnoteReference w:id="5"/>
      </w:r>
      <w:r w:rsidR="00D439FF" w:rsidRPr="00243BFB">
        <w:rPr>
          <w:rFonts w:cstheme="minorHAnsi"/>
          <w:i/>
          <w:iCs/>
          <w:sz w:val="24"/>
          <w:szCs w:val="24"/>
          <w:lang w:val="it-IT"/>
        </w:rPr>
        <w:t>.</w:t>
      </w:r>
    </w:p>
    <w:p w14:paraId="6459D548" w14:textId="62DC2978" w:rsidR="00D80A88" w:rsidRPr="00243BFB" w:rsidRDefault="00D80A88" w:rsidP="00074932">
      <w:pPr>
        <w:spacing w:after="120" w:line="360" w:lineRule="auto"/>
        <w:jc w:val="both"/>
        <w:rPr>
          <w:rFonts w:cstheme="minorHAnsi"/>
          <w:sz w:val="24"/>
          <w:szCs w:val="24"/>
          <w:lang w:val="it-IT"/>
        </w:rPr>
      </w:pPr>
      <w:r w:rsidRPr="00243BFB">
        <w:rPr>
          <w:rFonts w:cstheme="minorHAnsi"/>
          <w:sz w:val="24"/>
          <w:szCs w:val="24"/>
          <w:lang w:val="it-IT"/>
        </w:rPr>
        <w:t>L’incidenz</w:t>
      </w:r>
      <w:r w:rsidR="00DB4FED" w:rsidRPr="00243BFB">
        <w:rPr>
          <w:rFonts w:cstheme="minorHAnsi"/>
          <w:sz w:val="24"/>
          <w:szCs w:val="24"/>
          <w:lang w:val="it-IT"/>
        </w:rPr>
        <w:t xml:space="preserve">a della povertà, come mostrata </w:t>
      </w:r>
      <w:r w:rsidR="008B5256" w:rsidRPr="00243BFB">
        <w:rPr>
          <w:rFonts w:cstheme="minorHAnsi"/>
          <w:sz w:val="24"/>
          <w:szCs w:val="24"/>
          <w:lang w:val="it-IT"/>
        </w:rPr>
        <w:t>nelle</w:t>
      </w:r>
      <w:r w:rsidR="00DB4FED" w:rsidRPr="00243BFB">
        <w:rPr>
          <w:rFonts w:cstheme="minorHAnsi"/>
          <w:sz w:val="24"/>
          <w:szCs w:val="24"/>
          <w:lang w:val="it-IT"/>
        </w:rPr>
        <w:t xml:space="preserve"> figur</w:t>
      </w:r>
      <w:r w:rsidR="008B5256" w:rsidRPr="00243BFB">
        <w:rPr>
          <w:rFonts w:cstheme="minorHAnsi"/>
          <w:sz w:val="24"/>
          <w:szCs w:val="24"/>
          <w:lang w:val="it-IT"/>
        </w:rPr>
        <w:t>e</w:t>
      </w:r>
      <w:r w:rsidR="00DB4FED" w:rsidRPr="00243BFB">
        <w:rPr>
          <w:rFonts w:cstheme="minorHAnsi"/>
          <w:sz w:val="24"/>
          <w:szCs w:val="24"/>
          <w:lang w:val="it-IT"/>
        </w:rPr>
        <w:t xml:space="preserve"> 1</w:t>
      </w:r>
      <w:r w:rsidR="00971733" w:rsidRPr="00243BFB">
        <w:rPr>
          <w:rFonts w:cstheme="minorHAnsi"/>
          <w:sz w:val="24"/>
          <w:szCs w:val="24"/>
          <w:lang w:val="it-IT"/>
        </w:rPr>
        <w:t xml:space="preserve"> e 2</w:t>
      </w:r>
      <w:r w:rsidR="00D631EF" w:rsidRPr="00243BFB">
        <w:rPr>
          <w:rFonts w:cstheme="minorHAnsi"/>
          <w:sz w:val="24"/>
          <w:szCs w:val="24"/>
          <w:lang w:val="it-IT"/>
        </w:rPr>
        <w:t xml:space="preserve">, non deve però trarre in inganno. Se maggiore nel Meridione, non va dimenticato che ad oggi </w:t>
      </w:r>
      <w:r w:rsidR="00381CD1">
        <w:rPr>
          <w:rFonts w:cstheme="minorHAnsi"/>
          <w:sz w:val="24"/>
          <w:szCs w:val="24"/>
          <w:lang w:val="it-IT"/>
        </w:rPr>
        <w:t>una parte consistente</w:t>
      </w:r>
      <w:r w:rsidR="00D631EF" w:rsidRPr="00243BFB">
        <w:rPr>
          <w:rFonts w:cstheme="minorHAnsi"/>
          <w:sz w:val="24"/>
          <w:szCs w:val="24"/>
          <w:lang w:val="it-IT"/>
        </w:rPr>
        <w:t xml:space="preserve"> della popolazione</w:t>
      </w:r>
      <w:r w:rsidR="00724424" w:rsidRPr="00243BFB">
        <w:rPr>
          <w:rFonts w:cstheme="minorHAnsi"/>
          <w:sz w:val="24"/>
          <w:szCs w:val="24"/>
          <w:lang w:val="it-IT"/>
        </w:rPr>
        <w:t xml:space="preserve"> vive al Nord</w:t>
      </w:r>
      <w:r w:rsidR="00D82F47" w:rsidRPr="00243BFB">
        <w:rPr>
          <w:rFonts w:cstheme="minorHAnsi"/>
          <w:sz w:val="24"/>
          <w:szCs w:val="24"/>
          <w:lang w:val="it-IT"/>
        </w:rPr>
        <w:t xml:space="preserve">, per cui, in termini </w:t>
      </w:r>
      <w:r w:rsidR="00C149EC">
        <w:rPr>
          <w:rFonts w:cstheme="minorHAnsi"/>
          <w:sz w:val="24"/>
          <w:szCs w:val="24"/>
          <w:lang w:val="it-IT"/>
        </w:rPr>
        <w:t>numerici</w:t>
      </w:r>
      <w:r w:rsidR="006F0245" w:rsidRPr="00243BFB">
        <w:rPr>
          <w:rFonts w:cstheme="minorHAnsi"/>
          <w:sz w:val="24"/>
          <w:szCs w:val="24"/>
          <w:lang w:val="it-IT"/>
        </w:rPr>
        <w:t>, la povertà interessa tutto il territorio nazionale</w:t>
      </w:r>
      <w:r w:rsidR="00EA5143" w:rsidRPr="00243BFB">
        <w:rPr>
          <w:rFonts w:cstheme="minorHAnsi"/>
          <w:sz w:val="24"/>
          <w:szCs w:val="24"/>
          <w:lang w:val="it-IT"/>
        </w:rPr>
        <w:t xml:space="preserve"> (cfr. tabella 1).</w:t>
      </w:r>
    </w:p>
    <w:tbl>
      <w:tblPr>
        <w:tblStyle w:val="Tabellasemplice-2"/>
        <w:tblW w:w="5103" w:type="dxa"/>
        <w:jc w:val="center"/>
        <w:tblLook w:val="04A0" w:firstRow="1" w:lastRow="0" w:firstColumn="1" w:lastColumn="0" w:noHBand="0" w:noVBand="1"/>
      </w:tblPr>
      <w:tblGrid>
        <w:gridCol w:w="1512"/>
        <w:gridCol w:w="3591"/>
      </w:tblGrid>
      <w:tr w:rsidR="003C78BB" w:rsidRPr="00A96D3C" w14:paraId="63436B00" w14:textId="77777777" w:rsidTr="00C149EC">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512" w:type="dxa"/>
            <w:noWrap/>
          </w:tcPr>
          <w:p w14:paraId="24A1DC60" w14:textId="7D9BDA00" w:rsidR="003C78BB" w:rsidRPr="00074932" w:rsidRDefault="003C78BB" w:rsidP="00074932">
            <w:pPr>
              <w:spacing w:after="120" w:line="360" w:lineRule="auto"/>
              <w:rPr>
                <w:rFonts w:eastAsia="Times New Roman" w:cstheme="minorHAnsi"/>
                <w:sz w:val="24"/>
                <w:szCs w:val="24"/>
                <w:lang w:val="it-IT"/>
                <w14:ligatures w14:val="none"/>
              </w:rPr>
            </w:pPr>
          </w:p>
        </w:tc>
        <w:tc>
          <w:tcPr>
            <w:tcW w:w="3591" w:type="dxa"/>
            <w:noWrap/>
          </w:tcPr>
          <w:p w14:paraId="70901A07" w14:textId="3AB8E198" w:rsidR="003C78BB" w:rsidRPr="00A96D3C" w:rsidRDefault="00334D70" w:rsidP="00074932">
            <w:pPr>
              <w:spacing w:after="120"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lang w:val="it-IT"/>
                <w14:ligatures w14:val="none"/>
              </w:rPr>
            </w:pPr>
            <w:r w:rsidRPr="00A96D3C">
              <w:rPr>
                <w:rFonts w:eastAsia="Times New Roman" w:cstheme="minorHAnsi"/>
                <w:b w:val="0"/>
                <w:bCs w:val="0"/>
                <w:sz w:val="24"/>
                <w:szCs w:val="24"/>
                <w:lang w:val="it-IT"/>
                <w14:ligatures w14:val="none"/>
              </w:rPr>
              <w:t>Numero persone</w:t>
            </w:r>
          </w:p>
        </w:tc>
      </w:tr>
      <w:tr w:rsidR="00E94840" w:rsidRPr="00243BFB" w14:paraId="52856B3D" w14:textId="77777777" w:rsidTr="00C149EC">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512" w:type="dxa"/>
            <w:noWrap/>
          </w:tcPr>
          <w:p w14:paraId="7DFAF0E9" w14:textId="3D5C28F7" w:rsidR="00E94840" w:rsidRPr="00074932" w:rsidRDefault="00E94840" w:rsidP="00074932">
            <w:pPr>
              <w:spacing w:after="120" w:line="360" w:lineRule="auto"/>
              <w:rPr>
                <w:rFonts w:eastAsia="Times New Roman" w:cstheme="minorHAnsi"/>
                <w:sz w:val="24"/>
                <w:szCs w:val="24"/>
                <w:lang w:val="it-IT"/>
                <w14:ligatures w14:val="none"/>
              </w:rPr>
            </w:pPr>
            <w:r w:rsidRPr="00074932">
              <w:rPr>
                <w:rFonts w:eastAsia="Times New Roman" w:cstheme="minorHAnsi"/>
                <w:sz w:val="24"/>
                <w:szCs w:val="24"/>
                <w:lang w:val="it-IT"/>
                <w14:ligatures w14:val="none"/>
              </w:rPr>
              <w:t>Nord</w:t>
            </w:r>
          </w:p>
        </w:tc>
        <w:tc>
          <w:tcPr>
            <w:tcW w:w="3591" w:type="dxa"/>
            <w:noWrap/>
          </w:tcPr>
          <w:p w14:paraId="1EF906C5" w14:textId="20E0BE92" w:rsidR="00E94840" w:rsidRPr="00074932" w:rsidRDefault="00E94840" w:rsidP="00074932">
            <w:pPr>
              <w:spacing w:after="12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it-IT"/>
                <w14:ligatures w14:val="none"/>
              </w:rPr>
            </w:pPr>
            <w:r w:rsidRPr="00074932">
              <w:rPr>
                <w:rFonts w:cstheme="minorHAnsi"/>
                <w:sz w:val="24"/>
                <w:szCs w:val="24"/>
              </w:rPr>
              <w:t xml:space="preserve">2.298.000 </w:t>
            </w:r>
          </w:p>
        </w:tc>
      </w:tr>
      <w:tr w:rsidR="00E94840" w:rsidRPr="00243BFB" w14:paraId="7F0794D8" w14:textId="77777777" w:rsidTr="00C149EC">
        <w:trPr>
          <w:trHeight w:val="264"/>
          <w:jc w:val="center"/>
        </w:trPr>
        <w:tc>
          <w:tcPr>
            <w:cnfStyle w:val="001000000000" w:firstRow="0" w:lastRow="0" w:firstColumn="1" w:lastColumn="0" w:oddVBand="0" w:evenVBand="0" w:oddHBand="0" w:evenHBand="0" w:firstRowFirstColumn="0" w:firstRowLastColumn="0" w:lastRowFirstColumn="0" w:lastRowLastColumn="0"/>
            <w:tcW w:w="1512" w:type="dxa"/>
            <w:noWrap/>
            <w:hideMark/>
          </w:tcPr>
          <w:p w14:paraId="2C6CC92D" w14:textId="77777777" w:rsidR="00E94840" w:rsidRPr="00074932" w:rsidRDefault="00E94840" w:rsidP="00074932">
            <w:pPr>
              <w:spacing w:after="120" w:line="360" w:lineRule="auto"/>
              <w:rPr>
                <w:rFonts w:eastAsia="Times New Roman" w:cstheme="minorHAnsi"/>
                <w:sz w:val="24"/>
                <w:szCs w:val="24"/>
                <w:lang w:val="it-IT"/>
                <w14:ligatures w14:val="none"/>
              </w:rPr>
            </w:pPr>
            <w:r w:rsidRPr="00074932">
              <w:rPr>
                <w:rFonts w:eastAsia="Times New Roman" w:cstheme="minorHAnsi"/>
                <w:sz w:val="24"/>
                <w:szCs w:val="24"/>
                <w:lang w:val="it-IT"/>
                <w14:ligatures w14:val="none"/>
              </w:rPr>
              <w:t>Centro</w:t>
            </w:r>
          </w:p>
        </w:tc>
        <w:tc>
          <w:tcPr>
            <w:tcW w:w="3591" w:type="dxa"/>
            <w:noWrap/>
            <w:hideMark/>
          </w:tcPr>
          <w:p w14:paraId="646E8595" w14:textId="18A85D04" w:rsidR="00E94840" w:rsidRPr="00074932" w:rsidRDefault="00E94840" w:rsidP="00074932">
            <w:pPr>
              <w:spacing w:after="120"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it-IT"/>
                <w14:ligatures w14:val="none"/>
              </w:rPr>
            </w:pPr>
            <w:r w:rsidRPr="00074932">
              <w:rPr>
                <w:rFonts w:cstheme="minorHAnsi"/>
                <w:sz w:val="24"/>
                <w:szCs w:val="24"/>
              </w:rPr>
              <w:t xml:space="preserve">874.200 </w:t>
            </w:r>
          </w:p>
        </w:tc>
      </w:tr>
      <w:tr w:rsidR="00E94840" w:rsidRPr="00243BFB" w14:paraId="35FDB165" w14:textId="77777777" w:rsidTr="00C149EC">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512" w:type="dxa"/>
            <w:noWrap/>
            <w:hideMark/>
          </w:tcPr>
          <w:p w14:paraId="60E61C00" w14:textId="67C13A3A" w:rsidR="00E94840" w:rsidRPr="00074932" w:rsidRDefault="00E94840" w:rsidP="00074932">
            <w:pPr>
              <w:spacing w:after="120" w:line="360" w:lineRule="auto"/>
              <w:rPr>
                <w:rFonts w:eastAsia="Times New Roman" w:cstheme="minorHAnsi"/>
                <w:sz w:val="24"/>
                <w:szCs w:val="24"/>
                <w:lang w:val="it-IT"/>
                <w14:ligatures w14:val="none"/>
              </w:rPr>
            </w:pPr>
            <w:r w:rsidRPr="00074932">
              <w:rPr>
                <w:rFonts w:eastAsia="Times New Roman" w:cstheme="minorHAnsi"/>
                <w:sz w:val="24"/>
                <w:szCs w:val="24"/>
                <w:lang w:val="it-IT"/>
                <w14:ligatures w14:val="none"/>
              </w:rPr>
              <w:t>Mezzogiorno</w:t>
            </w:r>
          </w:p>
        </w:tc>
        <w:tc>
          <w:tcPr>
            <w:tcW w:w="3591" w:type="dxa"/>
            <w:noWrap/>
            <w:hideMark/>
          </w:tcPr>
          <w:p w14:paraId="76CD1DD0" w14:textId="7349C717" w:rsidR="00E94840" w:rsidRPr="00074932" w:rsidRDefault="00E94840" w:rsidP="00074932">
            <w:pPr>
              <w:spacing w:after="12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it-IT"/>
                <w14:ligatures w14:val="none"/>
              </w:rPr>
            </w:pPr>
            <w:r w:rsidRPr="00074932">
              <w:rPr>
                <w:rFonts w:cstheme="minorHAnsi"/>
                <w:sz w:val="24"/>
                <w:szCs w:val="24"/>
              </w:rPr>
              <w:t xml:space="preserve">2.501.500 </w:t>
            </w:r>
          </w:p>
        </w:tc>
      </w:tr>
    </w:tbl>
    <w:p w14:paraId="497FEBE7" w14:textId="7BCE6054" w:rsidR="00EA5143" w:rsidRPr="00243BFB" w:rsidRDefault="00C9714F" w:rsidP="00074932">
      <w:pPr>
        <w:spacing w:after="120" w:line="360" w:lineRule="auto"/>
        <w:jc w:val="center"/>
        <w:rPr>
          <w:rFonts w:cstheme="minorHAnsi"/>
          <w:i/>
          <w:iCs/>
          <w:sz w:val="24"/>
          <w:szCs w:val="24"/>
          <w:lang w:val="it-IT"/>
        </w:rPr>
      </w:pPr>
      <w:r w:rsidRPr="00243BFB">
        <w:rPr>
          <w:rFonts w:cstheme="minorHAnsi"/>
          <w:i/>
          <w:iCs/>
          <w:sz w:val="24"/>
          <w:szCs w:val="24"/>
          <w:lang w:val="it-IT"/>
        </w:rPr>
        <w:t>Tabella 1. Numero delle persone povere assolute in Italia</w:t>
      </w:r>
      <w:r w:rsidR="00C5664A" w:rsidRPr="00243BFB">
        <w:rPr>
          <w:rFonts w:cstheme="minorHAnsi"/>
          <w:i/>
          <w:iCs/>
          <w:sz w:val="24"/>
          <w:szCs w:val="24"/>
          <w:lang w:val="it-IT"/>
        </w:rPr>
        <w:t xml:space="preserve"> nel 2021, per macroarea</w:t>
      </w:r>
      <w:r w:rsidR="00CD410E" w:rsidRPr="00A96D3C">
        <w:rPr>
          <w:rStyle w:val="Rimandonotaapidipagina"/>
          <w:rFonts w:eastAsia="Times New Roman" w:cstheme="minorHAnsi"/>
          <w:sz w:val="24"/>
          <w:szCs w:val="24"/>
          <w:lang w:val="it-IT"/>
          <w14:ligatures w14:val="none"/>
        </w:rPr>
        <w:footnoteReference w:id="6"/>
      </w:r>
      <w:r w:rsidR="00C5664A" w:rsidRPr="00243BFB">
        <w:rPr>
          <w:rFonts w:cstheme="minorHAnsi"/>
          <w:i/>
          <w:iCs/>
          <w:sz w:val="24"/>
          <w:szCs w:val="24"/>
          <w:lang w:val="it-IT"/>
        </w:rPr>
        <w:t>.</w:t>
      </w:r>
    </w:p>
    <w:p w14:paraId="7CF55A1B" w14:textId="6D256334" w:rsidR="00D80A88" w:rsidRPr="00243BFB" w:rsidRDefault="00C5664A" w:rsidP="00074932">
      <w:pPr>
        <w:spacing w:after="120" w:line="360" w:lineRule="auto"/>
        <w:jc w:val="both"/>
        <w:rPr>
          <w:rFonts w:cstheme="minorHAnsi"/>
          <w:sz w:val="24"/>
          <w:szCs w:val="24"/>
          <w:lang w:val="it-IT"/>
        </w:rPr>
      </w:pPr>
      <w:r w:rsidRPr="00243BFB">
        <w:rPr>
          <w:rFonts w:cstheme="minorHAnsi"/>
          <w:sz w:val="24"/>
          <w:szCs w:val="24"/>
          <w:lang w:val="it-IT"/>
        </w:rPr>
        <w:t xml:space="preserve">Questo dato è fondamentale per ricordarci un aspetto: la povertà è un fenomeno che investe trasversalmente il territorio </w:t>
      </w:r>
      <w:r w:rsidR="006A52C3" w:rsidRPr="00243BFB">
        <w:rPr>
          <w:rFonts w:cstheme="minorHAnsi"/>
          <w:sz w:val="24"/>
          <w:szCs w:val="24"/>
          <w:lang w:val="it-IT"/>
        </w:rPr>
        <w:t>italiano</w:t>
      </w:r>
      <w:r w:rsidR="008411CA" w:rsidRPr="00243BFB">
        <w:rPr>
          <w:rFonts w:cstheme="minorHAnsi"/>
          <w:sz w:val="24"/>
          <w:szCs w:val="24"/>
          <w:lang w:val="it-IT"/>
        </w:rPr>
        <w:t>.</w:t>
      </w:r>
      <w:r w:rsidR="00E83C59" w:rsidRPr="00243BFB">
        <w:rPr>
          <w:rFonts w:cstheme="minorHAnsi"/>
          <w:sz w:val="24"/>
          <w:szCs w:val="24"/>
          <w:lang w:val="it-IT"/>
        </w:rPr>
        <w:t xml:space="preserve"> Pensare alla povertà come a un problema maggiormente meridionale</w:t>
      </w:r>
      <w:r w:rsidR="00D97E6A" w:rsidRPr="00243BFB">
        <w:rPr>
          <w:rFonts w:cstheme="minorHAnsi"/>
          <w:sz w:val="24"/>
          <w:szCs w:val="24"/>
          <w:lang w:val="it-IT"/>
        </w:rPr>
        <w:t xml:space="preserve"> e comunque non così grave o radicato al Nord rischia di nascondere gli evidenti segnali di un</w:t>
      </w:r>
      <w:r w:rsidR="004A5F37" w:rsidRPr="00243BFB">
        <w:rPr>
          <w:rFonts w:cstheme="minorHAnsi"/>
          <w:sz w:val="24"/>
          <w:szCs w:val="24"/>
          <w:lang w:val="it-IT"/>
        </w:rPr>
        <w:t>a realtà che è già cambiata</w:t>
      </w:r>
      <w:r w:rsidR="004002B9" w:rsidRPr="00243BFB">
        <w:rPr>
          <w:rFonts w:cstheme="minorHAnsi"/>
          <w:sz w:val="24"/>
          <w:szCs w:val="24"/>
          <w:lang w:val="it-IT"/>
        </w:rPr>
        <w:t xml:space="preserve"> non solo negli equilibri, ma anche</w:t>
      </w:r>
      <w:r w:rsidR="00F63E63" w:rsidRPr="00243BFB">
        <w:rPr>
          <w:rFonts w:cstheme="minorHAnsi"/>
          <w:sz w:val="24"/>
          <w:szCs w:val="24"/>
          <w:lang w:val="it-IT"/>
        </w:rPr>
        <w:t xml:space="preserve"> nelle caratteristiche delle persone povere</w:t>
      </w:r>
      <w:r w:rsidR="004002B9" w:rsidRPr="00243BFB">
        <w:rPr>
          <w:rStyle w:val="Rimandonotaapidipagina"/>
          <w:rFonts w:cstheme="minorHAnsi"/>
          <w:sz w:val="24"/>
          <w:szCs w:val="24"/>
          <w:lang w:val="it-IT"/>
        </w:rPr>
        <w:footnoteReference w:id="7"/>
      </w:r>
      <w:r w:rsidR="004A5F37" w:rsidRPr="00243BFB">
        <w:rPr>
          <w:rFonts w:cstheme="minorHAnsi"/>
          <w:sz w:val="24"/>
          <w:szCs w:val="24"/>
          <w:lang w:val="it-IT"/>
        </w:rPr>
        <w:t>.</w:t>
      </w:r>
    </w:p>
    <w:p w14:paraId="699CE82B" w14:textId="24FD423E" w:rsidR="00622802" w:rsidRPr="00243BFB" w:rsidRDefault="00622802" w:rsidP="00074932">
      <w:pPr>
        <w:spacing w:after="120" w:line="360" w:lineRule="auto"/>
        <w:jc w:val="both"/>
        <w:rPr>
          <w:rFonts w:cstheme="minorHAnsi"/>
          <w:sz w:val="24"/>
          <w:szCs w:val="24"/>
          <w:lang w:val="it-IT"/>
        </w:rPr>
      </w:pPr>
      <w:r w:rsidRPr="00243BFB">
        <w:rPr>
          <w:rFonts w:cstheme="minorHAnsi"/>
          <w:sz w:val="24"/>
          <w:szCs w:val="24"/>
          <w:lang w:val="it-IT"/>
        </w:rPr>
        <w:lastRenderedPageBreak/>
        <w:t xml:space="preserve">Senza entrare nel dibattito su come stiano cambiando i profili dei poveri, è però importante ricordare le principali caratteristiche </w:t>
      </w:r>
      <w:proofErr w:type="gramStart"/>
      <w:r w:rsidRPr="00243BFB">
        <w:rPr>
          <w:rFonts w:cstheme="minorHAnsi"/>
          <w:sz w:val="24"/>
          <w:szCs w:val="24"/>
          <w:lang w:val="it-IT"/>
        </w:rPr>
        <w:t>socio-demografiche</w:t>
      </w:r>
      <w:proofErr w:type="gramEnd"/>
      <w:r w:rsidRPr="00243BFB">
        <w:rPr>
          <w:rFonts w:cstheme="minorHAnsi"/>
          <w:sz w:val="24"/>
          <w:szCs w:val="24"/>
          <w:lang w:val="it-IT"/>
        </w:rPr>
        <w:t xml:space="preserve"> connesse alla povertà</w:t>
      </w:r>
      <w:r w:rsidRPr="00243BFB">
        <w:rPr>
          <w:rStyle w:val="Rimandonotaapidipagina"/>
          <w:rFonts w:cstheme="minorHAnsi"/>
          <w:sz w:val="24"/>
          <w:szCs w:val="24"/>
          <w:lang w:val="it-IT"/>
        </w:rPr>
        <w:footnoteReference w:id="8"/>
      </w:r>
      <w:r w:rsidRPr="00243BFB">
        <w:rPr>
          <w:rFonts w:cstheme="minorHAnsi"/>
          <w:sz w:val="24"/>
          <w:szCs w:val="24"/>
          <w:lang w:val="it-IT"/>
        </w:rPr>
        <w:t>. Questa riguarda in particolar modo le famiglie numerose: il 22,</w:t>
      </w:r>
      <w:r w:rsidR="00BD34C3" w:rsidRPr="00243BFB">
        <w:rPr>
          <w:rFonts w:cstheme="minorHAnsi"/>
          <w:sz w:val="24"/>
          <w:szCs w:val="24"/>
          <w:lang w:val="it-IT"/>
        </w:rPr>
        <w:t>5</w:t>
      </w:r>
      <w:r w:rsidRPr="00243BFB">
        <w:rPr>
          <w:rFonts w:cstheme="minorHAnsi"/>
          <w:sz w:val="24"/>
          <w:szCs w:val="24"/>
          <w:lang w:val="it-IT"/>
        </w:rPr>
        <w:t>% delle famiglie con 5 componenti o più era povera assoluta nel 202</w:t>
      </w:r>
      <w:r w:rsidR="00BD34C3" w:rsidRPr="00243BFB">
        <w:rPr>
          <w:rFonts w:cstheme="minorHAnsi"/>
          <w:sz w:val="24"/>
          <w:szCs w:val="24"/>
          <w:lang w:val="it-IT"/>
        </w:rPr>
        <w:t>2</w:t>
      </w:r>
      <w:r w:rsidRPr="00243BFB">
        <w:rPr>
          <w:rFonts w:cstheme="minorHAnsi"/>
          <w:sz w:val="24"/>
          <w:szCs w:val="24"/>
          <w:lang w:val="it-IT"/>
        </w:rPr>
        <w:t xml:space="preserve">, contro il </w:t>
      </w:r>
      <w:r w:rsidR="00492311" w:rsidRPr="00243BFB">
        <w:rPr>
          <w:rFonts w:cstheme="minorHAnsi"/>
          <w:sz w:val="24"/>
          <w:szCs w:val="24"/>
          <w:lang w:val="it-IT"/>
        </w:rPr>
        <w:t>6</w:t>
      </w:r>
      <w:r w:rsidRPr="00243BFB">
        <w:rPr>
          <w:rFonts w:cstheme="minorHAnsi"/>
          <w:sz w:val="24"/>
          <w:szCs w:val="24"/>
          <w:lang w:val="it-IT"/>
        </w:rPr>
        <w:t>% delle famiglie con due componenti. In questi dati, è impossibile non vedere i gravi rischi di povertà in cui incorrono i minori delle famiglie numerose, i cui percorsi di povertà partono da subito e rischiano di compromettere le generazioni future. In Italia nel 202</w:t>
      </w:r>
      <w:r w:rsidR="00492311" w:rsidRPr="00243BFB">
        <w:rPr>
          <w:rFonts w:cstheme="minorHAnsi"/>
          <w:sz w:val="24"/>
          <w:szCs w:val="24"/>
          <w:lang w:val="it-IT"/>
        </w:rPr>
        <w:t>2</w:t>
      </w:r>
      <w:r w:rsidRPr="00243BFB">
        <w:rPr>
          <w:rFonts w:cstheme="minorHAnsi"/>
          <w:sz w:val="24"/>
          <w:szCs w:val="24"/>
          <w:lang w:val="it-IT"/>
        </w:rPr>
        <w:t xml:space="preserve"> la povertà assoluta ha colpito 1 milione </w:t>
      </w:r>
      <w:r w:rsidR="00CC2802" w:rsidRPr="00243BFB">
        <w:rPr>
          <w:rFonts w:cstheme="minorHAnsi"/>
          <w:sz w:val="24"/>
          <w:szCs w:val="24"/>
          <w:lang w:val="it-IT"/>
        </w:rPr>
        <w:t>269</w:t>
      </w:r>
      <w:r w:rsidRPr="00243BFB">
        <w:rPr>
          <w:rFonts w:cstheme="minorHAnsi"/>
          <w:sz w:val="24"/>
          <w:szCs w:val="24"/>
          <w:lang w:val="it-IT"/>
        </w:rPr>
        <w:t>mila bambini.</w:t>
      </w:r>
    </w:p>
    <w:tbl>
      <w:tblPr>
        <w:tblStyle w:val="Tabellasemplice-2"/>
        <w:tblW w:w="6374" w:type="dxa"/>
        <w:jc w:val="center"/>
        <w:tblLook w:val="04A0" w:firstRow="1" w:lastRow="0" w:firstColumn="1" w:lastColumn="0" w:noHBand="0" w:noVBand="1"/>
      </w:tblPr>
      <w:tblGrid>
        <w:gridCol w:w="2280"/>
        <w:gridCol w:w="4094"/>
      </w:tblGrid>
      <w:tr w:rsidR="00622802" w:rsidRPr="00833EF0" w14:paraId="2BFE2C87" w14:textId="77777777" w:rsidTr="00DA63D4">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280" w:type="dxa"/>
            <w:noWrap/>
            <w:hideMark/>
          </w:tcPr>
          <w:p w14:paraId="2B27173F" w14:textId="77777777" w:rsidR="00622802" w:rsidRPr="00074932" w:rsidRDefault="00622802" w:rsidP="00074932">
            <w:pPr>
              <w:spacing w:after="120" w:line="360" w:lineRule="auto"/>
              <w:rPr>
                <w:rFonts w:eastAsia="Times New Roman" w:cstheme="minorHAnsi"/>
                <w:sz w:val="24"/>
                <w:szCs w:val="24"/>
                <w:lang w:val="it-IT"/>
                <w14:ligatures w14:val="none"/>
              </w:rPr>
            </w:pPr>
          </w:p>
        </w:tc>
        <w:tc>
          <w:tcPr>
            <w:tcW w:w="4094" w:type="dxa"/>
            <w:noWrap/>
            <w:hideMark/>
          </w:tcPr>
          <w:p w14:paraId="15B390C0" w14:textId="77777777" w:rsidR="00622802" w:rsidRPr="00A96D3C" w:rsidRDefault="00622802" w:rsidP="00D6536D">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lang w:val="it-IT"/>
                <w14:ligatures w14:val="none"/>
              </w:rPr>
            </w:pPr>
            <w:r w:rsidRPr="00A96D3C">
              <w:rPr>
                <w:rFonts w:eastAsia="Times New Roman" w:cstheme="minorHAnsi"/>
                <w:b w:val="0"/>
                <w:bCs w:val="0"/>
                <w:sz w:val="24"/>
                <w:szCs w:val="24"/>
                <w:lang w:val="it-IT"/>
                <w14:ligatures w14:val="none"/>
              </w:rPr>
              <w:t xml:space="preserve">Incidenza di povertà assoluta familiare </w:t>
            </w:r>
          </w:p>
          <w:p w14:paraId="24C4C675" w14:textId="77777777" w:rsidR="00622802" w:rsidRPr="00074932" w:rsidRDefault="00622802" w:rsidP="00D6536D">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it-IT"/>
                <w14:ligatures w14:val="none"/>
              </w:rPr>
            </w:pPr>
            <w:r w:rsidRPr="00A96D3C">
              <w:rPr>
                <w:rFonts w:eastAsia="Times New Roman" w:cstheme="minorHAnsi"/>
                <w:b w:val="0"/>
                <w:bCs w:val="0"/>
                <w:sz w:val="24"/>
                <w:szCs w:val="24"/>
                <w:lang w:val="it-IT"/>
                <w14:ligatures w14:val="none"/>
              </w:rPr>
              <w:t>(% di famiglie in povertà assoluta)</w:t>
            </w:r>
          </w:p>
        </w:tc>
      </w:tr>
      <w:tr w:rsidR="00A34B77" w:rsidRPr="00243BFB" w14:paraId="10F3CC66" w14:textId="77777777" w:rsidTr="00DA63D4">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280" w:type="dxa"/>
            <w:hideMark/>
          </w:tcPr>
          <w:p w14:paraId="50FF0F75" w14:textId="3C117DC4" w:rsidR="00A34B77" w:rsidRPr="00074932" w:rsidRDefault="00A34B77" w:rsidP="00DA63D4">
            <w:pPr>
              <w:spacing w:after="120" w:line="360" w:lineRule="auto"/>
              <w:jc w:val="right"/>
              <w:rPr>
                <w:rFonts w:eastAsia="Times New Roman" w:cstheme="minorHAnsi"/>
                <w:sz w:val="24"/>
                <w:szCs w:val="24"/>
                <w:lang w:val="it-IT"/>
                <w14:ligatures w14:val="none"/>
              </w:rPr>
            </w:pPr>
            <w:r w:rsidRPr="00074932">
              <w:rPr>
                <w:rFonts w:eastAsia="Times New Roman" w:cstheme="minorHAnsi"/>
                <w:sz w:val="24"/>
                <w:szCs w:val="24"/>
                <w:lang w:val="it-IT"/>
                <w14:ligatures w14:val="none"/>
              </w:rPr>
              <w:t>Con 1 minore</w:t>
            </w:r>
          </w:p>
        </w:tc>
        <w:tc>
          <w:tcPr>
            <w:tcW w:w="4094" w:type="dxa"/>
            <w:noWrap/>
            <w:hideMark/>
          </w:tcPr>
          <w:p w14:paraId="6400E23B" w14:textId="74DE54A3" w:rsidR="00A34B77" w:rsidRPr="00074932" w:rsidRDefault="00A34B77" w:rsidP="00074932">
            <w:pPr>
              <w:spacing w:after="12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it-IT"/>
                <w14:ligatures w14:val="none"/>
              </w:rPr>
            </w:pPr>
            <w:r w:rsidRPr="00074932">
              <w:rPr>
                <w:rFonts w:cstheme="minorHAnsi"/>
                <w:sz w:val="24"/>
                <w:szCs w:val="24"/>
              </w:rPr>
              <w:t>8,7%</w:t>
            </w:r>
          </w:p>
        </w:tc>
      </w:tr>
      <w:tr w:rsidR="00A34B77" w:rsidRPr="00243BFB" w14:paraId="25E99703" w14:textId="77777777" w:rsidTr="00DA63D4">
        <w:trPr>
          <w:trHeight w:val="264"/>
          <w:jc w:val="center"/>
        </w:trPr>
        <w:tc>
          <w:tcPr>
            <w:cnfStyle w:val="001000000000" w:firstRow="0" w:lastRow="0" w:firstColumn="1" w:lastColumn="0" w:oddVBand="0" w:evenVBand="0" w:oddHBand="0" w:evenHBand="0" w:firstRowFirstColumn="0" w:firstRowLastColumn="0" w:lastRowFirstColumn="0" w:lastRowLastColumn="0"/>
            <w:tcW w:w="2280" w:type="dxa"/>
            <w:hideMark/>
          </w:tcPr>
          <w:p w14:paraId="73F52C29" w14:textId="72BEE7FD" w:rsidR="00A34B77" w:rsidRPr="00074932" w:rsidRDefault="00A34B77" w:rsidP="00DA63D4">
            <w:pPr>
              <w:spacing w:after="120" w:line="360" w:lineRule="auto"/>
              <w:jc w:val="right"/>
              <w:rPr>
                <w:rFonts w:eastAsia="Times New Roman" w:cstheme="minorHAnsi"/>
                <w:sz w:val="24"/>
                <w:szCs w:val="24"/>
                <w:lang w:val="it-IT"/>
                <w14:ligatures w14:val="none"/>
              </w:rPr>
            </w:pPr>
            <w:r w:rsidRPr="00074932">
              <w:rPr>
                <w:rFonts w:eastAsia="Times New Roman" w:cstheme="minorHAnsi"/>
                <w:sz w:val="24"/>
                <w:szCs w:val="24"/>
                <w:lang w:val="it-IT"/>
                <w14:ligatures w14:val="none"/>
              </w:rPr>
              <w:t>Con 2 minori</w:t>
            </w:r>
          </w:p>
        </w:tc>
        <w:tc>
          <w:tcPr>
            <w:tcW w:w="4094" w:type="dxa"/>
            <w:noWrap/>
            <w:hideMark/>
          </w:tcPr>
          <w:p w14:paraId="1FAC0932" w14:textId="164F8074" w:rsidR="00A34B77" w:rsidRPr="00074932" w:rsidRDefault="00A34B77" w:rsidP="00074932">
            <w:pPr>
              <w:spacing w:after="120"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it-IT"/>
                <w14:ligatures w14:val="none"/>
              </w:rPr>
            </w:pPr>
            <w:r w:rsidRPr="00074932">
              <w:rPr>
                <w:rFonts w:cstheme="minorHAnsi"/>
                <w:sz w:val="24"/>
                <w:szCs w:val="24"/>
              </w:rPr>
              <w:t>13,2%</w:t>
            </w:r>
          </w:p>
        </w:tc>
      </w:tr>
      <w:tr w:rsidR="00A34B77" w:rsidRPr="00243BFB" w14:paraId="02600467" w14:textId="77777777" w:rsidTr="00DA63D4">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280" w:type="dxa"/>
            <w:hideMark/>
          </w:tcPr>
          <w:p w14:paraId="0D530B62" w14:textId="31D04CAA" w:rsidR="00A34B77" w:rsidRPr="00074932" w:rsidRDefault="00A34B77" w:rsidP="00DA63D4">
            <w:pPr>
              <w:spacing w:after="120" w:line="360" w:lineRule="auto"/>
              <w:jc w:val="right"/>
              <w:rPr>
                <w:rFonts w:eastAsia="Times New Roman" w:cstheme="minorHAnsi"/>
                <w:sz w:val="24"/>
                <w:szCs w:val="24"/>
                <w:lang w:val="it-IT"/>
                <w14:ligatures w14:val="none"/>
              </w:rPr>
            </w:pPr>
            <w:r w:rsidRPr="00074932">
              <w:rPr>
                <w:rFonts w:eastAsia="Times New Roman" w:cstheme="minorHAnsi"/>
                <w:sz w:val="24"/>
                <w:szCs w:val="24"/>
                <w:lang w:val="it-IT"/>
                <w14:ligatures w14:val="none"/>
              </w:rPr>
              <w:t>Con 3 o più minori</w:t>
            </w:r>
          </w:p>
        </w:tc>
        <w:tc>
          <w:tcPr>
            <w:tcW w:w="4094" w:type="dxa"/>
            <w:noWrap/>
            <w:hideMark/>
          </w:tcPr>
          <w:p w14:paraId="45E87868" w14:textId="20EDCDA7" w:rsidR="00A34B77" w:rsidRPr="00074932" w:rsidRDefault="00A34B77" w:rsidP="00074932">
            <w:pPr>
              <w:spacing w:after="12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it-IT"/>
                <w14:ligatures w14:val="none"/>
              </w:rPr>
            </w:pPr>
            <w:r w:rsidRPr="00074932">
              <w:rPr>
                <w:rFonts w:cstheme="minorHAnsi"/>
                <w:sz w:val="24"/>
                <w:szCs w:val="24"/>
              </w:rPr>
              <w:t>22,3%</w:t>
            </w:r>
          </w:p>
        </w:tc>
      </w:tr>
    </w:tbl>
    <w:p w14:paraId="389595FF" w14:textId="77777777" w:rsidR="00622802" w:rsidRPr="00243BFB" w:rsidRDefault="00622802" w:rsidP="00074932">
      <w:pPr>
        <w:spacing w:after="120" w:line="360" w:lineRule="auto"/>
        <w:jc w:val="center"/>
        <w:rPr>
          <w:rFonts w:cstheme="minorHAnsi"/>
          <w:i/>
          <w:iCs/>
          <w:sz w:val="24"/>
          <w:szCs w:val="24"/>
          <w:lang w:val="it-IT"/>
        </w:rPr>
      </w:pPr>
      <w:r w:rsidRPr="00243BFB">
        <w:rPr>
          <w:rFonts w:cstheme="minorHAnsi"/>
          <w:i/>
          <w:iCs/>
          <w:sz w:val="24"/>
          <w:szCs w:val="24"/>
          <w:lang w:val="it-IT"/>
        </w:rPr>
        <w:t>Tabella 2. Incidenza di povertà assoluta famigliare in base al numero di figli</w:t>
      </w:r>
      <w:r w:rsidRPr="00243BFB">
        <w:rPr>
          <w:rStyle w:val="Rimandonotaapidipagina"/>
          <w:rFonts w:cstheme="minorHAnsi"/>
          <w:i/>
          <w:iCs/>
          <w:sz w:val="24"/>
          <w:szCs w:val="24"/>
          <w:lang w:val="it-IT"/>
        </w:rPr>
        <w:footnoteReference w:id="9"/>
      </w:r>
      <w:r w:rsidRPr="00243BFB">
        <w:rPr>
          <w:rFonts w:cstheme="minorHAnsi"/>
          <w:i/>
          <w:iCs/>
          <w:sz w:val="24"/>
          <w:szCs w:val="24"/>
          <w:lang w:val="it-IT"/>
        </w:rPr>
        <w:t>.</w:t>
      </w:r>
    </w:p>
    <w:p w14:paraId="6A8FB5A8" w14:textId="77777777" w:rsidR="00833EF0" w:rsidRDefault="00833EF0" w:rsidP="00074932">
      <w:pPr>
        <w:spacing w:after="120" w:line="360" w:lineRule="auto"/>
        <w:jc w:val="both"/>
        <w:rPr>
          <w:rFonts w:cstheme="minorHAnsi"/>
          <w:sz w:val="24"/>
          <w:szCs w:val="24"/>
          <w:lang w:val="it-IT"/>
        </w:rPr>
      </w:pPr>
    </w:p>
    <w:p w14:paraId="65C0913B" w14:textId="163AD87B" w:rsidR="00622802" w:rsidRPr="00243BFB" w:rsidRDefault="00622802" w:rsidP="00074932">
      <w:pPr>
        <w:spacing w:after="120" w:line="360" w:lineRule="auto"/>
        <w:jc w:val="both"/>
        <w:rPr>
          <w:rFonts w:cstheme="minorHAnsi"/>
          <w:sz w:val="24"/>
          <w:szCs w:val="24"/>
          <w:lang w:val="it-IT"/>
        </w:rPr>
      </w:pPr>
      <w:r w:rsidRPr="00243BFB">
        <w:rPr>
          <w:rFonts w:cstheme="minorHAnsi"/>
          <w:sz w:val="24"/>
          <w:szCs w:val="24"/>
          <w:lang w:val="it-IT"/>
        </w:rPr>
        <w:t>La povertà riguarda le famiglie straniere con una frequenza maggiore rispetto a quelle italiane (nel 202</w:t>
      </w:r>
      <w:r w:rsidR="002F615D" w:rsidRPr="00243BFB">
        <w:rPr>
          <w:rFonts w:cstheme="minorHAnsi"/>
          <w:sz w:val="24"/>
          <w:szCs w:val="24"/>
          <w:lang w:val="it-IT"/>
        </w:rPr>
        <w:t>2</w:t>
      </w:r>
      <w:r w:rsidRPr="00243BFB">
        <w:rPr>
          <w:rFonts w:cstheme="minorHAnsi"/>
          <w:sz w:val="24"/>
          <w:szCs w:val="24"/>
          <w:lang w:val="it-IT"/>
        </w:rPr>
        <w:t xml:space="preserve"> tra le famiglie straniere il 3</w:t>
      </w:r>
      <w:r w:rsidR="002F615D" w:rsidRPr="00243BFB">
        <w:rPr>
          <w:rFonts w:cstheme="minorHAnsi"/>
          <w:sz w:val="24"/>
          <w:szCs w:val="24"/>
          <w:lang w:val="it-IT"/>
        </w:rPr>
        <w:t>4</w:t>
      </w:r>
      <w:r w:rsidRPr="00243BFB">
        <w:rPr>
          <w:rFonts w:cstheme="minorHAnsi"/>
          <w:sz w:val="24"/>
          <w:szCs w:val="24"/>
          <w:lang w:val="it-IT"/>
        </w:rPr>
        <w:t xml:space="preserve">% del totale erano povere, mentre tra quelle italiane era povero il </w:t>
      </w:r>
      <w:r w:rsidR="002F615D" w:rsidRPr="00243BFB">
        <w:rPr>
          <w:rFonts w:cstheme="minorHAnsi"/>
          <w:sz w:val="24"/>
          <w:szCs w:val="24"/>
          <w:lang w:val="it-IT"/>
        </w:rPr>
        <w:t>7</w:t>
      </w:r>
      <w:r w:rsidR="007C6771" w:rsidRPr="00243BFB">
        <w:rPr>
          <w:rFonts w:cstheme="minorHAnsi"/>
          <w:sz w:val="24"/>
          <w:szCs w:val="24"/>
          <w:lang w:val="it-IT"/>
        </w:rPr>
        <w:t>,4</w:t>
      </w:r>
      <w:r w:rsidRPr="00243BFB">
        <w:rPr>
          <w:rFonts w:cstheme="minorHAnsi"/>
          <w:sz w:val="24"/>
          <w:szCs w:val="24"/>
          <w:lang w:val="it-IT"/>
        </w:rPr>
        <w:t>% del totale). Inoltre, la povertà riguarda soprattutto chi ha titoli di studio bassi e chi è disoccupato. Tra chi è in cerca di occupazione l’incidenza arriva al 22,</w:t>
      </w:r>
      <w:r w:rsidR="00801BD6" w:rsidRPr="00243BFB">
        <w:rPr>
          <w:rFonts w:cstheme="minorHAnsi"/>
          <w:sz w:val="24"/>
          <w:szCs w:val="24"/>
          <w:lang w:val="it-IT"/>
        </w:rPr>
        <w:t>4</w:t>
      </w:r>
      <w:r w:rsidRPr="00243BFB">
        <w:rPr>
          <w:rFonts w:cstheme="minorHAnsi"/>
          <w:sz w:val="24"/>
          <w:szCs w:val="24"/>
          <w:lang w:val="it-IT"/>
        </w:rPr>
        <w:t>%.</w:t>
      </w:r>
    </w:p>
    <w:p w14:paraId="447420E3" w14:textId="3CE2EF28" w:rsidR="000826CC" w:rsidRPr="00243BFB" w:rsidRDefault="00CB6F17" w:rsidP="00074932">
      <w:pPr>
        <w:spacing w:after="120" w:line="360" w:lineRule="auto"/>
        <w:jc w:val="both"/>
        <w:rPr>
          <w:rFonts w:cstheme="minorHAnsi"/>
          <w:sz w:val="24"/>
          <w:szCs w:val="24"/>
          <w:lang w:val="it-IT"/>
        </w:rPr>
      </w:pPr>
      <w:bookmarkStart w:id="0" w:name="_Hlk151023467"/>
      <w:r w:rsidRPr="00243BFB">
        <w:rPr>
          <w:rFonts w:cstheme="minorHAnsi"/>
          <w:sz w:val="24"/>
          <w:szCs w:val="24"/>
          <w:lang w:val="it-IT"/>
        </w:rPr>
        <w:t xml:space="preserve">Guardando alla </w:t>
      </w:r>
      <w:r w:rsidRPr="0010211D">
        <w:rPr>
          <w:rFonts w:cstheme="minorHAnsi"/>
          <w:sz w:val="24"/>
          <w:szCs w:val="24"/>
          <w:lang w:val="it-IT"/>
        </w:rPr>
        <w:t>provincia di Trento</w:t>
      </w:r>
      <w:r w:rsidRPr="00243BFB">
        <w:rPr>
          <w:rFonts w:cstheme="minorHAnsi"/>
          <w:sz w:val="24"/>
          <w:szCs w:val="24"/>
          <w:lang w:val="it-IT"/>
        </w:rPr>
        <w:t xml:space="preserve">, </w:t>
      </w:r>
      <w:r w:rsidR="00BA2F38" w:rsidRPr="00243BFB">
        <w:rPr>
          <w:rFonts w:cstheme="minorHAnsi"/>
          <w:sz w:val="24"/>
          <w:szCs w:val="24"/>
          <w:lang w:val="it-IT"/>
        </w:rPr>
        <w:t>a confro</w:t>
      </w:r>
      <w:r w:rsidR="00BA2F38" w:rsidRPr="00F868A9">
        <w:rPr>
          <w:rFonts w:cstheme="minorHAnsi"/>
          <w:sz w:val="24"/>
          <w:szCs w:val="24"/>
          <w:lang w:val="it-IT"/>
        </w:rPr>
        <w:t xml:space="preserve">nto </w:t>
      </w:r>
      <w:r w:rsidR="008F6FCF" w:rsidRPr="00F868A9">
        <w:rPr>
          <w:rFonts w:cstheme="minorHAnsi"/>
          <w:sz w:val="24"/>
          <w:szCs w:val="24"/>
          <w:lang w:val="it-IT"/>
        </w:rPr>
        <w:t>con</w:t>
      </w:r>
      <w:r w:rsidR="008F6FCF">
        <w:rPr>
          <w:rFonts w:cstheme="minorHAnsi"/>
          <w:sz w:val="24"/>
          <w:szCs w:val="24"/>
          <w:lang w:val="it-IT"/>
        </w:rPr>
        <w:t xml:space="preserve"> </w:t>
      </w:r>
      <w:r w:rsidR="00BA2F38" w:rsidRPr="00243BFB">
        <w:rPr>
          <w:rFonts w:cstheme="minorHAnsi"/>
          <w:sz w:val="24"/>
          <w:szCs w:val="24"/>
          <w:lang w:val="it-IT"/>
        </w:rPr>
        <w:t>gli altri territori del Triveneto</w:t>
      </w:r>
      <w:r w:rsidR="00E558D0">
        <w:rPr>
          <w:rFonts w:cstheme="minorHAnsi"/>
          <w:sz w:val="24"/>
          <w:szCs w:val="24"/>
          <w:lang w:val="it-IT"/>
        </w:rPr>
        <w:t xml:space="preserve"> (figura 3)</w:t>
      </w:r>
      <w:r w:rsidR="00BA2F38" w:rsidRPr="00243BFB">
        <w:rPr>
          <w:rFonts w:cstheme="minorHAnsi"/>
          <w:sz w:val="24"/>
          <w:szCs w:val="24"/>
          <w:lang w:val="it-IT"/>
        </w:rPr>
        <w:t>, emergono alcuni spunti utili per</w:t>
      </w:r>
      <w:r w:rsidR="00D607E6" w:rsidRPr="00243BFB">
        <w:rPr>
          <w:rFonts w:cstheme="minorHAnsi"/>
          <w:sz w:val="24"/>
          <w:szCs w:val="24"/>
          <w:lang w:val="it-IT"/>
        </w:rPr>
        <w:t xml:space="preserve"> capire l’andamento della povertà a livello locale.</w:t>
      </w:r>
      <w:r w:rsidR="00093B05" w:rsidRPr="00243BFB">
        <w:rPr>
          <w:rFonts w:cstheme="minorHAnsi"/>
          <w:sz w:val="24"/>
          <w:szCs w:val="24"/>
          <w:lang w:val="it-IT"/>
        </w:rPr>
        <w:t xml:space="preserve"> </w:t>
      </w:r>
      <w:r w:rsidR="00093B05" w:rsidRPr="0010211D">
        <w:rPr>
          <w:rFonts w:cstheme="minorHAnsi"/>
          <w:b/>
          <w:bCs/>
          <w:sz w:val="24"/>
          <w:szCs w:val="24"/>
          <w:lang w:val="it-IT"/>
        </w:rPr>
        <w:t>I dati del Trentino</w:t>
      </w:r>
      <w:r w:rsidR="00093B05" w:rsidRPr="00243BFB">
        <w:rPr>
          <w:rFonts w:cstheme="minorHAnsi"/>
          <w:sz w:val="24"/>
          <w:szCs w:val="24"/>
          <w:lang w:val="it-IT"/>
        </w:rPr>
        <w:t xml:space="preserve"> (linea arancione)</w:t>
      </w:r>
      <w:r w:rsidR="000D0ECE" w:rsidRPr="00243BFB">
        <w:rPr>
          <w:rFonts w:cstheme="minorHAnsi"/>
          <w:sz w:val="24"/>
          <w:szCs w:val="24"/>
          <w:lang w:val="it-IT"/>
        </w:rPr>
        <w:t xml:space="preserve"> sono negli anni quelli con una maggiore variabilità. Il rischio di povert</w:t>
      </w:r>
      <w:r w:rsidR="009065F8" w:rsidRPr="00243BFB">
        <w:rPr>
          <w:rFonts w:cstheme="minorHAnsi"/>
          <w:sz w:val="24"/>
          <w:szCs w:val="24"/>
          <w:lang w:val="it-IT"/>
        </w:rPr>
        <w:t>à in Trentino era molto basso tra il 2005 e il 2008, dopodiché</w:t>
      </w:r>
      <w:r w:rsidR="00CA5647" w:rsidRPr="00243BFB">
        <w:rPr>
          <w:rFonts w:cstheme="minorHAnsi"/>
          <w:sz w:val="24"/>
          <w:szCs w:val="24"/>
          <w:lang w:val="it-IT"/>
        </w:rPr>
        <w:t xml:space="preserve"> c’è stato un forte aumento dell’incidenza dei poveri con un picco di quasi il 16%</w:t>
      </w:r>
      <w:r w:rsidR="006F01AD" w:rsidRPr="00243BFB">
        <w:rPr>
          <w:rFonts w:cstheme="minorHAnsi"/>
          <w:sz w:val="24"/>
          <w:szCs w:val="24"/>
          <w:lang w:val="it-IT"/>
        </w:rPr>
        <w:t xml:space="preserve"> tra il 2016 e il 2018, con valori più alti </w:t>
      </w:r>
      <w:r w:rsidR="001B0DBF" w:rsidRPr="00243BFB">
        <w:rPr>
          <w:rFonts w:cstheme="minorHAnsi"/>
          <w:sz w:val="24"/>
          <w:szCs w:val="24"/>
          <w:lang w:val="it-IT"/>
        </w:rPr>
        <w:t>dei territori a confronto</w:t>
      </w:r>
      <w:r w:rsidR="006F01AD" w:rsidRPr="00243BFB">
        <w:rPr>
          <w:rFonts w:cstheme="minorHAnsi"/>
          <w:sz w:val="24"/>
          <w:szCs w:val="24"/>
          <w:lang w:val="it-IT"/>
        </w:rPr>
        <w:t xml:space="preserve"> e in particolare dell’Alto Adige</w:t>
      </w:r>
      <w:r w:rsidR="00374DB0" w:rsidRPr="00243BFB">
        <w:rPr>
          <w:rFonts w:cstheme="minorHAnsi"/>
          <w:sz w:val="24"/>
          <w:szCs w:val="24"/>
          <w:lang w:val="it-IT"/>
        </w:rPr>
        <w:t xml:space="preserve"> i cui valori di povertà erano simili a quelli della nostra provincia nei primi anni 2000.</w:t>
      </w:r>
      <w:r w:rsidR="00476BC3" w:rsidRPr="00243BFB">
        <w:rPr>
          <w:rFonts w:cstheme="minorHAnsi"/>
          <w:sz w:val="24"/>
          <w:szCs w:val="24"/>
          <w:lang w:val="it-IT"/>
        </w:rPr>
        <w:t xml:space="preserve"> Negli ultimi anni invece il rischio di povertà sembra</w:t>
      </w:r>
      <w:r w:rsidR="00A92675" w:rsidRPr="00243BFB">
        <w:rPr>
          <w:rFonts w:cstheme="minorHAnsi"/>
          <w:sz w:val="24"/>
          <w:szCs w:val="24"/>
          <w:lang w:val="it-IT"/>
        </w:rPr>
        <w:t xml:space="preserve"> essersi </w:t>
      </w:r>
      <w:r w:rsidR="00B636B4" w:rsidRPr="00243BFB">
        <w:rPr>
          <w:rFonts w:cstheme="minorHAnsi"/>
          <w:sz w:val="24"/>
          <w:szCs w:val="24"/>
          <w:lang w:val="it-IT"/>
        </w:rPr>
        <w:t>ridotto</w:t>
      </w:r>
      <w:r w:rsidR="00A92675" w:rsidRPr="00243BFB">
        <w:rPr>
          <w:rFonts w:cstheme="minorHAnsi"/>
          <w:sz w:val="24"/>
          <w:szCs w:val="24"/>
          <w:lang w:val="it-IT"/>
        </w:rPr>
        <w:t>, in accordo</w:t>
      </w:r>
      <w:r w:rsidR="00B636B4" w:rsidRPr="00243BFB">
        <w:rPr>
          <w:rFonts w:cstheme="minorHAnsi"/>
          <w:sz w:val="24"/>
          <w:szCs w:val="24"/>
          <w:lang w:val="it-IT"/>
        </w:rPr>
        <w:t xml:space="preserve"> con </w:t>
      </w:r>
      <w:r w:rsidR="001B0DBF" w:rsidRPr="00243BFB">
        <w:rPr>
          <w:rFonts w:cstheme="minorHAnsi"/>
          <w:sz w:val="24"/>
          <w:szCs w:val="24"/>
          <w:lang w:val="it-IT"/>
        </w:rPr>
        <w:t xml:space="preserve">i dati di </w:t>
      </w:r>
      <w:r w:rsidR="00B636B4" w:rsidRPr="00243BFB">
        <w:rPr>
          <w:rFonts w:cstheme="minorHAnsi"/>
          <w:sz w:val="24"/>
          <w:szCs w:val="24"/>
          <w:lang w:val="it-IT"/>
        </w:rPr>
        <w:t>molte regioni del Nord Italia</w:t>
      </w:r>
      <w:r w:rsidR="001B0DBF" w:rsidRPr="00243BFB">
        <w:rPr>
          <w:rFonts w:cstheme="minorHAnsi"/>
          <w:sz w:val="24"/>
          <w:szCs w:val="24"/>
          <w:lang w:val="it-IT"/>
        </w:rPr>
        <w:t>,</w:t>
      </w:r>
      <w:r w:rsidR="00B636B4" w:rsidRPr="00243BFB">
        <w:rPr>
          <w:rFonts w:cstheme="minorHAnsi"/>
          <w:sz w:val="24"/>
          <w:szCs w:val="24"/>
          <w:lang w:val="it-IT"/>
        </w:rPr>
        <w:t xml:space="preserve"> che hanno visto un andamento simile per il 2022</w:t>
      </w:r>
      <w:r w:rsidR="00704C4F" w:rsidRPr="00243BFB">
        <w:rPr>
          <w:rFonts w:cstheme="minorHAnsi"/>
          <w:sz w:val="24"/>
          <w:szCs w:val="24"/>
          <w:lang w:val="it-IT"/>
        </w:rPr>
        <w:t>.</w:t>
      </w:r>
    </w:p>
    <w:bookmarkEnd w:id="0"/>
    <w:p w14:paraId="29D03F8E" w14:textId="36BE084F" w:rsidR="00252206" w:rsidRPr="00243BFB" w:rsidRDefault="00252206" w:rsidP="00814858">
      <w:pPr>
        <w:spacing w:after="0" w:line="360" w:lineRule="auto"/>
        <w:jc w:val="center"/>
        <w:rPr>
          <w:rFonts w:cstheme="minorHAnsi"/>
          <w:sz w:val="24"/>
          <w:szCs w:val="24"/>
          <w:lang w:val="it-IT"/>
        </w:rPr>
      </w:pPr>
      <w:r w:rsidRPr="00243BFB">
        <w:rPr>
          <w:rFonts w:cstheme="minorHAnsi"/>
          <w:noProof/>
        </w:rPr>
        <w:lastRenderedPageBreak/>
        <w:drawing>
          <wp:inline distT="0" distB="0" distL="0" distR="0" wp14:anchorId="33518608" wp14:editId="6F44C92C">
            <wp:extent cx="4577715" cy="2520000"/>
            <wp:effectExtent l="0" t="0" r="13335" b="13970"/>
            <wp:docPr id="331194717" name="Chart 1">
              <a:extLst xmlns:a="http://schemas.openxmlformats.org/drawingml/2006/main">
                <a:ext uri="{FF2B5EF4-FFF2-40B4-BE49-F238E27FC236}">
                  <a16:creationId xmlns:a16="http://schemas.microsoft.com/office/drawing/2014/main" id="{347C48CC-8E47-4A31-3B35-534A3C0897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4BF4DB" w14:textId="5D5B64F7" w:rsidR="00252206" w:rsidRPr="00243BFB" w:rsidRDefault="00252206" w:rsidP="00074932">
      <w:pPr>
        <w:spacing w:after="120" w:line="360" w:lineRule="auto"/>
        <w:jc w:val="center"/>
        <w:rPr>
          <w:rFonts w:cstheme="minorHAnsi"/>
          <w:i/>
          <w:iCs/>
          <w:sz w:val="24"/>
          <w:szCs w:val="24"/>
          <w:lang w:val="it-IT"/>
        </w:rPr>
      </w:pPr>
      <w:r w:rsidRPr="00243BFB">
        <w:rPr>
          <w:rFonts w:cstheme="minorHAnsi"/>
          <w:i/>
          <w:iCs/>
          <w:sz w:val="24"/>
          <w:szCs w:val="24"/>
          <w:lang w:val="it-IT"/>
        </w:rPr>
        <w:t>Figura 3. Incidenza del rischio di povertà</w:t>
      </w:r>
      <w:r w:rsidR="00045A58" w:rsidRPr="00243BFB">
        <w:rPr>
          <w:rFonts w:cstheme="minorHAnsi"/>
          <w:i/>
          <w:iCs/>
          <w:sz w:val="24"/>
          <w:szCs w:val="24"/>
          <w:lang w:val="it-IT"/>
        </w:rPr>
        <w:t xml:space="preserve"> in Triveneto, per regioni e province autonome</w:t>
      </w:r>
      <w:r w:rsidR="000826CC" w:rsidRPr="00243BFB">
        <w:rPr>
          <w:rFonts w:cstheme="minorHAnsi"/>
          <w:i/>
          <w:iCs/>
          <w:sz w:val="24"/>
          <w:szCs w:val="24"/>
          <w:lang w:val="it-IT"/>
        </w:rPr>
        <w:t xml:space="preserve"> nel 2022</w:t>
      </w:r>
      <w:r w:rsidR="000826CC" w:rsidRPr="00243BFB">
        <w:rPr>
          <w:rStyle w:val="Rimandonotaapidipagina"/>
          <w:rFonts w:cstheme="minorHAnsi"/>
          <w:i/>
          <w:iCs/>
          <w:sz w:val="24"/>
          <w:szCs w:val="24"/>
          <w:lang w:val="it-IT"/>
        </w:rPr>
        <w:footnoteReference w:id="10"/>
      </w:r>
      <w:r w:rsidR="00045A58" w:rsidRPr="00243BFB">
        <w:rPr>
          <w:rFonts w:cstheme="minorHAnsi"/>
          <w:i/>
          <w:iCs/>
          <w:sz w:val="24"/>
          <w:szCs w:val="24"/>
          <w:lang w:val="it-IT"/>
        </w:rPr>
        <w:t>.</w:t>
      </w:r>
    </w:p>
    <w:p w14:paraId="52440B33" w14:textId="02B41D16" w:rsidR="000E3C7C" w:rsidRPr="00243BFB" w:rsidRDefault="000E3C7C" w:rsidP="00074932">
      <w:pPr>
        <w:spacing w:after="120" w:line="360" w:lineRule="auto"/>
        <w:jc w:val="both"/>
        <w:rPr>
          <w:rFonts w:cstheme="minorHAnsi"/>
          <w:sz w:val="24"/>
          <w:szCs w:val="24"/>
          <w:lang w:val="it-IT"/>
        </w:rPr>
      </w:pPr>
      <w:r w:rsidRPr="00243BFB">
        <w:rPr>
          <w:rFonts w:cstheme="minorHAnsi"/>
          <w:sz w:val="24"/>
          <w:szCs w:val="24"/>
          <w:lang w:val="it-IT"/>
        </w:rPr>
        <w:t>Questo elemento</w:t>
      </w:r>
      <w:r w:rsidR="00722E51" w:rsidRPr="00243BFB">
        <w:rPr>
          <w:rFonts w:cstheme="minorHAnsi"/>
          <w:sz w:val="24"/>
          <w:szCs w:val="24"/>
          <w:lang w:val="it-IT"/>
        </w:rPr>
        <w:t xml:space="preserve"> emerge anche guardando all’indice AROPE</w:t>
      </w:r>
      <w:r w:rsidR="00F94BFD" w:rsidRPr="00243BFB">
        <w:rPr>
          <w:rStyle w:val="Rimandonotaapidipagina"/>
          <w:rFonts w:cstheme="minorHAnsi"/>
          <w:sz w:val="24"/>
          <w:szCs w:val="24"/>
          <w:lang w:val="it-IT"/>
        </w:rPr>
        <w:footnoteReference w:id="11"/>
      </w:r>
      <w:r w:rsidR="00722E51" w:rsidRPr="00243BFB">
        <w:rPr>
          <w:rFonts w:cstheme="minorHAnsi"/>
          <w:sz w:val="24"/>
          <w:szCs w:val="24"/>
          <w:lang w:val="it-IT"/>
        </w:rPr>
        <w:t>, più utilizzato in ambito europeo</w:t>
      </w:r>
      <w:r w:rsidR="009967D4" w:rsidRPr="00243BFB">
        <w:rPr>
          <w:rFonts w:cstheme="minorHAnsi"/>
          <w:sz w:val="24"/>
          <w:szCs w:val="24"/>
          <w:lang w:val="it-IT"/>
        </w:rPr>
        <w:t>. Per tutti i territori del Triveneto, a esclusione dell’Alto Adige, l’indice registra un miglioramento</w:t>
      </w:r>
      <w:r w:rsidR="0081514A" w:rsidRPr="00243BFB">
        <w:rPr>
          <w:rFonts w:cstheme="minorHAnsi"/>
          <w:sz w:val="24"/>
          <w:szCs w:val="24"/>
          <w:lang w:val="it-IT"/>
        </w:rPr>
        <w:t xml:space="preserve">. Questo è vero in particolare per il Trentino dove dal 2021 al 2022 </w:t>
      </w:r>
      <w:r w:rsidR="00B85F09" w:rsidRPr="00243BFB">
        <w:rPr>
          <w:rFonts w:cstheme="minorHAnsi"/>
          <w:sz w:val="24"/>
          <w:szCs w:val="24"/>
          <w:lang w:val="it-IT"/>
        </w:rPr>
        <w:t>l’indice</w:t>
      </w:r>
      <w:r w:rsidR="00045DB7" w:rsidRPr="00243BFB">
        <w:rPr>
          <w:rFonts w:cstheme="minorHAnsi"/>
          <w:sz w:val="24"/>
          <w:szCs w:val="24"/>
          <w:lang w:val="it-IT"/>
        </w:rPr>
        <w:t xml:space="preserve"> è diminuito dal 16,3% al 12,1%</w:t>
      </w:r>
      <w:r w:rsidR="0013793A" w:rsidRPr="00243BFB">
        <w:rPr>
          <w:rFonts w:cstheme="minorHAnsi"/>
          <w:sz w:val="24"/>
          <w:szCs w:val="24"/>
          <w:lang w:val="it-IT"/>
        </w:rPr>
        <w:t>.</w:t>
      </w:r>
      <w:r w:rsidR="00A21FF9" w:rsidRPr="00243BFB">
        <w:rPr>
          <w:rFonts w:cstheme="minorHAnsi"/>
          <w:sz w:val="24"/>
          <w:szCs w:val="24"/>
          <w:lang w:val="it-IT"/>
        </w:rPr>
        <w:t xml:space="preserve"> La situazione del Trentino non sembra quindi evidenziare una </w:t>
      </w:r>
      <w:r w:rsidR="00153F30" w:rsidRPr="00243BFB">
        <w:rPr>
          <w:rFonts w:cstheme="minorHAnsi"/>
          <w:sz w:val="24"/>
          <w:szCs w:val="24"/>
          <w:lang w:val="it-IT"/>
        </w:rPr>
        <w:t>povertà più marcata di</w:t>
      </w:r>
      <w:r w:rsidR="00A21FF9" w:rsidRPr="00243BFB">
        <w:rPr>
          <w:rFonts w:cstheme="minorHAnsi"/>
          <w:sz w:val="24"/>
          <w:szCs w:val="24"/>
          <w:lang w:val="it-IT"/>
        </w:rPr>
        <w:t xml:space="preserve"> quella delle aree circostanti</w:t>
      </w:r>
      <w:r w:rsidR="00153F30" w:rsidRPr="00243BFB">
        <w:rPr>
          <w:rFonts w:cstheme="minorHAnsi"/>
          <w:sz w:val="24"/>
          <w:szCs w:val="24"/>
          <w:lang w:val="it-IT"/>
        </w:rPr>
        <w:t xml:space="preserve"> (cfr. figura 4)</w:t>
      </w:r>
      <w:r w:rsidR="005F5D50" w:rsidRPr="00243BFB">
        <w:rPr>
          <w:rFonts w:cstheme="minorHAnsi"/>
          <w:sz w:val="24"/>
          <w:szCs w:val="24"/>
          <w:lang w:val="it-IT"/>
        </w:rPr>
        <w:t>, pur venendo da una situazione variabile nel recente passato.</w:t>
      </w:r>
    </w:p>
    <w:p w14:paraId="146C9A8D" w14:textId="77777777" w:rsidR="0036292C" w:rsidRPr="00243BFB" w:rsidRDefault="0036292C" w:rsidP="00DA63D4">
      <w:pPr>
        <w:spacing w:after="0" w:line="360" w:lineRule="auto"/>
        <w:jc w:val="center"/>
        <w:rPr>
          <w:rFonts w:cstheme="minorHAnsi"/>
          <w:i/>
          <w:iCs/>
          <w:sz w:val="24"/>
          <w:szCs w:val="24"/>
          <w:lang w:val="it-IT"/>
        </w:rPr>
      </w:pPr>
      <w:r w:rsidRPr="00243BFB">
        <w:rPr>
          <w:rFonts w:cstheme="minorHAnsi"/>
          <w:noProof/>
        </w:rPr>
        <w:drawing>
          <wp:inline distT="0" distB="0" distL="0" distR="0" wp14:anchorId="189B95CE" wp14:editId="4642DC9E">
            <wp:extent cx="4575810" cy="2520000"/>
            <wp:effectExtent l="0" t="0" r="15240" b="13970"/>
            <wp:docPr id="791720114" name="Chart 1">
              <a:extLst xmlns:a="http://schemas.openxmlformats.org/drawingml/2006/main">
                <a:ext uri="{FF2B5EF4-FFF2-40B4-BE49-F238E27FC236}">
                  <a16:creationId xmlns:a16="http://schemas.microsoft.com/office/drawing/2014/main" id="{3843FC22-5FB7-6301-FCBE-1DAFBC1D69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71C4E7" w14:textId="24877E5E" w:rsidR="0036292C" w:rsidRPr="00243BFB" w:rsidRDefault="0036292C" w:rsidP="00074932">
      <w:pPr>
        <w:spacing w:after="120" w:line="360" w:lineRule="auto"/>
        <w:jc w:val="center"/>
        <w:rPr>
          <w:rFonts w:cstheme="minorHAnsi"/>
          <w:i/>
          <w:iCs/>
          <w:sz w:val="24"/>
          <w:szCs w:val="24"/>
          <w:lang w:val="it-IT"/>
        </w:rPr>
      </w:pPr>
      <w:r w:rsidRPr="00243BFB">
        <w:rPr>
          <w:rFonts w:cstheme="minorHAnsi"/>
          <w:i/>
          <w:iCs/>
          <w:sz w:val="24"/>
          <w:szCs w:val="24"/>
          <w:lang w:val="it-IT"/>
        </w:rPr>
        <w:t xml:space="preserve">Figura </w:t>
      </w:r>
      <w:r w:rsidR="002A60E0" w:rsidRPr="00243BFB">
        <w:rPr>
          <w:rFonts w:cstheme="minorHAnsi"/>
          <w:i/>
          <w:iCs/>
          <w:sz w:val="24"/>
          <w:szCs w:val="24"/>
          <w:lang w:val="it-IT"/>
        </w:rPr>
        <w:t>4</w:t>
      </w:r>
      <w:r w:rsidRPr="00243BFB">
        <w:rPr>
          <w:rFonts w:cstheme="minorHAnsi"/>
          <w:i/>
          <w:iCs/>
          <w:sz w:val="24"/>
          <w:szCs w:val="24"/>
          <w:lang w:val="it-IT"/>
        </w:rPr>
        <w:t>. Incidenza dell’indice AROPE per il Triveneto nel 2021 e nel 2022</w:t>
      </w:r>
      <w:r w:rsidRPr="00243BFB">
        <w:rPr>
          <w:rStyle w:val="Rimandonotaapidipagina"/>
          <w:rFonts w:cstheme="minorHAnsi"/>
          <w:i/>
          <w:iCs/>
          <w:sz w:val="24"/>
          <w:szCs w:val="24"/>
          <w:lang w:val="it-IT"/>
        </w:rPr>
        <w:footnoteReference w:id="12"/>
      </w:r>
      <w:r w:rsidRPr="00243BFB">
        <w:rPr>
          <w:rFonts w:cstheme="minorHAnsi"/>
          <w:i/>
          <w:iCs/>
          <w:sz w:val="24"/>
          <w:szCs w:val="24"/>
          <w:lang w:val="it-IT"/>
        </w:rPr>
        <w:t>.</w:t>
      </w:r>
    </w:p>
    <w:p w14:paraId="071C5B63" w14:textId="3BF9A7F4" w:rsidR="00AB772E" w:rsidRPr="00243BFB" w:rsidRDefault="00AB772E" w:rsidP="00074932">
      <w:pPr>
        <w:spacing w:after="120" w:line="360" w:lineRule="auto"/>
        <w:jc w:val="both"/>
        <w:rPr>
          <w:rFonts w:cstheme="minorHAnsi"/>
          <w:sz w:val="24"/>
          <w:szCs w:val="24"/>
          <w:lang w:val="it-IT"/>
        </w:rPr>
      </w:pPr>
      <w:bookmarkStart w:id="1" w:name="_Hlk151023534"/>
      <w:r w:rsidRPr="00243BFB">
        <w:rPr>
          <w:rFonts w:cstheme="minorHAnsi"/>
          <w:sz w:val="24"/>
          <w:szCs w:val="24"/>
          <w:lang w:val="it-IT"/>
        </w:rPr>
        <w:lastRenderedPageBreak/>
        <w:t>Un altro elemento di interesse per rappresentar</w:t>
      </w:r>
      <w:r w:rsidR="00593635">
        <w:rPr>
          <w:rFonts w:cstheme="minorHAnsi"/>
          <w:sz w:val="24"/>
          <w:szCs w:val="24"/>
          <w:lang w:val="it-IT"/>
        </w:rPr>
        <w:t>e</w:t>
      </w:r>
      <w:r w:rsidRPr="00243BFB">
        <w:rPr>
          <w:rFonts w:cstheme="minorHAnsi"/>
          <w:sz w:val="24"/>
          <w:szCs w:val="24"/>
          <w:lang w:val="it-IT"/>
        </w:rPr>
        <w:t xml:space="preserve"> al meglio la povertà in Trentino riguarda i dati</w:t>
      </w:r>
      <w:r w:rsidR="00BD4F3B" w:rsidRPr="00243BFB">
        <w:rPr>
          <w:rFonts w:cstheme="minorHAnsi"/>
          <w:sz w:val="24"/>
          <w:szCs w:val="24"/>
          <w:lang w:val="it-IT"/>
        </w:rPr>
        <w:t xml:space="preserve"> sulla percezione, da parte delle famiglie, della propria situazione economica</w:t>
      </w:r>
      <w:r w:rsidR="00BD4F3B" w:rsidRPr="00243BFB">
        <w:rPr>
          <w:rStyle w:val="Rimandonotaapidipagina"/>
          <w:rFonts w:cstheme="minorHAnsi"/>
          <w:sz w:val="24"/>
          <w:szCs w:val="24"/>
          <w:lang w:val="it-IT"/>
        </w:rPr>
        <w:footnoteReference w:id="13"/>
      </w:r>
      <w:r w:rsidR="00BD4F3B" w:rsidRPr="00243BFB">
        <w:rPr>
          <w:rFonts w:cstheme="minorHAnsi"/>
          <w:sz w:val="24"/>
          <w:szCs w:val="24"/>
          <w:lang w:val="it-IT"/>
        </w:rPr>
        <w:t>.</w:t>
      </w:r>
      <w:r w:rsidR="001A595A" w:rsidRPr="00243BFB">
        <w:rPr>
          <w:rFonts w:cstheme="minorHAnsi"/>
          <w:sz w:val="24"/>
          <w:szCs w:val="24"/>
          <w:lang w:val="it-IT"/>
        </w:rPr>
        <w:t xml:space="preserve"> Questi dati</w:t>
      </w:r>
      <w:r w:rsidR="00104954" w:rsidRPr="00243BFB">
        <w:rPr>
          <w:rFonts w:cstheme="minorHAnsi"/>
          <w:sz w:val="24"/>
          <w:szCs w:val="24"/>
          <w:lang w:val="it-IT"/>
        </w:rPr>
        <w:t xml:space="preserve"> danno in particolare nel 2022 un aumento </w:t>
      </w:r>
      <w:r w:rsidR="00AF1EC9" w:rsidRPr="00243BFB">
        <w:rPr>
          <w:rFonts w:cstheme="minorHAnsi"/>
          <w:sz w:val="24"/>
          <w:szCs w:val="24"/>
          <w:lang w:val="it-IT"/>
        </w:rPr>
        <w:t xml:space="preserve">rilevante </w:t>
      </w:r>
      <w:r w:rsidR="00104954" w:rsidRPr="00243BFB">
        <w:rPr>
          <w:rFonts w:cstheme="minorHAnsi"/>
          <w:sz w:val="24"/>
          <w:szCs w:val="24"/>
          <w:lang w:val="it-IT"/>
        </w:rPr>
        <w:t xml:space="preserve">delle famiglie che dichiarano di non riuscire a fare fronte a eventuali spese </w:t>
      </w:r>
      <w:r w:rsidR="00AF1EC9" w:rsidRPr="00243BFB">
        <w:rPr>
          <w:rFonts w:cstheme="minorHAnsi"/>
          <w:sz w:val="24"/>
          <w:szCs w:val="24"/>
          <w:lang w:val="it-IT"/>
        </w:rPr>
        <w:t xml:space="preserve">impreviste (cfr. figura </w:t>
      </w:r>
      <w:r w:rsidR="002A60E0" w:rsidRPr="00243BFB">
        <w:rPr>
          <w:rFonts w:cstheme="minorHAnsi"/>
          <w:sz w:val="24"/>
          <w:szCs w:val="24"/>
          <w:lang w:val="it-IT"/>
        </w:rPr>
        <w:t>5</w:t>
      </w:r>
      <w:r w:rsidR="00AF1EC9" w:rsidRPr="00243BFB">
        <w:rPr>
          <w:rFonts w:cstheme="minorHAnsi"/>
          <w:sz w:val="24"/>
          <w:szCs w:val="24"/>
          <w:lang w:val="it-IT"/>
        </w:rPr>
        <w:t>)</w:t>
      </w:r>
      <w:r w:rsidR="0036292C" w:rsidRPr="00243BFB">
        <w:rPr>
          <w:rFonts w:cstheme="minorHAnsi"/>
          <w:sz w:val="24"/>
          <w:szCs w:val="24"/>
          <w:lang w:val="it-IT"/>
        </w:rPr>
        <w:t>, dato che era rimasto basso</w:t>
      </w:r>
      <w:r w:rsidR="006600FF" w:rsidRPr="00243BFB">
        <w:rPr>
          <w:rFonts w:cstheme="minorHAnsi"/>
          <w:sz w:val="24"/>
          <w:szCs w:val="24"/>
          <w:lang w:val="it-IT"/>
        </w:rPr>
        <w:t xml:space="preserve"> negli anni della pandemia</w:t>
      </w:r>
      <w:r w:rsidR="0015225E" w:rsidRPr="00243BFB">
        <w:rPr>
          <w:rFonts w:cstheme="minorHAnsi"/>
          <w:sz w:val="24"/>
          <w:szCs w:val="24"/>
          <w:lang w:val="it-IT"/>
        </w:rPr>
        <w:t xml:space="preserve">. </w:t>
      </w:r>
      <w:r w:rsidR="001A4BD3" w:rsidRPr="00243BFB">
        <w:rPr>
          <w:rFonts w:cstheme="minorHAnsi"/>
          <w:sz w:val="24"/>
          <w:szCs w:val="24"/>
          <w:lang w:val="it-IT"/>
        </w:rPr>
        <w:t>Come emerge anche dalle statistiche ISTAT sulla povertà assoluta</w:t>
      </w:r>
      <w:r w:rsidR="004D4B20" w:rsidRPr="00243BFB">
        <w:rPr>
          <w:rStyle w:val="Rimandonotaapidipagina"/>
          <w:rFonts w:cstheme="minorHAnsi"/>
          <w:sz w:val="24"/>
          <w:szCs w:val="24"/>
          <w:lang w:val="it-IT"/>
        </w:rPr>
        <w:footnoteReference w:id="14"/>
      </w:r>
      <w:r w:rsidR="004D4B20" w:rsidRPr="00243BFB">
        <w:rPr>
          <w:rFonts w:cstheme="minorHAnsi"/>
          <w:sz w:val="24"/>
          <w:szCs w:val="24"/>
          <w:lang w:val="it-IT"/>
        </w:rPr>
        <w:t xml:space="preserve">, un ruolo chiave è stato quello del </w:t>
      </w:r>
      <w:r w:rsidR="00207E24" w:rsidRPr="00064286">
        <w:rPr>
          <w:rFonts w:cstheme="minorHAnsi"/>
          <w:b/>
          <w:bCs/>
          <w:sz w:val="24"/>
          <w:szCs w:val="24"/>
          <w:lang w:val="it-IT"/>
        </w:rPr>
        <w:t>forte rialzo inflazionistico</w:t>
      </w:r>
      <w:r w:rsidR="00207E24" w:rsidRPr="00243BFB">
        <w:rPr>
          <w:rFonts w:cstheme="minorHAnsi"/>
          <w:sz w:val="24"/>
          <w:szCs w:val="24"/>
          <w:lang w:val="it-IT"/>
        </w:rPr>
        <w:t xml:space="preserve"> che, erodendo il potere di acquisto delle famiglie,</w:t>
      </w:r>
      <w:r w:rsidR="009C17B1" w:rsidRPr="00243BFB">
        <w:rPr>
          <w:rFonts w:cstheme="minorHAnsi"/>
          <w:sz w:val="24"/>
          <w:szCs w:val="24"/>
          <w:lang w:val="it-IT"/>
        </w:rPr>
        <w:t xml:space="preserve"> ha </w:t>
      </w:r>
      <w:r w:rsidR="009C17B1" w:rsidRPr="00064286">
        <w:rPr>
          <w:rFonts w:cstheme="minorHAnsi"/>
          <w:b/>
          <w:bCs/>
          <w:sz w:val="24"/>
          <w:szCs w:val="24"/>
          <w:lang w:val="it-IT"/>
        </w:rPr>
        <w:t>riportato la percentuale di persone</w:t>
      </w:r>
      <w:r w:rsidR="003A090D" w:rsidRPr="00064286">
        <w:rPr>
          <w:rFonts w:cstheme="minorHAnsi"/>
          <w:b/>
          <w:bCs/>
          <w:sz w:val="24"/>
          <w:szCs w:val="24"/>
          <w:lang w:val="it-IT"/>
        </w:rPr>
        <w:t xml:space="preserve"> che ritiene di non essere in grado di far fronte a spese impreviste al 37%</w:t>
      </w:r>
      <w:r w:rsidR="003A090D" w:rsidRPr="00243BFB">
        <w:rPr>
          <w:rFonts w:cstheme="minorHAnsi"/>
          <w:sz w:val="24"/>
          <w:szCs w:val="24"/>
          <w:lang w:val="it-IT"/>
        </w:rPr>
        <w:t>, valori registrati in precedenza in concomitanza</w:t>
      </w:r>
      <w:r w:rsidR="002B5D0E" w:rsidRPr="00243BFB">
        <w:rPr>
          <w:rFonts w:cstheme="minorHAnsi"/>
          <w:sz w:val="24"/>
          <w:szCs w:val="24"/>
          <w:lang w:val="it-IT"/>
        </w:rPr>
        <w:t xml:space="preserve"> degli anni in cui la povertà in Trentino era più forte (cfr. figura 3). </w:t>
      </w:r>
      <w:r w:rsidR="00875766" w:rsidRPr="00243BFB">
        <w:rPr>
          <w:rFonts w:cstheme="minorHAnsi"/>
          <w:sz w:val="24"/>
          <w:szCs w:val="24"/>
          <w:lang w:val="it-IT"/>
        </w:rPr>
        <w:t>Questa percezione dichiarata dalle famiglie trentine trova poi riflessi importanti nella pratica dei servizi</w:t>
      </w:r>
      <w:r w:rsidR="00064286">
        <w:rPr>
          <w:rFonts w:cstheme="minorHAnsi"/>
          <w:sz w:val="24"/>
          <w:szCs w:val="24"/>
          <w:lang w:val="it-IT"/>
        </w:rPr>
        <w:t xml:space="preserve"> Caritas</w:t>
      </w:r>
      <w:r w:rsidR="00E45301" w:rsidRPr="00243BFB">
        <w:rPr>
          <w:rStyle w:val="Rimandonotaapidipagina"/>
          <w:rFonts w:cstheme="minorHAnsi"/>
          <w:sz w:val="24"/>
          <w:szCs w:val="24"/>
          <w:lang w:val="it-IT"/>
        </w:rPr>
        <w:footnoteReference w:id="15"/>
      </w:r>
      <w:r w:rsidR="00E45301" w:rsidRPr="00243BFB">
        <w:rPr>
          <w:rFonts w:cstheme="minorHAnsi"/>
          <w:sz w:val="24"/>
          <w:szCs w:val="24"/>
          <w:lang w:val="it-IT"/>
        </w:rPr>
        <w:t>.</w:t>
      </w:r>
    </w:p>
    <w:p w14:paraId="78666875" w14:textId="60167AF4" w:rsidR="00AF1EC9" w:rsidRPr="00243BFB" w:rsidRDefault="00AF1EC9" w:rsidP="00814858">
      <w:pPr>
        <w:spacing w:after="0" w:line="360" w:lineRule="auto"/>
        <w:jc w:val="center"/>
        <w:rPr>
          <w:rFonts w:cstheme="minorHAnsi"/>
          <w:sz w:val="24"/>
          <w:szCs w:val="24"/>
          <w:lang w:val="it-IT"/>
        </w:rPr>
      </w:pPr>
      <w:r w:rsidRPr="00243BFB">
        <w:rPr>
          <w:rFonts w:cstheme="minorHAnsi"/>
          <w:noProof/>
        </w:rPr>
        <w:drawing>
          <wp:inline distT="0" distB="0" distL="0" distR="0" wp14:anchorId="5977C851" wp14:editId="519DD630">
            <wp:extent cx="4572000" cy="2700000"/>
            <wp:effectExtent l="0" t="0" r="0" b="5715"/>
            <wp:docPr id="1400771949" name="Chart 1">
              <a:extLst xmlns:a="http://schemas.openxmlformats.org/drawingml/2006/main">
                <a:ext uri="{FF2B5EF4-FFF2-40B4-BE49-F238E27FC236}">
                  <a16:creationId xmlns:a16="http://schemas.microsoft.com/office/drawing/2014/main" id="{1B1C00F4-D30C-CDD1-958E-FDE30A45EA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2D151E9" w14:textId="15E49F69" w:rsidR="00E82955" w:rsidRPr="00243BFB" w:rsidRDefault="002A60E0" w:rsidP="00074932">
      <w:pPr>
        <w:spacing w:after="120" w:line="360" w:lineRule="auto"/>
        <w:jc w:val="center"/>
        <w:rPr>
          <w:rFonts w:cstheme="minorHAnsi"/>
          <w:sz w:val="24"/>
          <w:szCs w:val="24"/>
          <w:lang w:val="it-IT"/>
        </w:rPr>
      </w:pPr>
      <w:r w:rsidRPr="00243BFB">
        <w:rPr>
          <w:rFonts w:cstheme="minorHAnsi"/>
          <w:i/>
          <w:iCs/>
          <w:sz w:val="24"/>
          <w:szCs w:val="24"/>
          <w:lang w:val="it-IT"/>
        </w:rPr>
        <w:t>Figura 5. Incidenza sul totale delle famiglie che non riescono a far fronte a spese impreviste</w:t>
      </w:r>
      <w:r w:rsidRPr="00243BFB">
        <w:rPr>
          <w:rStyle w:val="Rimandonotaapidipagina"/>
          <w:rFonts w:cstheme="minorHAnsi"/>
          <w:i/>
          <w:iCs/>
          <w:sz w:val="24"/>
          <w:szCs w:val="24"/>
          <w:lang w:val="it-IT"/>
        </w:rPr>
        <w:footnoteReference w:id="16"/>
      </w:r>
      <w:r w:rsidRPr="00243BFB">
        <w:rPr>
          <w:rFonts w:cstheme="minorHAnsi"/>
          <w:i/>
          <w:iCs/>
          <w:sz w:val="24"/>
          <w:szCs w:val="24"/>
          <w:lang w:val="it-IT"/>
        </w:rPr>
        <w:t>.</w:t>
      </w:r>
    </w:p>
    <w:p w14:paraId="4124463B" w14:textId="206D5046" w:rsidR="000635CB" w:rsidRPr="00243BFB" w:rsidRDefault="000635CB" w:rsidP="00074932">
      <w:pPr>
        <w:spacing w:after="120" w:line="360" w:lineRule="auto"/>
        <w:jc w:val="both"/>
        <w:rPr>
          <w:rFonts w:cstheme="minorHAnsi"/>
          <w:sz w:val="24"/>
          <w:szCs w:val="24"/>
          <w:lang w:val="it-IT"/>
        </w:rPr>
      </w:pPr>
      <w:r w:rsidRPr="00243BFB">
        <w:rPr>
          <w:rFonts w:cstheme="minorHAnsi"/>
          <w:sz w:val="24"/>
          <w:szCs w:val="24"/>
          <w:lang w:val="it-IT"/>
        </w:rPr>
        <w:t xml:space="preserve">Come </w:t>
      </w:r>
      <w:r w:rsidR="00F90524" w:rsidRPr="00243BFB">
        <w:rPr>
          <w:rFonts w:cstheme="minorHAnsi"/>
          <w:sz w:val="24"/>
          <w:szCs w:val="24"/>
          <w:lang w:val="it-IT"/>
        </w:rPr>
        <w:t>già detto</w:t>
      </w:r>
      <w:r w:rsidR="009929B4" w:rsidRPr="00243BFB">
        <w:rPr>
          <w:rFonts w:cstheme="minorHAnsi"/>
          <w:sz w:val="24"/>
          <w:szCs w:val="24"/>
          <w:lang w:val="it-IT"/>
        </w:rPr>
        <w:t xml:space="preserve">, </w:t>
      </w:r>
      <w:r w:rsidR="00F90524" w:rsidRPr="00243BFB">
        <w:rPr>
          <w:rFonts w:cstheme="minorHAnsi"/>
          <w:sz w:val="24"/>
          <w:szCs w:val="24"/>
          <w:lang w:val="it-IT"/>
        </w:rPr>
        <w:t>i poveri non sono tutti uguali</w:t>
      </w:r>
      <w:r w:rsidR="009929B4" w:rsidRPr="00243BFB">
        <w:rPr>
          <w:rFonts w:cstheme="minorHAnsi"/>
          <w:sz w:val="24"/>
          <w:szCs w:val="24"/>
          <w:lang w:val="it-IT"/>
        </w:rPr>
        <w:t>: s</w:t>
      </w:r>
      <w:r w:rsidR="000E1E7E" w:rsidRPr="00243BFB">
        <w:rPr>
          <w:rFonts w:cstheme="minorHAnsi"/>
          <w:sz w:val="24"/>
          <w:szCs w:val="24"/>
          <w:lang w:val="it-IT"/>
        </w:rPr>
        <w:t>e il rischio di povertà indica le persone con redditi</w:t>
      </w:r>
      <w:r w:rsidR="005345CD" w:rsidRPr="00243BFB">
        <w:rPr>
          <w:rFonts w:cstheme="minorHAnsi"/>
          <w:sz w:val="24"/>
          <w:szCs w:val="24"/>
          <w:lang w:val="it-IT"/>
        </w:rPr>
        <w:t xml:space="preserve"> più bassi della media</w:t>
      </w:r>
      <w:r w:rsidR="005345CD" w:rsidRPr="00243BFB">
        <w:rPr>
          <w:rStyle w:val="Rimandonotaapidipagina"/>
          <w:rFonts w:cstheme="minorHAnsi"/>
          <w:sz w:val="24"/>
          <w:szCs w:val="24"/>
          <w:lang w:val="it-IT"/>
        </w:rPr>
        <w:footnoteReference w:id="17"/>
      </w:r>
      <w:r w:rsidR="00FE148C" w:rsidRPr="00243BFB">
        <w:rPr>
          <w:rFonts w:cstheme="minorHAnsi"/>
          <w:sz w:val="24"/>
          <w:szCs w:val="24"/>
          <w:lang w:val="it-IT"/>
        </w:rPr>
        <w:t xml:space="preserve"> c’è un indice in particolare che</w:t>
      </w:r>
      <w:r w:rsidR="00391495" w:rsidRPr="00243BFB">
        <w:rPr>
          <w:rFonts w:cstheme="minorHAnsi"/>
          <w:sz w:val="24"/>
          <w:szCs w:val="24"/>
          <w:lang w:val="it-IT"/>
        </w:rPr>
        <w:t xml:space="preserve"> mette in evidenza le persone che vivono nelle condizioni più difficili: l’indice</w:t>
      </w:r>
      <w:r w:rsidR="006B690F" w:rsidRPr="00243BFB">
        <w:rPr>
          <w:rFonts w:cstheme="minorHAnsi"/>
          <w:sz w:val="24"/>
          <w:szCs w:val="24"/>
          <w:lang w:val="it-IT"/>
        </w:rPr>
        <w:t xml:space="preserve"> di grave deprivazione materiale e sociale</w:t>
      </w:r>
      <w:r w:rsidR="006B690F" w:rsidRPr="00243BFB">
        <w:rPr>
          <w:rStyle w:val="Rimandonotaapidipagina"/>
          <w:rFonts w:cstheme="minorHAnsi"/>
          <w:sz w:val="24"/>
          <w:szCs w:val="24"/>
          <w:lang w:val="it-IT"/>
        </w:rPr>
        <w:footnoteReference w:id="18"/>
      </w:r>
      <w:r w:rsidR="009D0144" w:rsidRPr="00243BFB">
        <w:rPr>
          <w:rFonts w:cstheme="minorHAnsi"/>
          <w:sz w:val="24"/>
          <w:szCs w:val="24"/>
          <w:lang w:val="it-IT"/>
        </w:rPr>
        <w:t xml:space="preserve">. </w:t>
      </w:r>
    </w:p>
    <w:p w14:paraId="40493AE2" w14:textId="77777777" w:rsidR="003E1BE0" w:rsidRDefault="00554816" w:rsidP="00D6536D">
      <w:pPr>
        <w:spacing w:after="120" w:line="360" w:lineRule="auto"/>
        <w:jc w:val="both"/>
        <w:rPr>
          <w:rFonts w:cstheme="minorHAnsi"/>
          <w:sz w:val="24"/>
          <w:szCs w:val="24"/>
          <w:lang w:val="it-IT"/>
        </w:rPr>
      </w:pPr>
      <w:r w:rsidRPr="00243BFB">
        <w:rPr>
          <w:rFonts w:cstheme="minorHAnsi"/>
          <w:sz w:val="24"/>
          <w:szCs w:val="24"/>
          <w:lang w:val="it-IT"/>
        </w:rPr>
        <w:lastRenderedPageBreak/>
        <w:t>Questo indice, che viene anche considerato nel costruire l’AROPE, è particolarmente importante</w:t>
      </w:r>
      <w:r w:rsidR="00AF632E" w:rsidRPr="00243BFB">
        <w:rPr>
          <w:rFonts w:cstheme="minorHAnsi"/>
          <w:sz w:val="24"/>
          <w:szCs w:val="24"/>
          <w:lang w:val="it-IT"/>
        </w:rPr>
        <w:t xml:space="preserve"> in quanto mette in rilievo le persone in assoluto più fragili sui territori</w:t>
      </w:r>
      <w:r w:rsidR="00F06F68" w:rsidRPr="00243BFB">
        <w:rPr>
          <w:rFonts w:cstheme="minorHAnsi"/>
          <w:sz w:val="24"/>
          <w:szCs w:val="24"/>
          <w:lang w:val="it-IT"/>
        </w:rPr>
        <w:t xml:space="preserve">. </w:t>
      </w:r>
      <w:r w:rsidR="00C2221F" w:rsidRPr="00243BFB">
        <w:rPr>
          <w:rFonts w:cstheme="minorHAnsi"/>
          <w:sz w:val="24"/>
          <w:szCs w:val="24"/>
          <w:lang w:val="it-IT"/>
        </w:rPr>
        <w:t>Quelle, cioè,</w:t>
      </w:r>
      <w:r w:rsidR="00F06F68" w:rsidRPr="00243BFB">
        <w:rPr>
          <w:rFonts w:cstheme="minorHAnsi"/>
          <w:sz w:val="24"/>
          <w:szCs w:val="24"/>
          <w:lang w:val="it-IT"/>
        </w:rPr>
        <w:t xml:space="preserve"> </w:t>
      </w:r>
      <w:r w:rsidR="00F52D5B" w:rsidRPr="00243BFB">
        <w:rPr>
          <w:rFonts w:cstheme="minorHAnsi"/>
          <w:sz w:val="24"/>
          <w:szCs w:val="24"/>
          <w:lang w:val="it-IT"/>
        </w:rPr>
        <w:t>registrano un certo numero di deprivazioni a livello individuale o famigliare.</w:t>
      </w:r>
      <w:r w:rsidR="00C2221F" w:rsidRPr="00243BFB">
        <w:rPr>
          <w:rFonts w:cstheme="minorHAnsi"/>
          <w:sz w:val="24"/>
          <w:szCs w:val="24"/>
          <w:lang w:val="it-IT"/>
        </w:rPr>
        <w:t xml:space="preserve"> Per il Trentino, l’incidenza </w:t>
      </w:r>
      <w:r w:rsidR="00E67498" w:rsidRPr="00243BFB">
        <w:rPr>
          <w:rFonts w:cstheme="minorHAnsi"/>
          <w:sz w:val="24"/>
          <w:szCs w:val="24"/>
          <w:lang w:val="it-IT"/>
        </w:rPr>
        <w:t>della grave deprivazione</w:t>
      </w:r>
      <w:r w:rsidR="00C2221F" w:rsidRPr="00243BFB">
        <w:rPr>
          <w:rFonts w:cstheme="minorHAnsi"/>
          <w:sz w:val="24"/>
          <w:szCs w:val="24"/>
          <w:lang w:val="it-IT"/>
        </w:rPr>
        <w:t xml:space="preserve"> è nel 2021 (ultimo anno disponibile) pari al </w:t>
      </w:r>
      <w:r w:rsidR="00131623" w:rsidRPr="00243BFB">
        <w:rPr>
          <w:rFonts w:cstheme="minorHAnsi"/>
          <w:sz w:val="24"/>
          <w:szCs w:val="24"/>
          <w:lang w:val="it-IT"/>
        </w:rPr>
        <w:t>3,2%</w:t>
      </w:r>
      <w:r w:rsidR="00CD54A1" w:rsidRPr="00243BFB">
        <w:rPr>
          <w:rFonts w:cstheme="minorHAnsi"/>
          <w:sz w:val="24"/>
          <w:szCs w:val="24"/>
          <w:lang w:val="it-IT"/>
        </w:rPr>
        <w:t>, per un totale sulla popolazione residente di oltre 17mila individui.</w:t>
      </w:r>
      <w:r w:rsidR="00321D4D" w:rsidRPr="00243BFB">
        <w:rPr>
          <w:rFonts w:cstheme="minorHAnsi"/>
          <w:sz w:val="24"/>
          <w:szCs w:val="24"/>
          <w:lang w:val="it-IT"/>
        </w:rPr>
        <w:t xml:space="preserve"> Tra queste</w:t>
      </w:r>
      <w:r w:rsidR="00D51FBC">
        <w:rPr>
          <w:rFonts w:cstheme="minorHAnsi"/>
          <w:sz w:val="24"/>
          <w:szCs w:val="24"/>
          <w:lang w:val="it-IT"/>
        </w:rPr>
        <w:t xml:space="preserve"> ci</w:t>
      </w:r>
      <w:r w:rsidR="00321D4D" w:rsidRPr="00243BFB">
        <w:rPr>
          <w:rFonts w:cstheme="minorHAnsi"/>
          <w:sz w:val="24"/>
          <w:szCs w:val="24"/>
          <w:lang w:val="it-IT"/>
        </w:rPr>
        <w:t xml:space="preserve"> sono anche</w:t>
      </w:r>
      <w:r w:rsidR="003E1BE0">
        <w:rPr>
          <w:rFonts w:cstheme="minorHAnsi"/>
          <w:sz w:val="24"/>
          <w:szCs w:val="24"/>
          <w:lang w:val="it-IT"/>
        </w:rPr>
        <w:t xml:space="preserve"> parte del</w:t>
      </w:r>
      <w:r w:rsidR="00321D4D" w:rsidRPr="00243BFB">
        <w:rPr>
          <w:rFonts w:cstheme="minorHAnsi"/>
          <w:sz w:val="24"/>
          <w:szCs w:val="24"/>
          <w:lang w:val="it-IT"/>
        </w:rPr>
        <w:t>le persone che con ogni probabilità fanno riferimento ai servizi di Caritas sul territorio</w:t>
      </w:r>
      <w:r w:rsidR="005157B1" w:rsidRPr="00243BFB">
        <w:rPr>
          <w:rFonts w:cstheme="minorHAnsi"/>
          <w:sz w:val="24"/>
          <w:szCs w:val="24"/>
          <w:lang w:val="it-IT"/>
        </w:rPr>
        <w:t>.</w:t>
      </w:r>
      <w:r w:rsidR="00AF429D" w:rsidRPr="00243BFB">
        <w:rPr>
          <w:rFonts w:cstheme="minorHAnsi"/>
          <w:sz w:val="24"/>
          <w:szCs w:val="24"/>
          <w:lang w:val="it-IT"/>
        </w:rPr>
        <w:t xml:space="preserve"> </w:t>
      </w:r>
    </w:p>
    <w:p w14:paraId="40B806A6" w14:textId="0DF7B7CE" w:rsidR="00E57037" w:rsidRPr="00243BFB" w:rsidRDefault="0011756E" w:rsidP="00D6536D">
      <w:pPr>
        <w:spacing w:after="120" w:line="360" w:lineRule="auto"/>
        <w:jc w:val="both"/>
        <w:rPr>
          <w:rFonts w:cstheme="minorHAnsi"/>
          <w:b/>
          <w:bCs/>
          <w:kern w:val="2"/>
          <w:sz w:val="24"/>
          <w:szCs w:val="24"/>
          <w:lang w:val="it-IT"/>
        </w:rPr>
      </w:pPr>
      <w:r>
        <w:rPr>
          <w:rFonts w:cstheme="minorHAnsi"/>
          <w:sz w:val="24"/>
          <w:szCs w:val="24"/>
          <w:lang w:val="it-IT"/>
        </w:rPr>
        <w:t xml:space="preserve">I numeri presentati </w:t>
      </w:r>
      <w:r w:rsidR="00AF429D" w:rsidRPr="00243BFB">
        <w:rPr>
          <w:rFonts w:cstheme="minorHAnsi"/>
          <w:sz w:val="24"/>
          <w:szCs w:val="24"/>
          <w:lang w:val="it-IT"/>
        </w:rPr>
        <w:t>sono importanti</w:t>
      </w:r>
      <w:r w:rsidR="00A350FC" w:rsidRPr="00243BFB">
        <w:rPr>
          <w:rFonts w:cstheme="minorHAnsi"/>
          <w:sz w:val="24"/>
          <w:szCs w:val="24"/>
          <w:lang w:val="it-IT"/>
        </w:rPr>
        <w:t xml:space="preserve"> per uno sguardo sulla povertà</w:t>
      </w:r>
      <w:r w:rsidR="004D1BC6" w:rsidRPr="00243BFB">
        <w:rPr>
          <w:rFonts w:cstheme="minorHAnsi"/>
          <w:sz w:val="24"/>
          <w:szCs w:val="24"/>
          <w:lang w:val="it-IT"/>
        </w:rPr>
        <w:t xml:space="preserve"> che non tenga conto solamente di quello che</w:t>
      </w:r>
      <w:r>
        <w:rPr>
          <w:rFonts w:cstheme="minorHAnsi"/>
          <w:sz w:val="24"/>
          <w:szCs w:val="24"/>
          <w:lang w:val="it-IT"/>
        </w:rPr>
        <w:t>, come Caritas,</w:t>
      </w:r>
      <w:r w:rsidR="004D1BC6" w:rsidRPr="00243BFB">
        <w:rPr>
          <w:rFonts w:cstheme="minorHAnsi"/>
          <w:sz w:val="24"/>
          <w:szCs w:val="24"/>
          <w:lang w:val="it-IT"/>
        </w:rPr>
        <w:t xml:space="preserve"> riusciamo a vedere, ma anche di tutta la povertà che, ancora, non riusciamo a intercettare e che pure è presente</w:t>
      </w:r>
      <w:r w:rsidR="005161C4" w:rsidRPr="00243BFB">
        <w:rPr>
          <w:rFonts w:cstheme="minorHAnsi"/>
          <w:sz w:val="24"/>
          <w:szCs w:val="24"/>
          <w:lang w:val="it-IT"/>
        </w:rPr>
        <w:t xml:space="preserve"> e chiede risposte</w:t>
      </w:r>
      <w:r w:rsidR="000C7B4C" w:rsidRPr="00243BFB">
        <w:rPr>
          <w:rFonts w:cstheme="minorHAnsi"/>
          <w:sz w:val="24"/>
          <w:szCs w:val="24"/>
          <w:lang w:val="it-IT"/>
        </w:rPr>
        <w:t xml:space="preserve">, sia da parte delle istituzioni sia delle organizzazioni del </w:t>
      </w:r>
      <w:r w:rsidR="00B626DC">
        <w:rPr>
          <w:rFonts w:cstheme="minorHAnsi"/>
          <w:sz w:val="24"/>
          <w:szCs w:val="24"/>
          <w:lang w:val="it-IT"/>
        </w:rPr>
        <w:t>T</w:t>
      </w:r>
      <w:r w:rsidR="000C7B4C" w:rsidRPr="00243BFB">
        <w:rPr>
          <w:rFonts w:cstheme="minorHAnsi"/>
          <w:sz w:val="24"/>
          <w:szCs w:val="24"/>
          <w:lang w:val="it-IT"/>
        </w:rPr>
        <w:t>erzo settore e caritative sul territorio.</w:t>
      </w:r>
    </w:p>
    <w:bookmarkEnd w:id="1"/>
    <w:p w14:paraId="2E175632" w14:textId="77777777" w:rsidR="00CC4D43" w:rsidRDefault="00CC4D43">
      <w:pPr>
        <w:rPr>
          <w:rFonts w:cstheme="minorHAnsi"/>
          <w:b/>
          <w:bCs/>
          <w:kern w:val="2"/>
          <w:sz w:val="24"/>
          <w:szCs w:val="24"/>
          <w:lang w:val="it-IT"/>
        </w:rPr>
      </w:pPr>
      <w:r w:rsidRPr="00F73223">
        <w:rPr>
          <w:rFonts w:cstheme="minorHAnsi"/>
          <w:b/>
          <w:bCs/>
          <w:sz w:val="24"/>
          <w:szCs w:val="24"/>
          <w:lang w:val="it-IT"/>
        </w:rPr>
        <w:br w:type="page"/>
      </w:r>
    </w:p>
    <w:p w14:paraId="6B721F77" w14:textId="7028DED7" w:rsidR="004935D4" w:rsidRPr="00243BFB" w:rsidRDefault="00D71D09" w:rsidP="00074932">
      <w:pPr>
        <w:pStyle w:val="Paragrafoelenco"/>
        <w:numPr>
          <w:ilvl w:val="0"/>
          <w:numId w:val="2"/>
        </w:numPr>
        <w:spacing w:after="120" w:line="360" w:lineRule="auto"/>
        <w:jc w:val="both"/>
        <w:rPr>
          <w:rFonts w:cstheme="minorHAnsi"/>
          <w:b/>
          <w:bCs/>
          <w:sz w:val="24"/>
          <w:szCs w:val="24"/>
        </w:rPr>
      </w:pPr>
      <w:r w:rsidRPr="00243BFB">
        <w:rPr>
          <w:rFonts w:cstheme="minorHAnsi"/>
          <w:b/>
          <w:bCs/>
          <w:sz w:val="24"/>
          <w:szCs w:val="24"/>
        </w:rPr>
        <w:lastRenderedPageBreak/>
        <w:t>I servizi Caritas sul territorio</w:t>
      </w:r>
    </w:p>
    <w:p w14:paraId="386A920F" w14:textId="52D6CBDF" w:rsidR="004935D4" w:rsidRPr="00F868A9" w:rsidRDefault="00CF3F45" w:rsidP="00074932">
      <w:pPr>
        <w:spacing w:after="120" w:line="360" w:lineRule="auto"/>
        <w:jc w:val="both"/>
        <w:rPr>
          <w:rFonts w:cstheme="minorHAnsi"/>
          <w:sz w:val="24"/>
          <w:szCs w:val="24"/>
          <w:lang w:val="it-IT"/>
        </w:rPr>
      </w:pPr>
      <w:r w:rsidRPr="00F868A9">
        <w:rPr>
          <w:rFonts w:cstheme="minorHAnsi"/>
          <w:sz w:val="24"/>
          <w:szCs w:val="24"/>
          <w:lang w:val="it-IT"/>
        </w:rPr>
        <w:t xml:space="preserve">La risposta a un bisogno complesso, </w:t>
      </w:r>
      <w:r w:rsidR="00D71387" w:rsidRPr="00F868A9">
        <w:rPr>
          <w:rFonts w:cstheme="minorHAnsi"/>
          <w:sz w:val="24"/>
          <w:szCs w:val="24"/>
          <w:lang w:val="it-IT"/>
        </w:rPr>
        <w:t xml:space="preserve">in continuo cambiamento, non può essere che multiforme. Il </w:t>
      </w:r>
      <w:r w:rsidR="00F025E1" w:rsidRPr="00F868A9">
        <w:rPr>
          <w:rFonts w:cstheme="minorHAnsi"/>
          <w:sz w:val="24"/>
          <w:szCs w:val="24"/>
          <w:lang w:val="it-IT"/>
        </w:rPr>
        <w:t xml:space="preserve">servizio </w:t>
      </w:r>
      <w:r w:rsidR="00AD5CD0" w:rsidRPr="00F868A9">
        <w:rPr>
          <w:rFonts w:cstheme="minorHAnsi"/>
          <w:sz w:val="24"/>
          <w:szCs w:val="24"/>
          <w:lang w:val="it-IT"/>
        </w:rPr>
        <w:t xml:space="preserve">caritativo </w:t>
      </w:r>
      <w:r w:rsidR="00D71387" w:rsidRPr="00F868A9">
        <w:rPr>
          <w:rFonts w:cstheme="minorHAnsi"/>
          <w:sz w:val="24"/>
          <w:szCs w:val="24"/>
          <w:lang w:val="it-IT"/>
        </w:rPr>
        <w:t xml:space="preserve">che </w:t>
      </w:r>
      <w:r w:rsidR="00F025E1" w:rsidRPr="00F868A9">
        <w:rPr>
          <w:rFonts w:cstheme="minorHAnsi"/>
          <w:sz w:val="24"/>
          <w:szCs w:val="24"/>
          <w:lang w:val="it-IT"/>
        </w:rPr>
        <w:t>l</w:t>
      </w:r>
      <w:r w:rsidR="00AD5CD0" w:rsidRPr="00F868A9">
        <w:rPr>
          <w:rFonts w:cstheme="minorHAnsi"/>
          <w:sz w:val="24"/>
          <w:szCs w:val="24"/>
          <w:lang w:val="it-IT"/>
        </w:rPr>
        <w:t xml:space="preserve">a Chiesa trentina </w:t>
      </w:r>
      <w:r w:rsidR="009C6CBB" w:rsidRPr="00F868A9">
        <w:rPr>
          <w:rFonts w:cstheme="minorHAnsi"/>
          <w:sz w:val="24"/>
          <w:szCs w:val="24"/>
          <w:lang w:val="it-IT"/>
        </w:rPr>
        <w:t xml:space="preserve">svolge sul territorio </w:t>
      </w:r>
      <w:r w:rsidR="00F025E1" w:rsidRPr="00F868A9">
        <w:rPr>
          <w:rFonts w:cstheme="minorHAnsi"/>
          <w:sz w:val="24"/>
          <w:szCs w:val="24"/>
          <w:lang w:val="it-IT"/>
        </w:rPr>
        <w:t xml:space="preserve">in </w:t>
      </w:r>
      <w:r w:rsidR="00277315" w:rsidRPr="00F868A9">
        <w:rPr>
          <w:rFonts w:cstheme="minorHAnsi"/>
          <w:sz w:val="24"/>
          <w:szCs w:val="24"/>
          <w:lang w:val="it-IT"/>
        </w:rPr>
        <w:t xml:space="preserve">alcuni casi </w:t>
      </w:r>
      <w:r w:rsidR="00F025E1" w:rsidRPr="00F868A9">
        <w:rPr>
          <w:rFonts w:cstheme="minorHAnsi"/>
          <w:sz w:val="24"/>
          <w:szCs w:val="24"/>
          <w:lang w:val="it-IT"/>
        </w:rPr>
        <w:t xml:space="preserve">è </w:t>
      </w:r>
      <w:r w:rsidR="00277315" w:rsidRPr="00F868A9">
        <w:rPr>
          <w:rFonts w:cstheme="minorHAnsi"/>
          <w:sz w:val="24"/>
          <w:szCs w:val="24"/>
          <w:lang w:val="it-IT"/>
        </w:rPr>
        <w:t>portat</w:t>
      </w:r>
      <w:r w:rsidR="00F025E1" w:rsidRPr="00F868A9">
        <w:rPr>
          <w:rFonts w:cstheme="minorHAnsi"/>
          <w:sz w:val="24"/>
          <w:szCs w:val="24"/>
          <w:lang w:val="it-IT"/>
        </w:rPr>
        <w:t>o</w:t>
      </w:r>
      <w:r w:rsidR="00277315" w:rsidRPr="00F868A9">
        <w:rPr>
          <w:rFonts w:cstheme="minorHAnsi"/>
          <w:sz w:val="24"/>
          <w:szCs w:val="24"/>
          <w:lang w:val="it-IT"/>
        </w:rPr>
        <w:t xml:space="preserve"> avanti in modo esclusivo dai volontari, in altri da volontari e operatori professionisti assieme, in altri ancora da questi ultimi solamente.</w:t>
      </w:r>
      <w:r w:rsidR="008704D9" w:rsidRPr="00F868A9">
        <w:rPr>
          <w:rFonts w:cstheme="minorHAnsi"/>
          <w:sz w:val="24"/>
          <w:szCs w:val="24"/>
          <w:lang w:val="it-IT"/>
        </w:rPr>
        <w:t xml:space="preserve"> </w:t>
      </w:r>
      <w:r w:rsidR="00A97EAE" w:rsidRPr="00F868A9">
        <w:rPr>
          <w:rFonts w:cstheme="minorHAnsi"/>
          <w:sz w:val="24"/>
          <w:szCs w:val="24"/>
          <w:lang w:val="it-IT"/>
        </w:rPr>
        <w:t>Caritas inoltre</w:t>
      </w:r>
      <w:r w:rsidR="0064122E" w:rsidRPr="00F868A9">
        <w:rPr>
          <w:rFonts w:cstheme="minorHAnsi"/>
          <w:sz w:val="24"/>
          <w:szCs w:val="24"/>
          <w:lang w:val="it-IT"/>
        </w:rPr>
        <w:t xml:space="preserve"> svolge un importante lavoro di rete tra servizi, di promozione del volontariato</w:t>
      </w:r>
      <w:r w:rsidR="001034EE" w:rsidRPr="00F868A9">
        <w:rPr>
          <w:rFonts w:cstheme="minorHAnsi"/>
          <w:sz w:val="24"/>
          <w:szCs w:val="24"/>
          <w:lang w:val="it-IT"/>
        </w:rPr>
        <w:t xml:space="preserve"> e di coinvolgimento degli interlocutori sul territorio</w:t>
      </w:r>
      <w:r w:rsidR="001735FB" w:rsidRPr="00F868A9">
        <w:rPr>
          <w:rFonts w:cstheme="minorHAnsi"/>
          <w:sz w:val="24"/>
          <w:szCs w:val="24"/>
          <w:lang w:val="it-IT"/>
        </w:rPr>
        <w:t>, in modo da porre sempre rinnovata attenzione</w:t>
      </w:r>
      <w:r w:rsidR="00703C0D" w:rsidRPr="00F868A9">
        <w:rPr>
          <w:rFonts w:cstheme="minorHAnsi"/>
          <w:sz w:val="24"/>
          <w:szCs w:val="24"/>
          <w:lang w:val="it-IT"/>
        </w:rPr>
        <w:t xml:space="preserve"> alle trasformazioni sociali in corso, a come i bisogni evolvono e alle possibili risposte da </w:t>
      </w:r>
      <w:r w:rsidR="004E53F7" w:rsidRPr="00F868A9">
        <w:rPr>
          <w:rFonts w:cstheme="minorHAnsi"/>
          <w:sz w:val="24"/>
          <w:szCs w:val="24"/>
          <w:lang w:val="it-IT"/>
        </w:rPr>
        <w:t>introdurre</w:t>
      </w:r>
      <w:r w:rsidR="00703C0D" w:rsidRPr="00F868A9">
        <w:rPr>
          <w:rFonts w:cstheme="minorHAnsi"/>
          <w:sz w:val="24"/>
          <w:szCs w:val="24"/>
          <w:lang w:val="it-IT"/>
        </w:rPr>
        <w:t>.</w:t>
      </w:r>
    </w:p>
    <w:p w14:paraId="38EB9E6E" w14:textId="15581E9A" w:rsidR="000E7867" w:rsidRPr="00F868A9" w:rsidRDefault="000E7867" w:rsidP="00074932">
      <w:pPr>
        <w:spacing w:after="120" w:line="360" w:lineRule="auto"/>
        <w:jc w:val="both"/>
        <w:rPr>
          <w:rFonts w:cstheme="minorHAnsi"/>
          <w:sz w:val="24"/>
          <w:szCs w:val="24"/>
          <w:lang w:val="it-IT"/>
        </w:rPr>
      </w:pPr>
      <w:r w:rsidRPr="00F868A9">
        <w:rPr>
          <w:rFonts w:cstheme="minorHAnsi"/>
          <w:sz w:val="24"/>
          <w:szCs w:val="24"/>
          <w:lang w:val="it-IT"/>
        </w:rPr>
        <w:t xml:space="preserve">Questo doppio lavoro, </w:t>
      </w:r>
      <w:r w:rsidR="00260194" w:rsidRPr="00F868A9">
        <w:rPr>
          <w:rFonts w:cstheme="minorHAnsi"/>
          <w:sz w:val="24"/>
          <w:szCs w:val="24"/>
          <w:lang w:val="it-IT"/>
        </w:rPr>
        <w:t>nel seguire le singole situazioni con capillarità sul territorio</w:t>
      </w:r>
      <w:r w:rsidR="00EA1E7F" w:rsidRPr="00F868A9">
        <w:rPr>
          <w:rFonts w:cstheme="minorHAnsi"/>
          <w:sz w:val="24"/>
          <w:szCs w:val="24"/>
          <w:lang w:val="it-IT"/>
        </w:rPr>
        <w:t xml:space="preserve"> da una parte e di tessitura di ampie reti a livello provinciale e</w:t>
      </w:r>
      <w:r w:rsidR="00E2133A" w:rsidRPr="00F868A9">
        <w:rPr>
          <w:rFonts w:cstheme="minorHAnsi"/>
          <w:sz w:val="24"/>
          <w:szCs w:val="24"/>
          <w:lang w:val="it-IT"/>
        </w:rPr>
        <w:t xml:space="preserve">, attraverso Caritas Italiana, in relazione al territorio nazionale, è il grande valore aggiunto che </w:t>
      </w:r>
      <w:r w:rsidR="00F025E1" w:rsidRPr="00F868A9">
        <w:rPr>
          <w:rFonts w:cstheme="minorHAnsi"/>
          <w:sz w:val="24"/>
          <w:szCs w:val="24"/>
          <w:lang w:val="it-IT"/>
        </w:rPr>
        <w:t xml:space="preserve">la Diocesi (in particolare attraverso la rete </w:t>
      </w:r>
      <w:r w:rsidR="00E2133A" w:rsidRPr="00F868A9">
        <w:rPr>
          <w:rFonts w:cstheme="minorHAnsi"/>
          <w:sz w:val="24"/>
          <w:szCs w:val="24"/>
          <w:lang w:val="it-IT"/>
        </w:rPr>
        <w:t>Caritas</w:t>
      </w:r>
      <w:r w:rsidR="00F025E1" w:rsidRPr="00F868A9">
        <w:rPr>
          <w:rFonts w:cstheme="minorHAnsi"/>
          <w:sz w:val="24"/>
          <w:szCs w:val="24"/>
          <w:lang w:val="it-IT"/>
        </w:rPr>
        <w:t xml:space="preserve">) </w:t>
      </w:r>
      <w:r w:rsidR="00E2133A" w:rsidRPr="00F868A9">
        <w:rPr>
          <w:rFonts w:cstheme="minorHAnsi"/>
          <w:sz w:val="24"/>
          <w:szCs w:val="24"/>
          <w:lang w:val="it-IT"/>
        </w:rPr>
        <w:t>porta</w:t>
      </w:r>
      <w:r w:rsidR="00096CD6" w:rsidRPr="00F868A9">
        <w:rPr>
          <w:rFonts w:cstheme="minorHAnsi"/>
          <w:sz w:val="24"/>
          <w:szCs w:val="24"/>
          <w:lang w:val="it-IT"/>
        </w:rPr>
        <w:t xml:space="preserve"> nel contribuire ad alleviare la povertà in Trentino.</w:t>
      </w:r>
      <w:r w:rsidR="008A400E" w:rsidRPr="00F868A9">
        <w:rPr>
          <w:rFonts w:cstheme="minorHAnsi"/>
          <w:sz w:val="24"/>
          <w:szCs w:val="24"/>
          <w:lang w:val="it-IT"/>
        </w:rPr>
        <w:t xml:space="preserve"> In questo contributo non è possibile, per ragioni di spazio, dare riscontro di tutti i servizi</w:t>
      </w:r>
      <w:r w:rsidR="002A764D" w:rsidRPr="00F868A9">
        <w:rPr>
          <w:rFonts w:cstheme="minorHAnsi"/>
          <w:sz w:val="24"/>
          <w:szCs w:val="24"/>
          <w:lang w:val="it-IT"/>
        </w:rPr>
        <w:t xml:space="preserve"> che sul territorio diocesano </w:t>
      </w:r>
      <w:r w:rsidR="00F025E1" w:rsidRPr="00F868A9">
        <w:rPr>
          <w:rFonts w:cstheme="minorHAnsi"/>
          <w:sz w:val="24"/>
          <w:szCs w:val="24"/>
          <w:lang w:val="it-IT"/>
        </w:rPr>
        <w:t xml:space="preserve">contribuiscono a migliorare </w:t>
      </w:r>
      <w:r w:rsidR="002A764D" w:rsidRPr="00F868A9">
        <w:rPr>
          <w:rFonts w:cstheme="minorHAnsi"/>
          <w:sz w:val="24"/>
          <w:szCs w:val="24"/>
          <w:lang w:val="it-IT"/>
        </w:rPr>
        <w:t xml:space="preserve">il benessere delle persone. Ma è </w:t>
      </w:r>
      <w:proofErr w:type="gramStart"/>
      <w:r w:rsidR="002A764D" w:rsidRPr="00F868A9">
        <w:rPr>
          <w:rFonts w:cstheme="minorHAnsi"/>
          <w:sz w:val="24"/>
          <w:szCs w:val="24"/>
          <w:lang w:val="it-IT"/>
        </w:rPr>
        <w:t>possibile tuttavia</w:t>
      </w:r>
      <w:proofErr w:type="gramEnd"/>
      <w:r w:rsidR="002A764D" w:rsidRPr="00F868A9">
        <w:rPr>
          <w:rFonts w:cstheme="minorHAnsi"/>
          <w:sz w:val="24"/>
          <w:szCs w:val="24"/>
          <w:lang w:val="it-IT"/>
        </w:rPr>
        <w:t xml:space="preserve"> riconoscerne il valore nella presentazione di quelli che sono i tratti fondamentali</w:t>
      </w:r>
      <w:r w:rsidR="001105D0" w:rsidRPr="00F868A9">
        <w:rPr>
          <w:rFonts w:cstheme="minorHAnsi"/>
          <w:sz w:val="24"/>
          <w:szCs w:val="24"/>
          <w:lang w:val="it-IT"/>
        </w:rPr>
        <w:t xml:space="preserve"> del modo di Caritas di stare sul territorio.</w:t>
      </w:r>
    </w:p>
    <w:p w14:paraId="7B1ABFC6" w14:textId="2BCC0E31" w:rsidR="001105D0" w:rsidRPr="00F868A9" w:rsidRDefault="001105D0" w:rsidP="00074932">
      <w:pPr>
        <w:spacing w:after="120" w:line="360" w:lineRule="auto"/>
        <w:jc w:val="both"/>
        <w:rPr>
          <w:rFonts w:cstheme="minorHAnsi"/>
          <w:sz w:val="24"/>
          <w:szCs w:val="24"/>
          <w:lang w:val="it-IT"/>
        </w:rPr>
      </w:pPr>
      <w:r w:rsidRPr="00F868A9">
        <w:rPr>
          <w:rFonts w:cstheme="minorHAnsi"/>
          <w:sz w:val="24"/>
          <w:szCs w:val="24"/>
          <w:lang w:val="it-IT"/>
        </w:rPr>
        <w:t>Per farlo</w:t>
      </w:r>
      <w:r w:rsidR="001C3C85" w:rsidRPr="00F868A9">
        <w:rPr>
          <w:rFonts w:cstheme="minorHAnsi"/>
          <w:sz w:val="24"/>
          <w:szCs w:val="24"/>
          <w:lang w:val="it-IT"/>
        </w:rPr>
        <w:t xml:space="preserve">, </w:t>
      </w:r>
      <w:r w:rsidR="00B92430" w:rsidRPr="00F868A9">
        <w:rPr>
          <w:rFonts w:cstheme="minorHAnsi"/>
          <w:sz w:val="24"/>
          <w:szCs w:val="24"/>
          <w:lang w:val="it-IT"/>
        </w:rPr>
        <w:t>approfondiremo in seguito</w:t>
      </w:r>
      <w:r w:rsidR="002A4412" w:rsidRPr="00F868A9">
        <w:rPr>
          <w:rFonts w:cstheme="minorHAnsi"/>
          <w:sz w:val="24"/>
          <w:szCs w:val="24"/>
          <w:lang w:val="it-IT"/>
        </w:rPr>
        <w:t xml:space="preserve"> i dati su</w:t>
      </w:r>
      <w:r w:rsidR="0025391C" w:rsidRPr="00F868A9">
        <w:rPr>
          <w:rFonts w:cstheme="minorHAnsi"/>
          <w:sz w:val="24"/>
          <w:szCs w:val="24"/>
          <w:lang w:val="it-IT"/>
        </w:rPr>
        <w:t>lle</w:t>
      </w:r>
      <w:r w:rsidR="002A4412" w:rsidRPr="00F868A9">
        <w:rPr>
          <w:rFonts w:cstheme="minorHAnsi"/>
          <w:sz w:val="24"/>
          <w:szCs w:val="24"/>
          <w:lang w:val="it-IT"/>
        </w:rPr>
        <w:t xml:space="preserve"> cinque aree principali, che sono poi per noi modalità differenti di </w:t>
      </w:r>
      <w:r w:rsidR="00702306" w:rsidRPr="00F868A9">
        <w:rPr>
          <w:rFonts w:cstheme="minorHAnsi"/>
          <w:sz w:val="24"/>
          <w:szCs w:val="24"/>
          <w:lang w:val="it-IT"/>
        </w:rPr>
        <w:t xml:space="preserve">stare vicino </w:t>
      </w:r>
      <w:r w:rsidR="002A4412" w:rsidRPr="00F868A9">
        <w:rPr>
          <w:rFonts w:cstheme="minorHAnsi"/>
          <w:sz w:val="24"/>
          <w:szCs w:val="24"/>
          <w:lang w:val="it-IT"/>
        </w:rPr>
        <w:t>alle persone in stato di bisogno.</w:t>
      </w:r>
      <w:r w:rsidR="00013CD0" w:rsidRPr="00F868A9">
        <w:rPr>
          <w:rFonts w:cstheme="minorHAnsi"/>
          <w:sz w:val="24"/>
          <w:szCs w:val="24"/>
          <w:lang w:val="it-IT"/>
        </w:rPr>
        <w:t xml:space="preserve"> Queste aree rappresentano una molteplicità di servizi e interventi difficile da ricomporre. In alcuni casi sono servizi storici, che Caritas porta avanti sul territorio da decenni. In altri sono servizi nuovi</w:t>
      </w:r>
      <w:r w:rsidR="00FF2DEE" w:rsidRPr="00F868A9">
        <w:rPr>
          <w:rFonts w:cstheme="minorHAnsi"/>
          <w:sz w:val="24"/>
          <w:szCs w:val="24"/>
          <w:lang w:val="it-IT"/>
        </w:rPr>
        <w:t xml:space="preserve"> o appena nati, costituiti per dare subito risposte a problemi emergenziali.</w:t>
      </w:r>
      <w:r w:rsidR="00B242AA" w:rsidRPr="00F868A9">
        <w:rPr>
          <w:rFonts w:cstheme="minorHAnsi"/>
          <w:sz w:val="24"/>
          <w:szCs w:val="24"/>
          <w:lang w:val="it-IT"/>
        </w:rPr>
        <w:t xml:space="preserve"> Li presentiamo brevemente.</w:t>
      </w:r>
    </w:p>
    <w:p w14:paraId="47E8287B" w14:textId="7B28DE0C" w:rsidR="002B3D58" w:rsidRPr="00F868A9" w:rsidRDefault="002B3D58" w:rsidP="00074932">
      <w:pPr>
        <w:spacing w:after="120" w:line="360" w:lineRule="auto"/>
        <w:jc w:val="both"/>
        <w:rPr>
          <w:rFonts w:cstheme="minorHAnsi"/>
          <w:sz w:val="24"/>
          <w:szCs w:val="24"/>
          <w:lang w:val="it-IT"/>
        </w:rPr>
      </w:pPr>
      <w:r w:rsidRPr="00F868A9">
        <w:rPr>
          <w:rFonts w:cstheme="minorHAnsi"/>
          <w:sz w:val="24"/>
          <w:szCs w:val="24"/>
          <w:lang w:val="it-IT"/>
        </w:rPr>
        <w:t xml:space="preserve">Il primo </w:t>
      </w:r>
      <w:r w:rsidR="00A43DC2" w:rsidRPr="00F868A9">
        <w:rPr>
          <w:rFonts w:cstheme="minorHAnsi"/>
          <w:sz w:val="24"/>
          <w:szCs w:val="24"/>
          <w:lang w:val="it-IT"/>
        </w:rPr>
        <w:t xml:space="preserve">modo di stare vicino alle persone </w:t>
      </w:r>
      <w:r w:rsidR="00A24092" w:rsidRPr="00F868A9">
        <w:rPr>
          <w:rFonts w:cstheme="minorHAnsi"/>
          <w:sz w:val="24"/>
          <w:szCs w:val="24"/>
          <w:lang w:val="it-IT"/>
        </w:rPr>
        <w:t xml:space="preserve">è quello di </w:t>
      </w:r>
      <w:r w:rsidR="00A24092" w:rsidRPr="00F868A9">
        <w:rPr>
          <w:rFonts w:cstheme="minorHAnsi"/>
          <w:b/>
          <w:bCs/>
          <w:sz w:val="24"/>
          <w:szCs w:val="24"/>
          <w:lang w:val="it-IT"/>
        </w:rPr>
        <w:t>fornire ascolto</w:t>
      </w:r>
      <w:r w:rsidR="00A24092" w:rsidRPr="00F868A9">
        <w:rPr>
          <w:rFonts w:cstheme="minorHAnsi"/>
          <w:sz w:val="24"/>
          <w:szCs w:val="24"/>
          <w:lang w:val="it-IT"/>
        </w:rPr>
        <w:t xml:space="preserve"> </w:t>
      </w:r>
      <w:r w:rsidR="00A43DC2" w:rsidRPr="00F868A9">
        <w:rPr>
          <w:rFonts w:cstheme="minorHAnsi"/>
          <w:sz w:val="24"/>
          <w:szCs w:val="24"/>
          <w:lang w:val="it-IT"/>
        </w:rPr>
        <w:t>a chi</w:t>
      </w:r>
      <w:r w:rsidR="00A24092" w:rsidRPr="00F868A9">
        <w:rPr>
          <w:rFonts w:cstheme="minorHAnsi"/>
          <w:sz w:val="24"/>
          <w:szCs w:val="24"/>
          <w:lang w:val="it-IT"/>
        </w:rPr>
        <w:t xml:space="preserve"> </w:t>
      </w:r>
      <w:r w:rsidR="00A43DC2" w:rsidRPr="00F868A9">
        <w:rPr>
          <w:rFonts w:cstheme="minorHAnsi"/>
          <w:sz w:val="24"/>
          <w:szCs w:val="24"/>
          <w:lang w:val="it-IT"/>
        </w:rPr>
        <w:t>è in difficoltà</w:t>
      </w:r>
      <w:r w:rsidR="00A24092" w:rsidRPr="00F868A9">
        <w:rPr>
          <w:rFonts w:cstheme="minorHAnsi"/>
          <w:sz w:val="24"/>
          <w:szCs w:val="24"/>
          <w:lang w:val="it-IT"/>
        </w:rPr>
        <w:t xml:space="preserve"> e successivamente fornire a queste famiglie accompagnamento e supporto, materiale ma anche relazionale</w:t>
      </w:r>
      <w:r w:rsidR="004A3685" w:rsidRPr="00F868A9">
        <w:rPr>
          <w:rFonts w:cstheme="minorHAnsi"/>
          <w:sz w:val="24"/>
          <w:szCs w:val="24"/>
          <w:lang w:val="it-IT"/>
        </w:rPr>
        <w:t>, attraverso</w:t>
      </w:r>
      <w:r w:rsidR="00E718BF" w:rsidRPr="00F868A9">
        <w:rPr>
          <w:rFonts w:cstheme="minorHAnsi"/>
          <w:sz w:val="24"/>
          <w:szCs w:val="24"/>
          <w:lang w:val="it-IT"/>
        </w:rPr>
        <w:t xml:space="preserve"> numerose forme di intervento</w:t>
      </w:r>
      <w:r w:rsidR="00FD3EA2" w:rsidRPr="00F868A9">
        <w:rPr>
          <w:rFonts w:cstheme="minorHAnsi"/>
          <w:sz w:val="24"/>
          <w:szCs w:val="24"/>
          <w:lang w:val="it-IT"/>
        </w:rPr>
        <w:t xml:space="preserve"> (</w:t>
      </w:r>
      <w:r w:rsidR="00A13E75" w:rsidRPr="00F868A9">
        <w:rPr>
          <w:rFonts w:cstheme="minorHAnsi"/>
          <w:sz w:val="24"/>
          <w:szCs w:val="24"/>
          <w:lang w:val="it-IT"/>
        </w:rPr>
        <w:t>colloqui</w:t>
      </w:r>
      <w:r w:rsidR="00DC6EE9" w:rsidRPr="00F868A9">
        <w:rPr>
          <w:rFonts w:cstheme="minorHAnsi"/>
          <w:sz w:val="24"/>
          <w:szCs w:val="24"/>
          <w:lang w:val="it-IT"/>
        </w:rPr>
        <w:t xml:space="preserve">, </w:t>
      </w:r>
      <w:r w:rsidR="008723E8" w:rsidRPr="00F868A9">
        <w:rPr>
          <w:rFonts w:cstheme="minorHAnsi"/>
          <w:sz w:val="24"/>
          <w:szCs w:val="24"/>
          <w:lang w:val="it-IT"/>
        </w:rPr>
        <w:t>beni materiali,</w:t>
      </w:r>
      <w:r w:rsidR="00B67B55" w:rsidRPr="00F868A9">
        <w:rPr>
          <w:rFonts w:cstheme="minorHAnsi"/>
          <w:sz w:val="24"/>
          <w:szCs w:val="24"/>
          <w:lang w:val="it-IT"/>
        </w:rPr>
        <w:t xml:space="preserve"> supporto di comunità</w:t>
      </w:r>
      <w:r w:rsidR="00FC00E9" w:rsidRPr="00F868A9">
        <w:rPr>
          <w:rFonts w:cstheme="minorHAnsi"/>
          <w:sz w:val="24"/>
          <w:szCs w:val="24"/>
          <w:lang w:val="it-IT"/>
        </w:rPr>
        <w:t xml:space="preserve"> e accompagnamenti</w:t>
      </w:r>
      <w:r w:rsidR="00B67B55" w:rsidRPr="00F868A9">
        <w:rPr>
          <w:rFonts w:cstheme="minorHAnsi"/>
          <w:sz w:val="24"/>
          <w:szCs w:val="24"/>
          <w:lang w:val="it-IT"/>
        </w:rPr>
        <w:t xml:space="preserve">, </w:t>
      </w:r>
      <w:r w:rsidR="0068096F" w:rsidRPr="00F868A9">
        <w:rPr>
          <w:rFonts w:cstheme="minorHAnsi"/>
          <w:sz w:val="24"/>
          <w:szCs w:val="24"/>
          <w:lang w:val="it-IT"/>
        </w:rPr>
        <w:t xml:space="preserve">ricerca lavoro, </w:t>
      </w:r>
      <w:r w:rsidR="00DF4099" w:rsidRPr="00F868A9">
        <w:rPr>
          <w:rFonts w:cstheme="minorHAnsi"/>
          <w:sz w:val="24"/>
          <w:szCs w:val="24"/>
          <w:lang w:val="it-IT"/>
        </w:rPr>
        <w:t>sussidi economici, ecc.)</w:t>
      </w:r>
      <w:r w:rsidR="004E7EFB" w:rsidRPr="00F868A9">
        <w:rPr>
          <w:rFonts w:cstheme="minorHAnsi"/>
          <w:sz w:val="24"/>
          <w:szCs w:val="24"/>
          <w:lang w:val="it-IT"/>
        </w:rPr>
        <w:t>. Attraverso</w:t>
      </w:r>
      <w:r w:rsidR="00365C9E" w:rsidRPr="00F868A9">
        <w:rPr>
          <w:rFonts w:cstheme="minorHAnsi"/>
          <w:sz w:val="24"/>
          <w:szCs w:val="24"/>
          <w:lang w:val="it-IT"/>
        </w:rPr>
        <w:t xml:space="preserve"> i Centri di ascolto questi servizi sono diffusissimi sul territorio provinciale.</w:t>
      </w:r>
    </w:p>
    <w:p w14:paraId="4468F5BA" w14:textId="33BFDF00" w:rsidR="008126CB" w:rsidRPr="00F868A9" w:rsidRDefault="00DF4099" w:rsidP="00074932">
      <w:pPr>
        <w:spacing w:after="120" w:line="360" w:lineRule="auto"/>
        <w:jc w:val="both"/>
        <w:rPr>
          <w:rFonts w:cstheme="minorHAnsi"/>
          <w:sz w:val="24"/>
          <w:szCs w:val="24"/>
          <w:lang w:val="it-IT"/>
        </w:rPr>
      </w:pPr>
      <w:r w:rsidRPr="00F868A9">
        <w:rPr>
          <w:rFonts w:cstheme="minorHAnsi"/>
          <w:sz w:val="24"/>
          <w:szCs w:val="24"/>
          <w:lang w:val="it-IT"/>
        </w:rPr>
        <w:t>Il secondo è quello dedicato, in particolare a Trento e Rovereto</w:t>
      </w:r>
      <w:r w:rsidR="004E7EFB" w:rsidRPr="00F868A9">
        <w:rPr>
          <w:rFonts w:cstheme="minorHAnsi"/>
          <w:sz w:val="24"/>
          <w:szCs w:val="24"/>
          <w:lang w:val="it-IT"/>
        </w:rPr>
        <w:t xml:space="preserve">, alla </w:t>
      </w:r>
      <w:r w:rsidR="004E7EFB" w:rsidRPr="00F868A9">
        <w:rPr>
          <w:rFonts w:cstheme="minorHAnsi"/>
          <w:b/>
          <w:bCs/>
          <w:sz w:val="24"/>
          <w:szCs w:val="24"/>
          <w:lang w:val="it-IT"/>
        </w:rPr>
        <w:t>accoglienza</w:t>
      </w:r>
      <w:r w:rsidR="004E7EFB" w:rsidRPr="00F868A9">
        <w:rPr>
          <w:rFonts w:cstheme="minorHAnsi"/>
          <w:sz w:val="24"/>
          <w:szCs w:val="24"/>
          <w:lang w:val="it-IT"/>
        </w:rPr>
        <w:t xml:space="preserve"> e al supporto delle persone senza dimora presenti sul territorio.</w:t>
      </w:r>
      <w:r w:rsidR="00EF49DD" w:rsidRPr="00F868A9">
        <w:rPr>
          <w:rFonts w:cstheme="minorHAnsi"/>
          <w:sz w:val="24"/>
          <w:szCs w:val="24"/>
          <w:lang w:val="it-IT"/>
        </w:rPr>
        <w:t xml:space="preserve"> Gli specifici bisogni di queste persone</w:t>
      </w:r>
      <w:r w:rsidR="00927763" w:rsidRPr="00F868A9">
        <w:rPr>
          <w:rFonts w:cstheme="minorHAnsi"/>
          <w:sz w:val="24"/>
          <w:szCs w:val="24"/>
          <w:lang w:val="it-IT"/>
        </w:rPr>
        <w:t xml:space="preserve"> sono </w:t>
      </w:r>
      <w:r w:rsidR="00F662D5" w:rsidRPr="00F868A9">
        <w:rPr>
          <w:rFonts w:cstheme="minorHAnsi"/>
          <w:sz w:val="24"/>
          <w:szCs w:val="24"/>
          <w:lang w:val="it-IT"/>
        </w:rPr>
        <w:t>raccolti</w:t>
      </w:r>
      <w:r w:rsidR="00927763" w:rsidRPr="00F868A9">
        <w:rPr>
          <w:rFonts w:cstheme="minorHAnsi"/>
          <w:sz w:val="24"/>
          <w:szCs w:val="24"/>
          <w:lang w:val="it-IT"/>
        </w:rPr>
        <w:t xml:space="preserve"> attraverso</w:t>
      </w:r>
      <w:r w:rsidR="00F662D5" w:rsidRPr="00F868A9">
        <w:rPr>
          <w:rFonts w:cstheme="minorHAnsi"/>
          <w:sz w:val="24"/>
          <w:szCs w:val="24"/>
          <w:lang w:val="it-IT"/>
        </w:rPr>
        <w:t xml:space="preserve"> servizi</w:t>
      </w:r>
      <w:r w:rsidR="004A1D63" w:rsidRPr="00F868A9">
        <w:rPr>
          <w:rFonts w:cstheme="minorHAnsi"/>
          <w:sz w:val="24"/>
          <w:szCs w:val="24"/>
          <w:lang w:val="it-IT"/>
        </w:rPr>
        <w:t xml:space="preserve"> che partono </w:t>
      </w:r>
      <w:r w:rsidR="00525429" w:rsidRPr="00F868A9">
        <w:rPr>
          <w:rFonts w:cstheme="minorHAnsi"/>
          <w:sz w:val="24"/>
          <w:szCs w:val="24"/>
          <w:lang w:val="it-IT"/>
        </w:rPr>
        <w:t>dall’accoglienza</w:t>
      </w:r>
      <w:r w:rsidR="004A1D63" w:rsidRPr="00F868A9">
        <w:rPr>
          <w:rFonts w:cstheme="minorHAnsi"/>
          <w:sz w:val="24"/>
          <w:szCs w:val="24"/>
          <w:lang w:val="it-IT"/>
        </w:rPr>
        <w:t xml:space="preserve"> serale e notturna per</w:t>
      </w:r>
      <w:r w:rsidR="00C73389" w:rsidRPr="00F868A9">
        <w:rPr>
          <w:rFonts w:cstheme="minorHAnsi"/>
          <w:sz w:val="24"/>
          <w:szCs w:val="24"/>
          <w:lang w:val="it-IT"/>
        </w:rPr>
        <w:t xml:space="preserve"> evolvere in progetti di maggiore respiro verso una dimensione normalizzata del vivere</w:t>
      </w:r>
      <w:r w:rsidR="00C25F0C" w:rsidRPr="00F868A9">
        <w:rPr>
          <w:rFonts w:cstheme="minorHAnsi"/>
          <w:sz w:val="24"/>
          <w:szCs w:val="24"/>
          <w:lang w:val="it-IT"/>
        </w:rPr>
        <w:t xml:space="preserve">. </w:t>
      </w:r>
    </w:p>
    <w:p w14:paraId="79B16CC6" w14:textId="709AC5B2" w:rsidR="00DF4099" w:rsidRPr="00F868A9" w:rsidRDefault="008126CB" w:rsidP="00074932">
      <w:pPr>
        <w:spacing w:after="120" w:line="360" w:lineRule="auto"/>
        <w:jc w:val="both"/>
        <w:rPr>
          <w:rFonts w:cstheme="minorHAnsi"/>
          <w:sz w:val="24"/>
          <w:szCs w:val="24"/>
          <w:lang w:val="it-IT"/>
        </w:rPr>
      </w:pPr>
      <w:r w:rsidRPr="00F868A9">
        <w:rPr>
          <w:rFonts w:cstheme="minorHAnsi"/>
          <w:sz w:val="24"/>
          <w:szCs w:val="24"/>
          <w:lang w:val="it-IT"/>
        </w:rPr>
        <w:lastRenderedPageBreak/>
        <w:t>Il terzo</w:t>
      </w:r>
      <w:r w:rsidR="007915D3" w:rsidRPr="00F868A9">
        <w:rPr>
          <w:rFonts w:cstheme="minorHAnsi"/>
          <w:sz w:val="24"/>
          <w:szCs w:val="24"/>
          <w:lang w:val="it-IT"/>
        </w:rPr>
        <w:t xml:space="preserve"> riguarda tutti </w:t>
      </w:r>
      <w:r w:rsidR="00F025E1" w:rsidRPr="00F868A9">
        <w:rPr>
          <w:rFonts w:cstheme="minorHAnsi"/>
          <w:sz w:val="24"/>
          <w:szCs w:val="24"/>
          <w:lang w:val="it-IT"/>
        </w:rPr>
        <w:t>i</w:t>
      </w:r>
      <w:r w:rsidR="00F025E1" w:rsidRPr="00F868A9">
        <w:rPr>
          <w:rFonts w:cstheme="minorHAnsi"/>
          <w:b/>
          <w:bCs/>
          <w:sz w:val="24"/>
          <w:szCs w:val="24"/>
          <w:lang w:val="it-IT"/>
        </w:rPr>
        <w:t>l contesto dell’</w:t>
      </w:r>
      <w:r w:rsidR="007915D3" w:rsidRPr="00F868A9">
        <w:rPr>
          <w:rFonts w:cstheme="minorHAnsi"/>
          <w:b/>
          <w:bCs/>
          <w:sz w:val="24"/>
          <w:szCs w:val="24"/>
          <w:lang w:val="it-IT"/>
        </w:rPr>
        <w:t>abitare</w:t>
      </w:r>
      <w:r w:rsidR="007915D3" w:rsidRPr="00F868A9">
        <w:rPr>
          <w:rFonts w:cstheme="minorHAnsi"/>
          <w:sz w:val="24"/>
          <w:szCs w:val="24"/>
          <w:lang w:val="it-IT"/>
        </w:rPr>
        <w:t xml:space="preserve"> </w:t>
      </w:r>
      <w:r w:rsidR="00F025E1" w:rsidRPr="00F868A9">
        <w:rPr>
          <w:rFonts w:cstheme="minorHAnsi"/>
          <w:sz w:val="24"/>
          <w:szCs w:val="24"/>
          <w:lang w:val="it-IT"/>
        </w:rPr>
        <w:t xml:space="preserve">con progetti </w:t>
      </w:r>
      <w:r w:rsidR="007638E5" w:rsidRPr="00F868A9">
        <w:rPr>
          <w:rFonts w:cstheme="minorHAnsi"/>
          <w:sz w:val="24"/>
          <w:szCs w:val="24"/>
          <w:lang w:val="it-IT"/>
        </w:rPr>
        <w:t>costruiti anche su scala locale e diffusi sul territorio</w:t>
      </w:r>
      <w:r w:rsidR="001C3FE0" w:rsidRPr="00F868A9">
        <w:rPr>
          <w:rFonts w:cstheme="minorHAnsi"/>
          <w:sz w:val="24"/>
          <w:szCs w:val="24"/>
          <w:lang w:val="it-IT"/>
        </w:rPr>
        <w:t>.</w:t>
      </w:r>
      <w:r w:rsidR="00041E0C" w:rsidRPr="00F868A9">
        <w:rPr>
          <w:rFonts w:cstheme="minorHAnsi"/>
          <w:sz w:val="24"/>
          <w:szCs w:val="24"/>
          <w:lang w:val="it-IT"/>
        </w:rPr>
        <w:t xml:space="preserve"> Questi progetti</w:t>
      </w:r>
      <w:r w:rsidR="00C71A27" w:rsidRPr="00F868A9">
        <w:rPr>
          <w:rFonts w:cstheme="minorHAnsi"/>
          <w:sz w:val="24"/>
          <w:szCs w:val="24"/>
          <w:lang w:val="it-IT"/>
        </w:rPr>
        <w:t xml:space="preserve"> declinano l’abitare in modi differenti, a seconda degli ob</w:t>
      </w:r>
      <w:r w:rsidR="0004015B" w:rsidRPr="00F868A9">
        <w:rPr>
          <w:rFonts w:cstheme="minorHAnsi"/>
          <w:sz w:val="24"/>
          <w:szCs w:val="24"/>
          <w:lang w:val="it-IT"/>
        </w:rPr>
        <w:t>iettivi e del tipo di progettualità.</w:t>
      </w:r>
      <w:r w:rsidR="007952F3" w:rsidRPr="00F868A9">
        <w:rPr>
          <w:rFonts w:cstheme="minorHAnsi"/>
          <w:sz w:val="24"/>
          <w:szCs w:val="24"/>
          <w:lang w:val="it-IT"/>
        </w:rPr>
        <w:t xml:space="preserve"> Vengono accolte persone in carico ai servizi sociali, siano esse senza dimora oppure famiglie in stato di bisogno.</w:t>
      </w:r>
    </w:p>
    <w:p w14:paraId="5531BC77" w14:textId="0ACBBF4B" w:rsidR="001C3FE0" w:rsidRPr="00F868A9" w:rsidRDefault="00367D5F" w:rsidP="00074932">
      <w:pPr>
        <w:spacing w:after="120" w:line="360" w:lineRule="auto"/>
        <w:jc w:val="both"/>
        <w:rPr>
          <w:rFonts w:cstheme="minorHAnsi"/>
          <w:sz w:val="24"/>
          <w:szCs w:val="24"/>
          <w:lang w:val="it-IT"/>
        </w:rPr>
      </w:pPr>
      <w:r w:rsidRPr="00F868A9">
        <w:rPr>
          <w:rFonts w:cstheme="minorHAnsi"/>
          <w:sz w:val="24"/>
          <w:szCs w:val="24"/>
          <w:lang w:val="it-IT"/>
        </w:rPr>
        <w:t xml:space="preserve">Il </w:t>
      </w:r>
      <w:r w:rsidR="008126CB" w:rsidRPr="00F868A9">
        <w:rPr>
          <w:rFonts w:cstheme="minorHAnsi"/>
          <w:sz w:val="24"/>
          <w:szCs w:val="24"/>
          <w:lang w:val="it-IT"/>
        </w:rPr>
        <w:t>quarto</w:t>
      </w:r>
      <w:r w:rsidRPr="00F868A9">
        <w:rPr>
          <w:rFonts w:cstheme="minorHAnsi"/>
          <w:sz w:val="24"/>
          <w:szCs w:val="24"/>
          <w:lang w:val="it-IT"/>
        </w:rPr>
        <w:t xml:space="preserve"> </w:t>
      </w:r>
      <w:r w:rsidR="00CA0ED6" w:rsidRPr="00F868A9">
        <w:rPr>
          <w:rFonts w:cstheme="minorHAnsi"/>
          <w:sz w:val="24"/>
          <w:szCs w:val="24"/>
          <w:lang w:val="it-IT"/>
        </w:rPr>
        <w:t xml:space="preserve">modo </w:t>
      </w:r>
      <w:r w:rsidRPr="00F868A9">
        <w:rPr>
          <w:rFonts w:cstheme="minorHAnsi"/>
          <w:sz w:val="24"/>
          <w:szCs w:val="24"/>
          <w:lang w:val="it-IT"/>
        </w:rPr>
        <w:t xml:space="preserve">è legato </w:t>
      </w:r>
      <w:r w:rsidR="00CA0ED6" w:rsidRPr="00F868A9">
        <w:rPr>
          <w:rFonts w:cstheme="minorHAnsi"/>
          <w:sz w:val="24"/>
          <w:szCs w:val="24"/>
          <w:lang w:val="it-IT"/>
        </w:rPr>
        <w:t xml:space="preserve">alla presenza sul territorio </w:t>
      </w:r>
      <w:r w:rsidR="008A664E" w:rsidRPr="00F868A9">
        <w:rPr>
          <w:rFonts w:cstheme="minorHAnsi"/>
          <w:sz w:val="24"/>
          <w:szCs w:val="24"/>
          <w:lang w:val="it-IT"/>
        </w:rPr>
        <w:t xml:space="preserve">di </w:t>
      </w:r>
      <w:r w:rsidR="008A664E" w:rsidRPr="00F868A9">
        <w:rPr>
          <w:rFonts w:cstheme="minorHAnsi"/>
          <w:b/>
          <w:bCs/>
          <w:sz w:val="24"/>
          <w:szCs w:val="24"/>
          <w:lang w:val="it-IT"/>
        </w:rPr>
        <w:t>negozi</w:t>
      </w:r>
      <w:r w:rsidR="00F025E1" w:rsidRPr="00F868A9">
        <w:rPr>
          <w:rFonts w:cstheme="minorHAnsi"/>
          <w:b/>
          <w:bCs/>
          <w:sz w:val="24"/>
          <w:szCs w:val="24"/>
          <w:lang w:val="it-IT"/>
        </w:rPr>
        <w:t xml:space="preserve"> dedicati al </w:t>
      </w:r>
      <w:r w:rsidR="008A664E" w:rsidRPr="00F868A9">
        <w:rPr>
          <w:rFonts w:cstheme="minorHAnsi"/>
          <w:b/>
          <w:bCs/>
          <w:sz w:val="24"/>
          <w:szCs w:val="24"/>
          <w:lang w:val="it-IT"/>
        </w:rPr>
        <w:t xml:space="preserve">riuso </w:t>
      </w:r>
      <w:r w:rsidR="008A664E" w:rsidRPr="00F868A9">
        <w:rPr>
          <w:rFonts w:cstheme="minorHAnsi"/>
          <w:sz w:val="24"/>
          <w:szCs w:val="24"/>
          <w:lang w:val="it-IT"/>
        </w:rPr>
        <w:t xml:space="preserve">e </w:t>
      </w:r>
      <w:r w:rsidR="00D260CA" w:rsidRPr="00F868A9">
        <w:rPr>
          <w:rFonts w:cstheme="minorHAnsi"/>
          <w:sz w:val="24"/>
          <w:szCs w:val="24"/>
          <w:lang w:val="it-IT"/>
        </w:rPr>
        <w:t>di</w:t>
      </w:r>
      <w:r w:rsidR="00D260CA" w:rsidRPr="00F868A9">
        <w:rPr>
          <w:rFonts w:cstheme="minorHAnsi"/>
          <w:b/>
          <w:bCs/>
          <w:sz w:val="24"/>
          <w:szCs w:val="24"/>
          <w:lang w:val="it-IT"/>
        </w:rPr>
        <w:t xml:space="preserve"> </w:t>
      </w:r>
      <w:r w:rsidR="008A664E" w:rsidRPr="00F868A9">
        <w:rPr>
          <w:rFonts w:cstheme="minorHAnsi"/>
          <w:b/>
          <w:bCs/>
          <w:sz w:val="24"/>
          <w:szCs w:val="24"/>
          <w:lang w:val="it-IT"/>
        </w:rPr>
        <w:t>magazzini</w:t>
      </w:r>
      <w:r w:rsidR="00B97F01" w:rsidRPr="00F868A9">
        <w:rPr>
          <w:rFonts w:cstheme="minorHAnsi"/>
          <w:sz w:val="24"/>
          <w:szCs w:val="24"/>
          <w:lang w:val="it-IT"/>
        </w:rPr>
        <w:t>. Questi</w:t>
      </w:r>
      <w:r w:rsidR="008A664E" w:rsidRPr="00F868A9">
        <w:rPr>
          <w:rFonts w:cstheme="minorHAnsi"/>
          <w:sz w:val="24"/>
          <w:szCs w:val="24"/>
          <w:lang w:val="it-IT"/>
        </w:rPr>
        <w:t xml:space="preserve"> contraddistinguono la capacità di Caritas di raccogliere e redistribuire risorse</w:t>
      </w:r>
      <w:r w:rsidR="00CA0ED6" w:rsidRPr="00F868A9">
        <w:rPr>
          <w:rFonts w:cstheme="minorHAnsi"/>
          <w:sz w:val="24"/>
          <w:szCs w:val="24"/>
          <w:lang w:val="it-IT"/>
        </w:rPr>
        <w:t>, non solo economiche, ma anche materiali alle persone in povertà</w:t>
      </w:r>
      <w:r w:rsidR="00B97F01" w:rsidRPr="00F868A9">
        <w:rPr>
          <w:rFonts w:cstheme="minorHAnsi"/>
          <w:sz w:val="24"/>
          <w:szCs w:val="24"/>
          <w:lang w:val="it-IT"/>
        </w:rPr>
        <w:t xml:space="preserve"> in una modalità </w:t>
      </w:r>
      <w:r w:rsidR="0091626F" w:rsidRPr="00F868A9">
        <w:rPr>
          <w:rFonts w:cstheme="minorHAnsi"/>
          <w:sz w:val="24"/>
          <w:szCs w:val="24"/>
          <w:lang w:val="it-IT"/>
        </w:rPr>
        <w:t xml:space="preserve">aperta </w:t>
      </w:r>
      <w:r w:rsidR="009D04DD" w:rsidRPr="00F868A9">
        <w:rPr>
          <w:rFonts w:cstheme="minorHAnsi"/>
          <w:sz w:val="24"/>
          <w:szCs w:val="24"/>
          <w:lang w:val="it-IT"/>
        </w:rPr>
        <w:t>e innovativa.</w:t>
      </w:r>
      <w:r w:rsidR="002A4CFD" w:rsidRPr="00F868A9">
        <w:rPr>
          <w:rFonts w:cstheme="minorHAnsi"/>
          <w:sz w:val="24"/>
          <w:szCs w:val="24"/>
          <w:lang w:val="it-IT"/>
        </w:rPr>
        <w:t xml:space="preserve"> Tra</w:t>
      </w:r>
      <w:r w:rsidR="008E4883" w:rsidRPr="00F868A9">
        <w:rPr>
          <w:rFonts w:cstheme="minorHAnsi"/>
          <w:sz w:val="24"/>
          <w:szCs w:val="24"/>
          <w:lang w:val="it-IT"/>
        </w:rPr>
        <w:t xml:space="preserve"> le nuove modalità</w:t>
      </w:r>
      <w:r w:rsidR="00524B63" w:rsidRPr="00F868A9">
        <w:rPr>
          <w:rFonts w:cstheme="minorHAnsi"/>
          <w:sz w:val="24"/>
          <w:szCs w:val="24"/>
          <w:lang w:val="it-IT"/>
        </w:rPr>
        <w:t xml:space="preserve">, </w:t>
      </w:r>
      <w:r w:rsidR="008E4883" w:rsidRPr="00F868A9">
        <w:rPr>
          <w:rFonts w:cstheme="minorHAnsi"/>
          <w:sz w:val="24"/>
          <w:szCs w:val="24"/>
          <w:lang w:val="it-IT"/>
        </w:rPr>
        <w:t xml:space="preserve">c’è anche quella </w:t>
      </w:r>
      <w:r w:rsidR="00552723" w:rsidRPr="00F868A9">
        <w:rPr>
          <w:rFonts w:cstheme="minorHAnsi"/>
          <w:sz w:val="24"/>
          <w:szCs w:val="24"/>
          <w:lang w:val="it-IT"/>
        </w:rPr>
        <w:t xml:space="preserve">di distribuzione di vestiario e generi alimentari dentro </w:t>
      </w:r>
      <w:r w:rsidR="00023DD6" w:rsidRPr="00F868A9">
        <w:rPr>
          <w:rFonts w:cstheme="minorHAnsi"/>
          <w:sz w:val="24"/>
          <w:szCs w:val="24"/>
          <w:lang w:val="it-IT"/>
        </w:rPr>
        <w:t>il carcere di Trento.</w:t>
      </w:r>
    </w:p>
    <w:p w14:paraId="09EB0E53" w14:textId="06361F50" w:rsidR="002C53FC" w:rsidRPr="00F868A9" w:rsidRDefault="00F737B8" w:rsidP="00074932">
      <w:pPr>
        <w:spacing w:after="120" w:line="360" w:lineRule="auto"/>
        <w:jc w:val="both"/>
        <w:rPr>
          <w:rFonts w:cstheme="minorHAnsi"/>
          <w:sz w:val="24"/>
          <w:szCs w:val="24"/>
          <w:lang w:val="it-IT"/>
        </w:rPr>
      </w:pPr>
      <w:r w:rsidRPr="00F868A9">
        <w:rPr>
          <w:rFonts w:cstheme="minorHAnsi"/>
          <w:sz w:val="24"/>
          <w:szCs w:val="24"/>
          <w:lang w:val="it-IT"/>
        </w:rPr>
        <w:t xml:space="preserve">Il </w:t>
      </w:r>
      <w:r w:rsidR="008126CB" w:rsidRPr="00F868A9">
        <w:rPr>
          <w:rFonts w:cstheme="minorHAnsi"/>
          <w:sz w:val="24"/>
          <w:szCs w:val="24"/>
          <w:lang w:val="it-IT"/>
        </w:rPr>
        <w:t>quinto</w:t>
      </w:r>
      <w:r w:rsidRPr="00F868A9">
        <w:rPr>
          <w:rFonts w:cstheme="minorHAnsi"/>
          <w:sz w:val="24"/>
          <w:szCs w:val="24"/>
          <w:lang w:val="it-IT"/>
        </w:rPr>
        <w:t xml:space="preserve"> è</w:t>
      </w:r>
      <w:r w:rsidR="006F61B5" w:rsidRPr="00F868A9">
        <w:rPr>
          <w:rFonts w:cstheme="minorHAnsi"/>
          <w:sz w:val="24"/>
          <w:szCs w:val="24"/>
          <w:lang w:val="it-IT"/>
        </w:rPr>
        <w:t xml:space="preserve"> </w:t>
      </w:r>
      <w:r w:rsidR="006F61B5" w:rsidRPr="00F868A9">
        <w:rPr>
          <w:rFonts w:cstheme="minorHAnsi"/>
          <w:b/>
          <w:bCs/>
          <w:sz w:val="24"/>
          <w:szCs w:val="24"/>
          <w:lang w:val="it-IT"/>
        </w:rPr>
        <w:t>dedicato ai rifugiati</w:t>
      </w:r>
      <w:r w:rsidR="006F61B5" w:rsidRPr="00F868A9">
        <w:rPr>
          <w:rFonts w:cstheme="minorHAnsi"/>
          <w:sz w:val="24"/>
          <w:szCs w:val="24"/>
          <w:lang w:val="it-IT"/>
        </w:rPr>
        <w:t xml:space="preserve"> presenti sul territorio. A</w:t>
      </w:r>
      <w:r w:rsidRPr="00F868A9">
        <w:rPr>
          <w:rFonts w:cstheme="minorHAnsi"/>
          <w:sz w:val="24"/>
          <w:szCs w:val="24"/>
          <w:lang w:val="it-IT"/>
        </w:rPr>
        <w:t>ttraverso il progetto</w:t>
      </w:r>
      <w:r w:rsidR="00DE7D1C" w:rsidRPr="00F868A9">
        <w:rPr>
          <w:rFonts w:cstheme="minorHAnsi"/>
          <w:sz w:val="24"/>
          <w:szCs w:val="24"/>
          <w:lang w:val="it-IT"/>
        </w:rPr>
        <w:t xml:space="preserve"> </w:t>
      </w:r>
      <w:r w:rsidR="00D260CA" w:rsidRPr="00F868A9">
        <w:rPr>
          <w:rFonts w:cstheme="minorHAnsi"/>
          <w:sz w:val="24"/>
          <w:szCs w:val="24"/>
          <w:lang w:val="it-IT"/>
        </w:rPr>
        <w:t>“</w:t>
      </w:r>
      <w:r w:rsidR="00DE7D1C" w:rsidRPr="00F868A9">
        <w:rPr>
          <w:rFonts w:cstheme="minorHAnsi"/>
          <w:sz w:val="24"/>
          <w:szCs w:val="24"/>
          <w:lang w:val="it-IT"/>
        </w:rPr>
        <w:t>Una Comunità Intera</w:t>
      </w:r>
      <w:r w:rsidR="00D260CA" w:rsidRPr="00F868A9">
        <w:rPr>
          <w:rFonts w:cstheme="minorHAnsi"/>
          <w:sz w:val="24"/>
          <w:szCs w:val="24"/>
          <w:lang w:val="it-IT"/>
        </w:rPr>
        <w:t>”</w:t>
      </w:r>
      <w:r w:rsidR="006F61B5" w:rsidRPr="00F868A9">
        <w:rPr>
          <w:rFonts w:cstheme="minorHAnsi"/>
          <w:sz w:val="24"/>
          <w:szCs w:val="24"/>
          <w:lang w:val="it-IT"/>
        </w:rPr>
        <w:t xml:space="preserve"> Caritas</w:t>
      </w:r>
      <w:r w:rsidR="0085009A" w:rsidRPr="00F868A9">
        <w:rPr>
          <w:rFonts w:cstheme="minorHAnsi"/>
          <w:sz w:val="24"/>
          <w:szCs w:val="24"/>
          <w:lang w:val="it-IT"/>
        </w:rPr>
        <w:t xml:space="preserve">, </w:t>
      </w:r>
      <w:r w:rsidR="00DB19EA" w:rsidRPr="00F868A9">
        <w:rPr>
          <w:rFonts w:cstheme="minorHAnsi"/>
          <w:sz w:val="24"/>
          <w:szCs w:val="24"/>
          <w:lang w:val="it-IT"/>
        </w:rPr>
        <w:t>insieme ad altre</w:t>
      </w:r>
      <w:r w:rsidR="0085009A" w:rsidRPr="00F868A9">
        <w:rPr>
          <w:rFonts w:cstheme="minorHAnsi"/>
          <w:sz w:val="24"/>
          <w:szCs w:val="24"/>
          <w:lang w:val="it-IT"/>
        </w:rPr>
        <w:t xml:space="preserve"> realtà del Terzo settore,</w:t>
      </w:r>
      <w:r w:rsidR="006F61B5" w:rsidRPr="00F868A9">
        <w:rPr>
          <w:rFonts w:cstheme="minorHAnsi"/>
          <w:sz w:val="24"/>
          <w:szCs w:val="24"/>
          <w:lang w:val="it-IT"/>
        </w:rPr>
        <w:t xml:space="preserve"> </w:t>
      </w:r>
      <w:r w:rsidR="00DE7D1C" w:rsidRPr="00F868A9">
        <w:rPr>
          <w:rFonts w:cstheme="minorHAnsi"/>
          <w:sz w:val="24"/>
          <w:szCs w:val="24"/>
          <w:lang w:val="it-IT"/>
        </w:rPr>
        <w:t xml:space="preserve">si occupa dell’accoglienza </w:t>
      </w:r>
      <w:r w:rsidR="004B4C1E" w:rsidRPr="00F868A9">
        <w:rPr>
          <w:rFonts w:cstheme="minorHAnsi"/>
          <w:sz w:val="24"/>
          <w:szCs w:val="24"/>
          <w:lang w:val="it-IT"/>
        </w:rPr>
        <w:t xml:space="preserve">di </w:t>
      </w:r>
      <w:r w:rsidR="00797650" w:rsidRPr="00F868A9">
        <w:rPr>
          <w:rFonts w:cstheme="minorHAnsi"/>
          <w:sz w:val="24"/>
          <w:szCs w:val="24"/>
          <w:lang w:val="it-IT"/>
        </w:rPr>
        <w:t>richiedenti protezione internazionale</w:t>
      </w:r>
      <w:r w:rsidR="00A22A15" w:rsidRPr="00F868A9">
        <w:rPr>
          <w:rFonts w:cstheme="minorHAnsi"/>
          <w:sz w:val="24"/>
          <w:szCs w:val="24"/>
          <w:lang w:val="it-IT"/>
        </w:rPr>
        <w:t>.</w:t>
      </w:r>
      <w:r w:rsidR="00A75899" w:rsidRPr="00F868A9">
        <w:rPr>
          <w:rFonts w:cstheme="minorHAnsi"/>
          <w:sz w:val="24"/>
          <w:szCs w:val="24"/>
          <w:lang w:val="it-IT"/>
        </w:rPr>
        <w:t xml:space="preserve"> </w:t>
      </w:r>
      <w:r w:rsidR="002C53FC" w:rsidRPr="00F868A9">
        <w:rPr>
          <w:rFonts w:cstheme="minorHAnsi"/>
          <w:sz w:val="24"/>
          <w:szCs w:val="24"/>
          <w:lang w:val="it-IT"/>
        </w:rPr>
        <w:t>Dall’accoglienza, anche in questo caso</w:t>
      </w:r>
      <w:r w:rsidR="00DB19EA" w:rsidRPr="00F868A9">
        <w:rPr>
          <w:rFonts w:cstheme="minorHAnsi"/>
          <w:sz w:val="24"/>
          <w:szCs w:val="24"/>
          <w:lang w:val="it-IT"/>
        </w:rPr>
        <w:t>,</w:t>
      </w:r>
      <w:r w:rsidR="002C53FC" w:rsidRPr="00F868A9">
        <w:rPr>
          <w:rFonts w:cstheme="minorHAnsi"/>
          <w:sz w:val="24"/>
          <w:szCs w:val="24"/>
          <w:lang w:val="it-IT"/>
        </w:rPr>
        <w:t xml:space="preserve"> i percorsi muovono verso l’inclusione sociale.</w:t>
      </w:r>
      <w:r w:rsidR="00FE5E13" w:rsidRPr="00F868A9">
        <w:rPr>
          <w:rFonts w:cstheme="minorHAnsi"/>
          <w:sz w:val="24"/>
          <w:szCs w:val="24"/>
          <w:lang w:val="it-IT"/>
        </w:rPr>
        <w:t xml:space="preserve"> Inoltre, nel 2022</w:t>
      </w:r>
      <w:r w:rsidR="008126CB" w:rsidRPr="00F868A9">
        <w:rPr>
          <w:rFonts w:cstheme="minorHAnsi"/>
          <w:sz w:val="24"/>
          <w:szCs w:val="24"/>
          <w:lang w:val="it-IT"/>
        </w:rPr>
        <w:t xml:space="preserve"> a seguito del conflitto in Ucraina, Caritas si è impegnata </w:t>
      </w:r>
      <w:r w:rsidR="00D45751" w:rsidRPr="00F868A9">
        <w:rPr>
          <w:rFonts w:cstheme="minorHAnsi"/>
          <w:sz w:val="24"/>
          <w:szCs w:val="24"/>
          <w:lang w:val="it-IT"/>
        </w:rPr>
        <w:t xml:space="preserve">da subito </w:t>
      </w:r>
      <w:r w:rsidR="00D96B02" w:rsidRPr="00F868A9">
        <w:rPr>
          <w:rFonts w:cstheme="minorHAnsi"/>
          <w:sz w:val="24"/>
          <w:szCs w:val="24"/>
          <w:lang w:val="it-IT"/>
        </w:rPr>
        <w:t>per i</w:t>
      </w:r>
      <w:r w:rsidR="00D45751" w:rsidRPr="00F868A9">
        <w:rPr>
          <w:rFonts w:cstheme="minorHAnsi"/>
          <w:sz w:val="24"/>
          <w:szCs w:val="24"/>
          <w:lang w:val="it-IT"/>
        </w:rPr>
        <w:t xml:space="preserve"> rifugiati ucraini, con un </w:t>
      </w:r>
      <w:r w:rsidR="00062C7D" w:rsidRPr="00F868A9">
        <w:rPr>
          <w:rFonts w:cstheme="minorHAnsi"/>
          <w:sz w:val="24"/>
          <w:szCs w:val="24"/>
          <w:lang w:val="it-IT"/>
        </w:rPr>
        <w:t>progetto</w:t>
      </w:r>
      <w:r w:rsidR="00D45751" w:rsidRPr="00F868A9">
        <w:rPr>
          <w:rFonts w:cstheme="minorHAnsi"/>
          <w:sz w:val="24"/>
          <w:szCs w:val="24"/>
          <w:lang w:val="it-IT"/>
        </w:rPr>
        <w:t xml:space="preserve"> concreto nell’accoglienza e nel supporto delle famiglie che scappavano dalla</w:t>
      </w:r>
      <w:r w:rsidR="00446C4D" w:rsidRPr="00F868A9">
        <w:rPr>
          <w:rFonts w:cstheme="minorHAnsi"/>
          <w:sz w:val="24"/>
          <w:szCs w:val="24"/>
          <w:lang w:val="it-IT"/>
        </w:rPr>
        <w:t xml:space="preserve"> </w:t>
      </w:r>
      <w:r w:rsidR="00D96B02" w:rsidRPr="00F868A9">
        <w:rPr>
          <w:rFonts w:cstheme="minorHAnsi"/>
          <w:sz w:val="24"/>
          <w:szCs w:val="24"/>
          <w:lang w:val="it-IT"/>
        </w:rPr>
        <w:t>guerra.</w:t>
      </w:r>
    </w:p>
    <w:p w14:paraId="1DD11940" w14:textId="7C9F3000" w:rsidR="009B4AB1" w:rsidRPr="00F868A9" w:rsidRDefault="00B242AA" w:rsidP="00074932">
      <w:pPr>
        <w:spacing w:after="120" w:line="360" w:lineRule="auto"/>
        <w:jc w:val="both"/>
        <w:rPr>
          <w:rFonts w:cstheme="minorHAnsi"/>
          <w:sz w:val="24"/>
          <w:szCs w:val="24"/>
          <w:lang w:val="it-IT"/>
        </w:rPr>
      </w:pPr>
      <w:r w:rsidRPr="00F868A9">
        <w:rPr>
          <w:rFonts w:cstheme="minorHAnsi"/>
          <w:sz w:val="24"/>
          <w:szCs w:val="24"/>
          <w:lang w:val="it-IT"/>
        </w:rPr>
        <w:t xml:space="preserve">Come ovvio, queste modalità di stare sul territorio e </w:t>
      </w:r>
      <w:r w:rsidR="00065C2B" w:rsidRPr="00F868A9">
        <w:rPr>
          <w:rFonts w:cstheme="minorHAnsi"/>
          <w:sz w:val="24"/>
          <w:szCs w:val="24"/>
          <w:lang w:val="it-IT"/>
        </w:rPr>
        <w:t>occuparsi delle persone non sono necessariamente compartimentate, ma accade che le risorse</w:t>
      </w:r>
      <w:r w:rsidR="00EB7183" w:rsidRPr="00F868A9">
        <w:rPr>
          <w:rFonts w:cstheme="minorHAnsi"/>
          <w:sz w:val="24"/>
          <w:szCs w:val="24"/>
          <w:lang w:val="it-IT"/>
        </w:rPr>
        <w:t xml:space="preserve"> vengano composte utilizzando modalità differenti a seconda dei casi.</w:t>
      </w:r>
      <w:r w:rsidR="00FF7FD5" w:rsidRPr="00F868A9">
        <w:rPr>
          <w:rFonts w:cstheme="minorHAnsi"/>
          <w:sz w:val="24"/>
          <w:szCs w:val="24"/>
          <w:lang w:val="it-IT"/>
        </w:rPr>
        <w:t xml:space="preserve"> La collaborazione con le comunità, tra</w:t>
      </w:r>
      <w:r w:rsidR="003477FC" w:rsidRPr="00F868A9">
        <w:rPr>
          <w:rFonts w:cstheme="minorHAnsi"/>
          <w:sz w:val="24"/>
          <w:szCs w:val="24"/>
          <w:lang w:val="it-IT"/>
        </w:rPr>
        <w:t xml:space="preserve"> i</w:t>
      </w:r>
      <w:r w:rsidR="00FF7FD5" w:rsidRPr="00F868A9">
        <w:rPr>
          <w:rFonts w:cstheme="minorHAnsi"/>
          <w:sz w:val="24"/>
          <w:szCs w:val="24"/>
          <w:lang w:val="it-IT"/>
        </w:rPr>
        <w:t xml:space="preserve"> servizi Caritas </w:t>
      </w:r>
      <w:r w:rsidR="003477FC" w:rsidRPr="00F868A9">
        <w:rPr>
          <w:rFonts w:cstheme="minorHAnsi"/>
          <w:sz w:val="24"/>
          <w:szCs w:val="24"/>
          <w:lang w:val="it-IT"/>
        </w:rPr>
        <w:t xml:space="preserve">e </w:t>
      </w:r>
      <w:r w:rsidR="00FF7FD5" w:rsidRPr="00F868A9">
        <w:rPr>
          <w:rFonts w:cstheme="minorHAnsi"/>
          <w:sz w:val="24"/>
          <w:szCs w:val="24"/>
          <w:lang w:val="it-IT"/>
        </w:rPr>
        <w:t>tra questi e l’</w:t>
      </w:r>
      <w:r w:rsidR="003477FC" w:rsidRPr="00F868A9">
        <w:rPr>
          <w:rFonts w:cstheme="minorHAnsi"/>
          <w:sz w:val="24"/>
          <w:szCs w:val="24"/>
          <w:lang w:val="it-IT"/>
        </w:rPr>
        <w:t>e</w:t>
      </w:r>
      <w:r w:rsidR="00FF7FD5" w:rsidRPr="00F868A9">
        <w:rPr>
          <w:rFonts w:cstheme="minorHAnsi"/>
          <w:sz w:val="24"/>
          <w:szCs w:val="24"/>
          <w:lang w:val="it-IT"/>
        </w:rPr>
        <w:t>nte pubblico o gli altri enti del Terzo settore presenti sul territorio rimane il punto fondamentale</w:t>
      </w:r>
      <w:r w:rsidR="003477FC" w:rsidRPr="00F868A9">
        <w:rPr>
          <w:rFonts w:cstheme="minorHAnsi"/>
          <w:sz w:val="24"/>
          <w:szCs w:val="24"/>
          <w:lang w:val="it-IT"/>
        </w:rPr>
        <w:t xml:space="preserve"> che aggiunge valore al già prezioso lavoro di volontari e operatori.</w:t>
      </w:r>
    </w:p>
    <w:p w14:paraId="2DC598DE" w14:textId="77777777" w:rsidR="003A0AF7" w:rsidRPr="00F868A9" w:rsidRDefault="003A0AF7">
      <w:pPr>
        <w:rPr>
          <w:rFonts w:cstheme="minorHAnsi"/>
          <w:b/>
          <w:bCs/>
          <w:kern w:val="2"/>
          <w:sz w:val="24"/>
          <w:szCs w:val="24"/>
          <w:lang w:val="it-IT"/>
        </w:rPr>
      </w:pPr>
      <w:r w:rsidRPr="00F868A9">
        <w:rPr>
          <w:rFonts w:cstheme="minorHAnsi"/>
          <w:b/>
          <w:bCs/>
          <w:sz w:val="24"/>
          <w:szCs w:val="24"/>
          <w:lang w:val="it-IT"/>
        </w:rPr>
        <w:br w:type="page"/>
      </w:r>
    </w:p>
    <w:p w14:paraId="0D8AECF5" w14:textId="0DE538ED" w:rsidR="00CC1FA2" w:rsidRPr="00F868A9" w:rsidRDefault="00CC1FA2" w:rsidP="00074932">
      <w:pPr>
        <w:pStyle w:val="Paragrafoelenco"/>
        <w:numPr>
          <w:ilvl w:val="0"/>
          <w:numId w:val="2"/>
        </w:numPr>
        <w:spacing w:after="120" w:line="360" w:lineRule="auto"/>
        <w:jc w:val="both"/>
        <w:rPr>
          <w:rFonts w:cstheme="minorHAnsi"/>
          <w:b/>
          <w:bCs/>
          <w:sz w:val="24"/>
          <w:szCs w:val="24"/>
        </w:rPr>
      </w:pPr>
      <w:r w:rsidRPr="00F868A9">
        <w:rPr>
          <w:rFonts w:cstheme="minorHAnsi"/>
          <w:b/>
          <w:bCs/>
          <w:sz w:val="24"/>
          <w:szCs w:val="24"/>
        </w:rPr>
        <w:lastRenderedPageBreak/>
        <w:t>I dati Caritas</w:t>
      </w:r>
    </w:p>
    <w:p w14:paraId="15CDACB8" w14:textId="1046260C" w:rsidR="00CC1FA2" w:rsidRPr="00F868A9" w:rsidRDefault="003544DB" w:rsidP="00074932">
      <w:pPr>
        <w:spacing w:after="120" w:line="360" w:lineRule="auto"/>
        <w:jc w:val="both"/>
        <w:rPr>
          <w:rFonts w:cstheme="minorHAnsi"/>
          <w:sz w:val="24"/>
          <w:szCs w:val="24"/>
          <w:lang w:val="it-IT"/>
        </w:rPr>
      </w:pPr>
      <w:r w:rsidRPr="00F868A9">
        <w:rPr>
          <w:rFonts w:cstheme="minorHAnsi"/>
          <w:sz w:val="24"/>
          <w:szCs w:val="24"/>
          <w:lang w:val="it-IT"/>
        </w:rPr>
        <w:t>I dati presentati</w:t>
      </w:r>
      <w:r w:rsidR="005A58E0" w:rsidRPr="00F868A9">
        <w:rPr>
          <w:rFonts w:cstheme="minorHAnsi"/>
          <w:sz w:val="24"/>
          <w:szCs w:val="24"/>
          <w:lang w:val="it-IT"/>
        </w:rPr>
        <w:t xml:space="preserve"> </w:t>
      </w:r>
      <w:r w:rsidR="00B626DC" w:rsidRPr="00F868A9">
        <w:rPr>
          <w:rFonts w:cstheme="minorHAnsi"/>
          <w:sz w:val="24"/>
          <w:szCs w:val="24"/>
          <w:lang w:val="it-IT"/>
        </w:rPr>
        <w:t>in questo</w:t>
      </w:r>
      <w:r w:rsidR="005A58E0" w:rsidRPr="00F868A9">
        <w:rPr>
          <w:rFonts w:cstheme="minorHAnsi"/>
          <w:sz w:val="24"/>
          <w:szCs w:val="24"/>
          <w:lang w:val="it-IT"/>
        </w:rPr>
        <w:t xml:space="preserve"> paragrafo riprendono </w:t>
      </w:r>
      <w:r w:rsidR="0081276B" w:rsidRPr="00F868A9">
        <w:rPr>
          <w:rFonts w:cstheme="minorHAnsi"/>
          <w:sz w:val="24"/>
          <w:szCs w:val="24"/>
          <w:lang w:val="it-IT"/>
        </w:rPr>
        <w:t>le cinque aree descritte</w:t>
      </w:r>
      <w:r w:rsidR="005A58E0" w:rsidRPr="00F868A9">
        <w:rPr>
          <w:rFonts w:cstheme="minorHAnsi"/>
          <w:sz w:val="24"/>
          <w:szCs w:val="24"/>
          <w:lang w:val="it-IT"/>
        </w:rPr>
        <w:t>. Questi numeri non riguardano solamente le persone accolte, ma anche il lavoro dei servizi sul territorio</w:t>
      </w:r>
      <w:r w:rsidR="002B5589" w:rsidRPr="00F868A9">
        <w:rPr>
          <w:rFonts w:cstheme="minorHAnsi"/>
          <w:sz w:val="24"/>
          <w:szCs w:val="24"/>
          <w:lang w:val="it-IT"/>
        </w:rPr>
        <w:t>, l’impegno profuso. Più che descrivere la povertà in Trentino nel suo complesso</w:t>
      </w:r>
      <w:r w:rsidR="005872DE" w:rsidRPr="00F868A9">
        <w:rPr>
          <w:rFonts w:cstheme="minorHAnsi"/>
          <w:sz w:val="24"/>
          <w:szCs w:val="24"/>
          <w:lang w:val="it-IT"/>
        </w:rPr>
        <w:t xml:space="preserve">, ne restituiscono alcuni elementi importanti che </w:t>
      </w:r>
      <w:r w:rsidR="00532F09" w:rsidRPr="00F868A9">
        <w:rPr>
          <w:rFonts w:cstheme="minorHAnsi"/>
          <w:sz w:val="24"/>
          <w:szCs w:val="24"/>
          <w:lang w:val="it-IT"/>
        </w:rPr>
        <w:t>devono essere tenuti in considerazione</w:t>
      </w:r>
      <w:r w:rsidR="005872DE" w:rsidRPr="00F868A9">
        <w:rPr>
          <w:rFonts w:cstheme="minorHAnsi"/>
          <w:sz w:val="24"/>
          <w:szCs w:val="24"/>
          <w:lang w:val="it-IT"/>
        </w:rPr>
        <w:t xml:space="preserve"> nel costruire risposte alla povertà</w:t>
      </w:r>
      <w:r w:rsidR="005042CE" w:rsidRPr="00F868A9">
        <w:rPr>
          <w:rFonts w:cstheme="minorHAnsi"/>
          <w:sz w:val="24"/>
          <w:szCs w:val="24"/>
          <w:lang w:val="it-IT"/>
        </w:rPr>
        <w:t xml:space="preserve">. </w:t>
      </w:r>
      <w:r w:rsidR="00640957" w:rsidRPr="00F868A9">
        <w:rPr>
          <w:rFonts w:cstheme="minorHAnsi"/>
          <w:sz w:val="24"/>
          <w:szCs w:val="24"/>
          <w:lang w:val="it-IT"/>
        </w:rPr>
        <w:t>Q</w:t>
      </w:r>
      <w:r w:rsidR="005042CE" w:rsidRPr="00F868A9">
        <w:rPr>
          <w:rFonts w:cstheme="minorHAnsi"/>
          <w:sz w:val="24"/>
          <w:szCs w:val="24"/>
          <w:lang w:val="it-IT"/>
        </w:rPr>
        <w:t>uindi, la povertà non si esau</w:t>
      </w:r>
      <w:r w:rsidR="008812A0" w:rsidRPr="00F868A9">
        <w:rPr>
          <w:rFonts w:cstheme="minorHAnsi"/>
          <w:sz w:val="24"/>
          <w:szCs w:val="24"/>
          <w:lang w:val="it-IT"/>
        </w:rPr>
        <w:t>risce</w:t>
      </w:r>
      <w:r w:rsidR="00FE77B1" w:rsidRPr="00F868A9">
        <w:rPr>
          <w:rFonts w:cstheme="minorHAnsi"/>
          <w:sz w:val="24"/>
          <w:szCs w:val="24"/>
          <w:lang w:val="it-IT"/>
        </w:rPr>
        <w:t xml:space="preserve"> in questi numeri</w:t>
      </w:r>
      <w:r w:rsidR="00010A1B" w:rsidRPr="00F868A9">
        <w:rPr>
          <w:rFonts w:cstheme="minorHAnsi"/>
          <w:sz w:val="24"/>
          <w:szCs w:val="24"/>
          <w:lang w:val="it-IT"/>
        </w:rPr>
        <w:t>. Non solo per l’incompletezza dei dati raccolti, dovuta</w:t>
      </w:r>
      <w:r w:rsidR="00DA405B" w:rsidRPr="00F868A9">
        <w:rPr>
          <w:rFonts w:cstheme="minorHAnsi"/>
          <w:sz w:val="24"/>
          <w:szCs w:val="24"/>
          <w:lang w:val="it-IT"/>
        </w:rPr>
        <w:t xml:space="preserve"> a un agire nei servizi improntato </w:t>
      </w:r>
      <w:r w:rsidR="00C63BB0" w:rsidRPr="00F868A9">
        <w:rPr>
          <w:rFonts w:cstheme="minorHAnsi"/>
          <w:sz w:val="24"/>
          <w:szCs w:val="24"/>
          <w:lang w:val="it-IT"/>
        </w:rPr>
        <w:t>in primo luogo</w:t>
      </w:r>
      <w:r w:rsidR="00DA405B" w:rsidRPr="00F868A9">
        <w:rPr>
          <w:rFonts w:cstheme="minorHAnsi"/>
          <w:sz w:val="24"/>
          <w:szCs w:val="24"/>
          <w:lang w:val="it-IT"/>
        </w:rPr>
        <w:t xml:space="preserve"> alla pratica dell’aiuto e dell’accompagnamento</w:t>
      </w:r>
      <w:r w:rsidR="00C63BB0" w:rsidRPr="00F868A9">
        <w:rPr>
          <w:rFonts w:cstheme="minorHAnsi"/>
          <w:sz w:val="24"/>
          <w:szCs w:val="24"/>
          <w:lang w:val="it-IT"/>
        </w:rPr>
        <w:t xml:space="preserve"> e a oggettive difficoltà</w:t>
      </w:r>
      <w:r w:rsidR="005615A2" w:rsidRPr="00F868A9">
        <w:rPr>
          <w:rFonts w:cstheme="minorHAnsi"/>
          <w:sz w:val="24"/>
          <w:szCs w:val="24"/>
          <w:lang w:val="it-IT"/>
        </w:rPr>
        <w:t xml:space="preserve"> di completezza e analisi. Ma anche perché, sul territorio, </w:t>
      </w:r>
      <w:r w:rsidR="00D260CA" w:rsidRPr="00F868A9">
        <w:rPr>
          <w:rFonts w:cstheme="minorHAnsi"/>
          <w:sz w:val="24"/>
          <w:szCs w:val="24"/>
          <w:lang w:val="it-IT"/>
        </w:rPr>
        <w:t xml:space="preserve">la Chiesa non è l’unica </w:t>
      </w:r>
      <w:r w:rsidR="005615A2" w:rsidRPr="00F868A9">
        <w:rPr>
          <w:rFonts w:cstheme="minorHAnsi"/>
          <w:sz w:val="24"/>
          <w:szCs w:val="24"/>
          <w:lang w:val="it-IT"/>
        </w:rPr>
        <w:t>ad occupar</w:t>
      </w:r>
      <w:r w:rsidR="00D260CA" w:rsidRPr="00F868A9">
        <w:rPr>
          <w:rFonts w:cstheme="minorHAnsi"/>
          <w:sz w:val="24"/>
          <w:szCs w:val="24"/>
          <w:lang w:val="it-IT"/>
        </w:rPr>
        <w:t>s</w:t>
      </w:r>
      <w:r w:rsidR="005615A2" w:rsidRPr="00F868A9">
        <w:rPr>
          <w:rFonts w:cstheme="minorHAnsi"/>
          <w:sz w:val="24"/>
          <w:szCs w:val="24"/>
          <w:lang w:val="it-IT"/>
        </w:rPr>
        <w:t xml:space="preserve">i dei poveri, per cui </w:t>
      </w:r>
      <w:r w:rsidR="00D260CA" w:rsidRPr="00F868A9">
        <w:rPr>
          <w:rFonts w:cstheme="minorHAnsi"/>
          <w:sz w:val="24"/>
          <w:szCs w:val="24"/>
          <w:lang w:val="it-IT"/>
        </w:rPr>
        <w:t xml:space="preserve">il suo </w:t>
      </w:r>
      <w:r w:rsidR="005615A2" w:rsidRPr="00F868A9">
        <w:rPr>
          <w:rFonts w:cstheme="minorHAnsi"/>
          <w:sz w:val="24"/>
          <w:szCs w:val="24"/>
          <w:lang w:val="it-IT"/>
        </w:rPr>
        <w:t>osservatorio</w:t>
      </w:r>
      <w:r w:rsidR="00F71A2D" w:rsidRPr="00F868A9">
        <w:rPr>
          <w:rFonts w:cstheme="minorHAnsi"/>
          <w:sz w:val="24"/>
          <w:szCs w:val="24"/>
          <w:lang w:val="it-IT"/>
        </w:rPr>
        <w:t>,</w:t>
      </w:r>
      <w:r w:rsidR="005615A2" w:rsidRPr="00F868A9">
        <w:rPr>
          <w:rFonts w:cstheme="minorHAnsi"/>
          <w:sz w:val="24"/>
          <w:szCs w:val="24"/>
          <w:lang w:val="it-IT"/>
        </w:rPr>
        <w:t xml:space="preserve"> per quanto ampio</w:t>
      </w:r>
      <w:r w:rsidR="00F71A2D" w:rsidRPr="00F868A9">
        <w:rPr>
          <w:rFonts w:cstheme="minorHAnsi"/>
          <w:sz w:val="24"/>
          <w:szCs w:val="24"/>
          <w:lang w:val="it-IT"/>
        </w:rPr>
        <w:t>,</w:t>
      </w:r>
      <w:r w:rsidR="005615A2" w:rsidRPr="00F868A9">
        <w:rPr>
          <w:rFonts w:cstheme="minorHAnsi"/>
          <w:sz w:val="24"/>
          <w:szCs w:val="24"/>
          <w:lang w:val="it-IT"/>
        </w:rPr>
        <w:t xml:space="preserve"> rimane comunque parziale.</w:t>
      </w:r>
      <w:r w:rsidR="000349D9" w:rsidRPr="00F868A9">
        <w:rPr>
          <w:rFonts w:cstheme="minorHAnsi"/>
          <w:sz w:val="24"/>
          <w:szCs w:val="24"/>
          <w:lang w:val="it-IT"/>
        </w:rPr>
        <w:t xml:space="preserve"> A</w:t>
      </w:r>
      <w:r w:rsidR="00FE77B1" w:rsidRPr="00F868A9">
        <w:rPr>
          <w:rFonts w:cstheme="minorHAnsi"/>
          <w:sz w:val="24"/>
          <w:szCs w:val="24"/>
          <w:lang w:val="it-IT"/>
        </w:rPr>
        <w:t xml:space="preserve">nche per questo </w:t>
      </w:r>
      <w:r w:rsidR="00D260CA" w:rsidRPr="00F868A9">
        <w:rPr>
          <w:rFonts w:cstheme="minorHAnsi"/>
          <w:sz w:val="24"/>
          <w:szCs w:val="24"/>
          <w:lang w:val="it-IT"/>
        </w:rPr>
        <w:t xml:space="preserve">si è </w:t>
      </w:r>
      <w:r w:rsidR="00FE77B1" w:rsidRPr="00F868A9">
        <w:rPr>
          <w:rFonts w:cstheme="minorHAnsi"/>
          <w:sz w:val="24"/>
          <w:szCs w:val="24"/>
          <w:lang w:val="it-IT"/>
        </w:rPr>
        <w:t>pensato</w:t>
      </w:r>
      <w:r w:rsidR="002C53AB" w:rsidRPr="00F868A9">
        <w:rPr>
          <w:rFonts w:cstheme="minorHAnsi"/>
          <w:sz w:val="24"/>
          <w:szCs w:val="24"/>
          <w:lang w:val="it-IT"/>
        </w:rPr>
        <w:t xml:space="preserve"> di inserire alcuni approfondimenti tematici (cfr. par.</w:t>
      </w:r>
      <w:r w:rsidR="00DD516A" w:rsidRPr="00F868A9">
        <w:rPr>
          <w:rFonts w:cstheme="minorHAnsi"/>
          <w:sz w:val="24"/>
          <w:szCs w:val="24"/>
          <w:lang w:val="it-IT"/>
        </w:rPr>
        <w:t xml:space="preserve"> 4</w:t>
      </w:r>
      <w:r w:rsidR="002C53AB" w:rsidRPr="00F868A9">
        <w:rPr>
          <w:rFonts w:cstheme="minorHAnsi"/>
          <w:sz w:val="24"/>
          <w:szCs w:val="24"/>
          <w:lang w:val="it-IT"/>
        </w:rPr>
        <w:t>)</w:t>
      </w:r>
      <w:r w:rsidR="00CE4F65" w:rsidRPr="00F868A9">
        <w:rPr>
          <w:rFonts w:cstheme="minorHAnsi"/>
          <w:sz w:val="24"/>
          <w:szCs w:val="24"/>
          <w:lang w:val="it-IT"/>
        </w:rPr>
        <w:t xml:space="preserve"> che guardino con maggiore profondità al sistema di relazioni</w:t>
      </w:r>
      <w:r w:rsidR="0081276B" w:rsidRPr="00F868A9">
        <w:rPr>
          <w:rFonts w:cstheme="minorHAnsi"/>
          <w:sz w:val="24"/>
          <w:szCs w:val="24"/>
          <w:lang w:val="it-IT"/>
        </w:rPr>
        <w:t xml:space="preserve"> e azioni pratiche che sul territorio evolvono.</w:t>
      </w:r>
      <w:r w:rsidR="003361CC" w:rsidRPr="00F868A9">
        <w:rPr>
          <w:rFonts w:cstheme="minorHAnsi"/>
          <w:sz w:val="24"/>
          <w:szCs w:val="24"/>
          <w:lang w:val="it-IT"/>
        </w:rPr>
        <w:t xml:space="preserve"> C’è tuttavia </w:t>
      </w:r>
      <w:r w:rsidR="004969E9" w:rsidRPr="00F868A9">
        <w:rPr>
          <w:rFonts w:cstheme="minorHAnsi"/>
          <w:sz w:val="24"/>
          <w:szCs w:val="24"/>
          <w:lang w:val="it-IT"/>
        </w:rPr>
        <w:t>una cifra</w:t>
      </w:r>
      <w:r w:rsidR="003361CC" w:rsidRPr="00F868A9">
        <w:rPr>
          <w:rFonts w:cstheme="minorHAnsi"/>
          <w:sz w:val="24"/>
          <w:szCs w:val="24"/>
          <w:lang w:val="it-IT"/>
        </w:rPr>
        <w:t>, fondamentale, che va tenut</w:t>
      </w:r>
      <w:r w:rsidR="004969E9" w:rsidRPr="00F868A9">
        <w:rPr>
          <w:rFonts w:cstheme="minorHAnsi"/>
          <w:sz w:val="24"/>
          <w:szCs w:val="24"/>
          <w:lang w:val="it-IT"/>
        </w:rPr>
        <w:t>a</w:t>
      </w:r>
      <w:r w:rsidR="003361CC" w:rsidRPr="00F868A9">
        <w:rPr>
          <w:rFonts w:cstheme="minorHAnsi"/>
          <w:sz w:val="24"/>
          <w:szCs w:val="24"/>
          <w:lang w:val="it-IT"/>
        </w:rPr>
        <w:t xml:space="preserve"> a mente guardando </w:t>
      </w:r>
      <w:r w:rsidR="00C4739F" w:rsidRPr="00F868A9">
        <w:rPr>
          <w:rFonts w:cstheme="minorHAnsi"/>
          <w:sz w:val="24"/>
          <w:szCs w:val="24"/>
          <w:lang w:val="it-IT"/>
        </w:rPr>
        <w:t>i dati</w:t>
      </w:r>
      <w:r w:rsidR="003361CC" w:rsidRPr="00F868A9">
        <w:rPr>
          <w:rFonts w:cstheme="minorHAnsi"/>
          <w:sz w:val="24"/>
          <w:szCs w:val="24"/>
          <w:lang w:val="it-IT"/>
        </w:rPr>
        <w:t xml:space="preserve"> presentati nei prossimi paragrafi</w:t>
      </w:r>
      <w:r w:rsidR="00DD6403" w:rsidRPr="00F868A9">
        <w:rPr>
          <w:rFonts w:cstheme="minorHAnsi"/>
          <w:sz w:val="24"/>
          <w:szCs w:val="24"/>
          <w:lang w:val="it-IT"/>
        </w:rPr>
        <w:t xml:space="preserve">. </w:t>
      </w:r>
      <w:r w:rsidR="00C4739F" w:rsidRPr="00F868A9">
        <w:rPr>
          <w:rFonts w:cstheme="minorHAnsi"/>
          <w:sz w:val="24"/>
          <w:szCs w:val="24"/>
          <w:lang w:val="it-IT"/>
        </w:rPr>
        <w:t>Nel 2022, i</w:t>
      </w:r>
      <w:r w:rsidR="00DD6403" w:rsidRPr="00F868A9">
        <w:rPr>
          <w:rFonts w:cstheme="minorHAnsi"/>
          <w:sz w:val="24"/>
          <w:szCs w:val="24"/>
          <w:lang w:val="it-IT"/>
        </w:rPr>
        <w:t xml:space="preserve"> servizi descritti sono stati </w:t>
      </w:r>
      <w:r w:rsidR="00C4739F" w:rsidRPr="00F868A9">
        <w:rPr>
          <w:rFonts w:cstheme="minorHAnsi"/>
          <w:sz w:val="24"/>
          <w:szCs w:val="24"/>
          <w:lang w:val="it-IT"/>
        </w:rPr>
        <w:t>resi possibili</w:t>
      </w:r>
      <w:r w:rsidR="00DD6403" w:rsidRPr="00F868A9">
        <w:rPr>
          <w:rFonts w:cstheme="minorHAnsi"/>
          <w:sz w:val="24"/>
          <w:szCs w:val="24"/>
          <w:lang w:val="it-IT"/>
        </w:rPr>
        <w:t xml:space="preserve"> grazie al</w:t>
      </w:r>
      <w:r w:rsidR="006B5EB7" w:rsidRPr="00F868A9">
        <w:rPr>
          <w:rFonts w:cstheme="minorHAnsi"/>
          <w:sz w:val="24"/>
          <w:szCs w:val="24"/>
          <w:lang w:val="it-IT"/>
        </w:rPr>
        <w:t xml:space="preserve">l’impegno di </w:t>
      </w:r>
      <w:r w:rsidR="006B5EB7" w:rsidRPr="00F868A9">
        <w:rPr>
          <w:rFonts w:cstheme="minorHAnsi"/>
          <w:b/>
          <w:bCs/>
          <w:sz w:val="24"/>
          <w:szCs w:val="24"/>
          <w:lang w:val="it-IT"/>
        </w:rPr>
        <w:t>oltre 850 volontari</w:t>
      </w:r>
      <w:r w:rsidR="006B5EB7" w:rsidRPr="00F868A9">
        <w:rPr>
          <w:rFonts w:cstheme="minorHAnsi"/>
          <w:sz w:val="24"/>
          <w:szCs w:val="24"/>
          <w:lang w:val="it-IT"/>
        </w:rPr>
        <w:t xml:space="preserve"> e quasi </w:t>
      </w:r>
      <w:r w:rsidR="006B5EB7" w:rsidRPr="00F868A9">
        <w:rPr>
          <w:rFonts w:cstheme="minorHAnsi"/>
          <w:b/>
          <w:bCs/>
          <w:sz w:val="24"/>
          <w:szCs w:val="24"/>
          <w:lang w:val="it-IT"/>
        </w:rPr>
        <w:t>70 operatori professionisti</w:t>
      </w:r>
      <w:r w:rsidR="006B5EB7" w:rsidRPr="00F868A9">
        <w:rPr>
          <w:rFonts w:cstheme="minorHAnsi"/>
          <w:sz w:val="24"/>
          <w:szCs w:val="24"/>
          <w:lang w:val="it-IT"/>
        </w:rPr>
        <w:t>.</w:t>
      </w:r>
      <w:r w:rsidR="0091572B" w:rsidRPr="00F868A9">
        <w:rPr>
          <w:rFonts w:cstheme="minorHAnsi"/>
          <w:sz w:val="24"/>
          <w:szCs w:val="24"/>
          <w:lang w:val="it-IT"/>
        </w:rPr>
        <w:t xml:space="preserve"> Cifre </w:t>
      </w:r>
      <w:r w:rsidR="00BF7691" w:rsidRPr="00F868A9">
        <w:rPr>
          <w:rFonts w:cstheme="minorHAnsi"/>
          <w:sz w:val="24"/>
          <w:szCs w:val="24"/>
          <w:lang w:val="it-IT"/>
        </w:rPr>
        <w:t>importanti, che mettono in rilievo una comunità che</w:t>
      </w:r>
      <w:r w:rsidR="004969E9" w:rsidRPr="00F868A9">
        <w:rPr>
          <w:rFonts w:cstheme="minorHAnsi"/>
          <w:sz w:val="24"/>
          <w:szCs w:val="24"/>
          <w:lang w:val="it-IT"/>
        </w:rPr>
        <w:t xml:space="preserve">, </w:t>
      </w:r>
      <w:r w:rsidR="000F3BB8" w:rsidRPr="00F868A9">
        <w:rPr>
          <w:rFonts w:cstheme="minorHAnsi"/>
          <w:sz w:val="24"/>
          <w:szCs w:val="24"/>
          <w:lang w:val="it-IT"/>
        </w:rPr>
        <w:t xml:space="preserve">come </w:t>
      </w:r>
      <w:r w:rsidR="00F868A9" w:rsidRPr="00F868A9">
        <w:rPr>
          <w:rFonts w:cstheme="minorHAnsi"/>
          <w:sz w:val="24"/>
          <w:szCs w:val="24"/>
          <w:lang w:val="it-IT"/>
        </w:rPr>
        <w:t xml:space="preserve">si vedrà </w:t>
      </w:r>
      <w:r w:rsidR="000F3BB8" w:rsidRPr="00F868A9">
        <w:rPr>
          <w:rFonts w:cstheme="minorHAnsi"/>
          <w:sz w:val="24"/>
          <w:szCs w:val="24"/>
          <w:lang w:val="it-IT"/>
        </w:rPr>
        <w:t>area per area</w:t>
      </w:r>
      <w:r w:rsidR="004969E9" w:rsidRPr="00F868A9">
        <w:rPr>
          <w:rFonts w:cstheme="minorHAnsi"/>
          <w:sz w:val="24"/>
          <w:szCs w:val="24"/>
          <w:lang w:val="it-IT"/>
        </w:rPr>
        <w:t xml:space="preserve">, </w:t>
      </w:r>
      <w:r w:rsidR="000F3BB8" w:rsidRPr="00F868A9">
        <w:rPr>
          <w:rFonts w:cstheme="minorHAnsi"/>
          <w:sz w:val="24"/>
          <w:szCs w:val="24"/>
          <w:lang w:val="it-IT"/>
        </w:rPr>
        <w:t>s</w:t>
      </w:r>
      <w:r w:rsidR="004969E9" w:rsidRPr="00F868A9">
        <w:rPr>
          <w:rFonts w:cstheme="minorHAnsi"/>
          <w:sz w:val="24"/>
          <w:szCs w:val="24"/>
          <w:lang w:val="it-IT"/>
        </w:rPr>
        <w:t xml:space="preserve">i prende cura di </w:t>
      </w:r>
      <w:r w:rsidR="00C4739F" w:rsidRPr="00F868A9">
        <w:rPr>
          <w:rFonts w:cstheme="minorHAnsi"/>
          <w:sz w:val="24"/>
          <w:szCs w:val="24"/>
          <w:lang w:val="it-IT"/>
        </w:rPr>
        <w:t>sé</w:t>
      </w:r>
      <w:r w:rsidR="004969E9" w:rsidRPr="00F868A9">
        <w:rPr>
          <w:rFonts w:cstheme="minorHAnsi"/>
          <w:sz w:val="24"/>
          <w:szCs w:val="24"/>
          <w:lang w:val="it-IT"/>
        </w:rPr>
        <w:t xml:space="preserve"> stessa.</w:t>
      </w:r>
    </w:p>
    <w:p w14:paraId="733636E1" w14:textId="0EA014B0" w:rsidR="00B03EC1" w:rsidRPr="00F868A9" w:rsidRDefault="00B03EC1" w:rsidP="00074932">
      <w:pPr>
        <w:pStyle w:val="Paragrafoelenco"/>
        <w:numPr>
          <w:ilvl w:val="1"/>
          <w:numId w:val="2"/>
        </w:numPr>
        <w:spacing w:after="120" w:line="360" w:lineRule="auto"/>
        <w:jc w:val="both"/>
        <w:rPr>
          <w:rFonts w:cstheme="minorHAnsi"/>
          <w:b/>
          <w:bCs/>
          <w:sz w:val="24"/>
          <w:szCs w:val="24"/>
        </w:rPr>
      </w:pPr>
      <w:r w:rsidRPr="00F868A9">
        <w:rPr>
          <w:rFonts w:cstheme="minorHAnsi"/>
          <w:b/>
          <w:bCs/>
          <w:sz w:val="24"/>
          <w:szCs w:val="24"/>
        </w:rPr>
        <w:t>Area ascolto</w:t>
      </w:r>
    </w:p>
    <w:p w14:paraId="6C8F7BDD" w14:textId="4C50A709" w:rsidR="0015426B" w:rsidRPr="00243BFB" w:rsidRDefault="00363C47" w:rsidP="00074932">
      <w:pPr>
        <w:spacing w:after="120" w:line="360" w:lineRule="auto"/>
        <w:jc w:val="both"/>
        <w:rPr>
          <w:rFonts w:cstheme="minorHAnsi"/>
          <w:sz w:val="24"/>
          <w:szCs w:val="24"/>
          <w:lang w:val="it-IT"/>
        </w:rPr>
      </w:pPr>
      <w:r w:rsidRPr="00F868A9">
        <w:rPr>
          <w:rFonts w:cstheme="minorHAnsi"/>
          <w:sz w:val="24"/>
          <w:szCs w:val="24"/>
          <w:lang w:val="it-IT"/>
        </w:rPr>
        <w:t>Fanno riferimento a quest’</w:t>
      </w:r>
      <w:r w:rsidR="00D330D1" w:rsidRPr="00F868A9">
        <w:rPr>
          <w:rFonts w:cstheme="minorHAnsi"/>
          <w:sz w:val="24"/>
          <w:szCs w:val="24"/>
          <w:lang w:val="it-IT"/>
        </w:rPr>
        <w:t>a</w:t>
      </w:r>
      <w:r w:rsidRPr="00F868A9">
        <w:rPr>
          <w:rFonts w:cstheme="minorHAnsi"/>
          <w:sz w:val="24"/>
          <w:szCs w:val="24"/>
          <w:lang w:val="it-IT"/>
        </w:rPr>
        <w:t>rea</w:t>
      </w:r>
      <w:r w:rsidR="00A647F0" w:rsidRPr="00F868A9">
        <w:rPr>
          <w:rFonts w:cstheme="minorHAnsi"/>
          <w:sz w:val="24"/>
          <w:szCs w:val="24"/>
          <w:lang w:val="it-IT"/>
        </w:rPr>
        <w:t xml:space="preserve"> i </w:t>
      </w:r>
      <w:r w:rsidR="00A647F0" w:rsidRPr="00F868A9">
        <w:rPr>
          <w:rFonts w:cstheme="minorHAnsi"/>
          <w:b/>
          <w:bCs/>
          <w:sz w:val="24"/>
          <w:szCs w:val="24"/>
          <w:lang w:val="it-IT"/>
        </w:rPr>
        <w:t>Centri di ascolto e solidarietà</w:t>
      </w:r>
      <w:r w:rsidR="00A647F0" w:rsidRPr="00F868A9">
        <w:rPr>
          <w:rFonts w:cstheme="minorHAnsi"/>
          <w:sz w:val="24"/>
          <w:szCs w:val="24"/>
          <w:lang w:val="it-IT"/>
        </w:rPr>
        <w:t xml:space="preserve"> (</w:t>
      </w:r>
      <w:r w:rsidR="009C3AE1" w:rsidRPr="00F868A9">
        <w:rPr>
          <w:rFonts w:cstheme="minorHAnsi"/>
          <w:sz w:val="24"/>
          <w:szCs w:val="24"/>
          <w:lang w:val="it-IT"/>
        </w:rPr>
        <w:t>CedAs</w:t>
      </w:r>
      <w:r w:rsidR="00785A56" w:rsidRPr="00F868A9">
        <w:rPr>
          <w:rFonts w:cstheme="minorHAnsi"/>
          <w:sz w:val="24"/>
          <w:szCs w:val="24"/>
          <w:lang w:val="it-IT"/>
        </w:rPr>
        <w:t xml:space="preserve">) a livello di </w:t>
      </w:r>
      <w:r w:rsidR="00D260CA" w:rsidRPr="00F868A9">
        <w:rPr>
          <w:rFonts w:cstheme="minorHAnsi"/>
          <w:sz w:val="24"/>
          <w:szCs w:val="24"/>
          <w:lang w:val="it-IT"/>
        </w:rPr>
        <w:t>Z</w:t>
      </w:r>
      <w:r w:rsidR="00785A56" w:rsidRPr="00F868A9">
        <w:rPr>
          <w:rFonts w:cstheme="minorHAnsi"/>
          <w:sz w:val="24"/>
          <w:szCs w:val="24"/>
          <w:lang w:val="it-IT"/>
        </w:rPr>
        <w:t>one pastorali</w:t>
      </w:r>
      <w:r w:rsidR="00993B3D" w:rsidRPr="00F868A9">
        <w:rPr>
          <w:rFonts w:cstheme="minorHAnsi"/>
          <w:sz w:val="24"/>
          <w:szCs w:val="24"/>
          <w:lang w:val="it-IT"/>
        </w:rPr>
        <w:t xml:space="preserve"> e i</w:t>
      </w:r>
      <w:r w:rsidR="0008353C" w:rsidRPr="00F868A9">
        <w:rPr>
          <w:rFonts w:cstheme="minorHAnsi"/>
          <w:sz w:val="24"/>
          <w:szCs w:val="24"/>
          <w:lang w:val="it-IT"/>
        </w:rPr>
        <w:t xml:space="preserve"> </w:t>
      </w:r>
      <w:r w:rsidR="0008353C" w:rsidRPr="00F868A9">
        <w:rPr>
          <w:rFonts w:cstheme="minorHAnsi"/>
          <w:b/>
          <w:bCs/>
          <w:sz w:val="24"/>
          <w:szCs w:val="24"/>
          <w:lang w:val="it-IT"/>
        </w:rPr>
        <w:t>Punti di ascolto parrocchiale</w:t>
      </w:r>
      <w:r w:rsidR="0008353C" w:rsidRPr="00F868A9">
        <w:rPr>
          <w:rFonts w:cstheme="minorHAnsi"/>
          <w:sz w:val="24"/>
          <w:szCs w:val="24"/>
          <w:lang w:val="it-IT"/>
        </w:rPr>
        <w:t xml:space="preserve"> (PAP)</w:t>
      </w:r>
      <w:r w:rsidR="002101B8" w:rsidRPr="00F868A9">
        <w:rPr>
          <w:rFonts w:cstheme="minorHAnsi"/>
          <w:sz w:val="24"/>
          <w:szCs w:val="24"/>
          <w:lang w:val="it-IT"/>
        </w:rPr>
        <w:t>, promossi dalle parrocchie.</w:t>
      </w:r>
      <w:r w:rsidR="004F6845" w:rsidRPr="00F868A9">
        <w:rPr>
          <w:rFonts w:cstheme="minorHAnsi"/>
          <w:sz w:val="24"/>
          <w:szCs w:val="24"/>
          <w:lang w:val="it-IT"/>
        </w:rPr>
        <w:t xml:space="preserve"> </w:t>
      </w:r>
      <w:r w:rsidR="00A342B5" w:rsidRPr="00F868A9">
        <w:rPr>
          <w:rFonts w:cstheme="minorHAnsi"/>
          <w:sz w:val="24"/>
          <w:szCs w:val="24"/>
          <w:lang w:val="it-IT"/>
        </w:rPr>
        <w:t xml:space="preserve">In figura 6 è riportata una mappa che </w:t>
      </w:r>
      <w:r w:rsidR="009C3AE1" w:rsidRPr="00F868A9">
        <w:rPr>
          <w:rFonts w:cstheme="minorHAnsi"/>
          <w:sz w:val="24"/>
          <w:szCs w:val="24"/>
          <w:lang w:val="it-IT"/>
        </w:rPr>
        <w:t>dà</w:t>
      </w:r>
      <w:r w:rsidR="00A342B5" w:rsidRPr="00F868A9">
        <w:rPr>
          <w:rFonts w:cstheme="minorHAnsi"/>
          <w:sz w:val="24"/>
          <w:szCs w:val="24"/>
          <w:lang w:val="it-IT"/>
        </w:rPr>
        <w:t xml:space="preserve"> conto</w:t>
      </w:r>
      <w:r w:rsidR="00640150" w:rsidRPr="00F868A9">
        <w:rPr>
          <w:rFonts w:cstheme="minorHAnsi"/>
          <w:sz w:val="24"/>
          <w:szCs w:val="24"/>
          <w:lang w:val="it-IT"/>
        </w:rPr>
        <w:t xml:space="preserve"> della distribuzione </w:t>
      </w:r>
      <w:r w:rsidR="002B0CB7" w:rsidRPr="00F868A9">
        <w:rPr>
          <w:rFonts w:cstheme="minorHAnsi"/>
          <w:sz w:val="24"/>
          <w:szCs w:val="24"/>
          <w:lang w:val="it-IT"/>
        </w:rPr>
        <w:t xml:space="preserve">dei </w:t>
      </w:r>
      <w:r w:rsidR="002B0CB7" w:rsidRPr="00F868A9">
        <w:rPr>
          <w:rFonts w:cstheme="minorHAnsi"/>
          <w:b/>
          <w:bCs/>
          <w:sz w:val="24"/>
          <w:szCs w:val="24"/>
          <w:lang w:val="it-IT"/>
        </w:rPr>
        <w:t xml:space="preserve">38 servizi </w:t>
      </w:r>
      <w:r w:rsidR="003A3250" w:rsidRPr="00F868A9">
        <w:rPr>
          <w:rFonts w:cstheme="minorHAnsi"/>
          <w:b/>
          <w:bCs/>
          <w:sz w:val="24"/>
          <w:szCs w:val="24"/>
          <w:lang w:val="it-IT"/>
        </w:rPr>
        <w:t>(</w:t>
      </w:r>
      <w:proofErr w:type="spellStart"/>
      <w:r w:rsidR="003A3250" w:rsidRPr="00F868A9">
        <w:rPr>
          <w:rFonts w:cstheme="minorHAnsi"/>
          <w:b/>
          <w:bCs/>
          <w:sz w:val="24"/>
          <w:szCs w:val="24"/>
          <w:lang w:val="it-IT"/>
        </w:rPr>
        <w:t>CedAs</w:t>
      </w:r>
      <w:proofErr w:type="spellEnd"/>
      <w:r w:rsidR="003A3250" w:rsidRPr="00F868A9">
        <w:rPr>
          <w:rFonts w:cstheme="minorHAnsi"/>
          <w:b/>
          <w:bCs/>
          <w:sz w:val="24"/>
          <w:szCs w:val="24"/>
          <w:lang w:val="it-IT"/>
        </w:rPr>
        <w:t xml:space="preserve"> e PAP</w:t>
      </w:r>
      <w:r w:rsidR="00F868A9" w:rsidRPr="00F868A9">
        <w:rPr>
          <w:rFonts w:cstheme="minorHAnsi"/>
          <w:b/>
          <w:bCs/>
          <w:sz w:val="24"/>
          <w:szCs w:val="24"/>
          <w:lang w:val="it-IT"/>
        </w:rPr>
        <w:t xml:space="preserve"> complessivamente</w:t>
      </w:r>
      <w:r w:rsidR="003A3250" w:rsidRPr="00F868A9">
        <w:rPr>
          <w:rFonts w:cstheme="minorHAnsi"/>
          <w:b/>
          <w:bCs/>
          <w:sz w:val="24"/>
          <w:szCs w:val="24"/>
          <w:lang w:val="it-IT"/>
        </w:rPr>
        <w:t xml:space="preserve">) </w:t>
      </w:r>
      <w:r w:rsidR="002B0CB7" w:rsidRPr="00F868A9">
        <w:rPr>
          <w:rFonts w:cstheme="minorHAnsi"/>
          <w:b/>
          <w:bCs/>
          <w:sz w:val="24"/>
          <w:szCs w:val="24"/>
          <w:lang w:val="it-IT"/>
        </w:rPr>
        <w:t>presenti</w:t>
      </w:r>
      <w:r w:rsidR="00640150" w:rsidRPr="00F868A9">
        <w:rPr>
          <w:rFonts w:cstheme="minorHAnsi"/>
          <w:b/>
          <w:bCs/>
          <w:sz w:val="24"/>
          <w:szCs w:val="24"/>
          <w:lang w:val="it-IT"/>
        </w:rPr>
        <w:t xml:space="preserve"> sul territorio</w:t>
      </w:r>
      <w:r w:rsidR="00640150" w:rsidRPr="00F868A9">
        <w:rPr>
          <w:rFonts w:cstheme="minorHAnsi"/>
          <w:sz w:val="24"/>
          <w:szCs w:val="24"/>
          <w:lang w:val="it-IT"/>
        </w:rPr>
        <w:t>.</w:t>
      </w:r>
    </w:p>
    <w:p w14:paraId="6A1AF29D" w14:textId="7513F9BB" w:rsidR="00E368F9" w:rsidRPr="00243BFB" w:rsidRDefault="00E368F9" w:rsidP="000A12A4">
      <w:pPr>
        <w:spacing w:after="0" w:line="360" w:lineRule="auto"/>
        <w:jc w:val="center"/>
        <w:rPr>
          <w:rFonts w:cstheme="minorHAnsi"/>
          <w:sz w:val="24"/>
          <w:szCs w:val="24"/>
          <w:lang w:val="it-IT"/>
        </w:rPr>
      </w:pPr>
      <w:r w:rsidRPr="00243BFB">
        <w:rPr>
          <w:rFonts w:cstheme="minorHAnsi"/>
          <w:noProof/>
          <w:sz w:val="24"/>
          <w:szCs w:val="24"/>
          <w:lang w:val="it-IT"/>
        </w:rPr>
        <w:drawing>
          <wp:inline distT="0" distB="0" distL="0" distR="0" wp14:anchorId="50E3D99A" wp14:editId="2638D91B">
            <wp:extent cx="4324574" cy="2784610"/>
            <wp:effectExtent l="0" t="0" r="0" b="0"/>
            <wp:docPr id="15775799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579980" name="Picture 2"/>
                    <pic:cNvPicPr/>
                  </pic:nvPicPr>
                  <pic:blipFill rotWithShape="1">
                    <a:blip r:embed="rId21" cstate="print">
                      <a:extLst>
                        <a:ext uri="{28A0092B-C50C-407E-A947-70E740481C1C}">
                          <a14:useLocalDpi xmlns:a14="http://schemas.microsoft.com/office/drawing/2010/main" val="0"/>
                        </a:ext>
                      </a:extLst>
                    </a:blip>
                    <a:srcRect t="3270" b="2609"/>
                    <a:stretch/>
                  </pic:blipFill>
                  <pic:spPr bwMode="auto">
                    <a:xfrm>
                      <a:off x="0" y="0"/>
                      <a:ext cx="4327867" cy="2786730"/>
                    </a:xfrm>
                    <a:prstGeom prst="rect">
                      <a:avLst/>
                    </a:prstGeom>
                    <a:ln>
                      <a:noFill/>
                    </a:ln>
                    <a:extLst>
                      <a:ext uri="{53640926-AAD7-44D8-BBD7-CCE9431645EC}">
                        <a14:shadowObscured xmlns:a14="http://schemas.microsoft.com/office/drawing/2010/main"/>
                      </a:ext>
                    </a:extLst>
                  </pic:spPr>
                </pic:pic>
              </a:graphicData>
            </a:graphic>
          </wp:inline>
        </w:drawing>
      </w:r>
    </w:p>
    <w:p w14:paraId="7F4A42F3" w14:textId="5DE7D615" w:rsidR="00B64F3D" w:rsidRPr="00243BFB" w:rsidRDefault="00B64F3D" w:rsidP="00074932">
      <w:pPr>
        <w:spacing w:after="120" w:line="360" w:lineRule="auto"/>
        <w:jc w:val="center"/>
        <w:rPr>
          <w:rFonts w:cstheme="minorHAnsi"/>
          <w:i/>
          <w:iCs/>
          <w:sz w:val="24"/>
          <w:szCs w:val="24"/>
          <w:lang w:val="it-IT"/>
        </w:rPr>
      </w:pPr>
      <w:r w:rsidRPr="00243BFB">
        <w:rPr>
          <w:rFonts w:cstheme="minorHAnsi"/>
          <w:i/>
          <w:iCs/>
          <w:sz w:val="24"/>
          <w:szCs w:val="24"/>
          <w:lang w:val="it-IT"/>
        </w:rPr>
        <w:t>Figura 6</w:t>
      </w:r>
      <w:r w:rsidR="00F1604C" w:rsidRPr="00243BFB">
        <w:rPr>
          <w:rFonts w:cstheme="minorHAnsi"/>
          <w:i/>
          <w:iCs/>
          <w:sz w:val="24"/>
          <w:szCs w:val="24"/>
          <w:lang w:val="it-IT"/>
        </w:rPr>
        <w:t>. Distribuzione dei Centri di Ascolto e PAP sul territorio diocesano.</w:t>
      </w:r>
    </w:p>
    <w:p w14:paraId="29B89AB8" w14:textId="6171BFB5" w:rsidR="00B03EC1" w:rsidRPr="00F868A9" w:rsidRDefault="00A8732B" w:rsidP="00074932">
      <w:pPr>
        <w:spacing w:after="120" w:line="360" w:lineRule="auto"/>
        <w:jc w:val="both"/>
        <w:rPr>
          <w:rFonts w:cstheme="minorHAnsi"/>
          <w:sz w:val="24"/>
          <w:szCs w:val="24"/>
          <w:lang w:val="it-IT"/>
        </w:rPr>
      </w:pPr>
      <w:r>
        <w:rPr>
          <w:rFonts w:cstheme="minorHAnsi"/>
          <w:sz w:val="24"/>
          <w:szCs w:val="24"/>
          <w:lang w:val="it-IT"/>
        </w:rPr>
        <w:lastRenderedPageBreak/>
        <w:t>Queste realt</w:t>
      </w:r>
      <w:r w:rsidR="008C27FF">
        <w:rPr>
          <w:rFonts w:cstheme="minorHAnsi"/>
          <w:sz w:val="24"/>
          <w:szCs w:val="24"/>
          <w:lang w:val="it-IT"/>
        </w:rPr>
        <w:t>à</w:t>
      </w:r>
      <w:r w:rsidR="00320146">
        <w:rPr>
          <w:rFonts w:cstheme="minorHAnsi"/>
          <w:sz w:val="24"/>
          <w:szCs w:val="24"/>
          <w:lang w:val="it-IT"/>
        </w:rPr>
        <w:t>, inscritte nelle comunità,</w:t>
      </w:r>
      <w:r w:rsidR="000D6D04" w:rsidRPr="00243BFB">
        <w:rPr>
          <w:rFonts w:cstheme="minorHAnsi"/>
          <w:sz w:val="24"/>
          <w:szCs w:val="24"/>
          <w:lang w:val="it-IT"/>
        </w:rPr>
        <w:t xml:space="preserve"> si occupano in primo luogo dell’ascolto e dell’accoglienza delle perso</w:t>
      </w:r>
      <w:r w:rsidR="000D6D04" w:rsidRPr="00F868A9">
        <w:rPr>
          <w:rFonts w:cstheme="minorHAnsi"/>
          <w:sz w:val="24"/>
          <w:szCs w:val="24"/>
          <w:lang w:val="it-IT"/>
        </w:rPr>
        <w:t>ne che vi si rivolgono, ma successivamente attivano</w:t>
      </w:r>
      <w:r w:rsidR="00AE01BA" w:rsidRPr="00F868A9">
        <w:rPr>
          <w:rFonts w:cstheme="minorHAnsi"/>
          <w:sz w:val="24"/>
          <w:szCs w:val="24"/>
          <w:lang w:val="it-IT"/>
        </w:rPr>
        <w:t xml:space="preserve"> prese in carico con un accompagnamento verso i servizi e le risorse presenti a livello locale.</w:t>
      </w:r>
      <w:r w:rsidR="008133BE" w:rsidRPr="00F868A9">
        <w:rPr>
          <w:rFonts w:cstheme="minorHAnsi"/>
          <w:sz w:val="24"/>
          <w:szCs w:val="24"/>
          <w:lang w:val="it-IT"/>
        </w:rPr>
        <w:t xml:space="preserve"> Operatori e volontari danno anche risposta ai bisogni più urgenti che le famiglie manifestano</w:t>
      </w:r>
      <w:r w:rsidR="00841E94" w:rsidRPr="00F868A9">
        <w:rPr>
          <w:rFonts w:cstheme="minorHAnsi"/>
          <w:sz w:val="24"/>
          <w:szCs w:val="24"/>
          <w:lang w:val="it-IT"/>
        </w:rPr>
        <w:t xml:space="preserve">, attivando sia aiuti di tipo economico </w:t>
      </w:r>
      <w:r w:rsidR="00136ED3" w:rsidRPr="00F868A9">
        <w:rPr>
          <w:rFonts w:cstheme="minorHAnsi"/>
          <w:sz w:val="24"/>
          <w:szCs w:val="24"/>
          <w:lang w:val="it-IT"/>
        </w:rPr>
        <w:t>sia</w:t>
      </w:r>
      <w:r w:rsidR="00841E94" w:rsidRPr="00F868A9">
        <w:rPr>
          <w:rFonts w:cstheme="minorHAnsi"/>
          <w:sz w:val="24"/>
          <w:szCs w:val="24"/>
          <w:lang w:val="it-IT"/>
        </w:rPr>
        <w:t xml:space="preserve"> materiale.</w:t>
      </w:r>
    </w:p>
    <w:p w14:paraId="28F8A6D2" w14:textId="18BA7D3F" w:rsidR="001B0B64" w:rsidRPr="00F868A9" w:rsidRDefault="001B0B64" w:rsidP="00074932">
      <w:pPr>
        <w:spacing w:after="120" w:line="360" w:lineRule="auto"/>
        <w:jc w:val="both"/>
        <w:rPr>
          <w:rFonts w:cstheme="minorHAnsi"/>
          <w:sz w:val="24"/>
          <w:szCs w:val="24"/>
          <w:lang w:val="it-IT"/>
        </w:rPr>
      </w:pPr>
      <w:r w:rsidRPr="00F868A9">
        <w:rPr>
          <w:rFonts w:cstheme="minorHAnsi"/>
          <w:b/>
          <w:bCs/>
          <w:sz w:val="24"/>
          <w:szCs w:val="24"/>
          <w:lang w:val="it-IT"/>
        </w:rPr>
        <w:t>Nell’anno 2022</w:t>
      </w:r>
      <w:r w:rsidR="004C4C28" w:rsidRPr="00F868A9">
        <w:rPr>
          <w:rFonts w:cstheme="minorHAnsi"/>
          <w:b/>
          <w:bCs/>
          <w:sz w:val="24"/>
          <w:szCs w:val="24"/>
          <w:lang w:val="it-IT"/>
        </w:rPr>
        <w:t xml:space="preserve"> sono </w:t>
      </w:r>
      <w:r w:rsidR="003A3250" w:rsidRPr="00F868A9">
        <w:rPr>
          <w:rFonts w:cstheme="minorHAnsi"/>
          <w:b/>
          <w:bCs/>
          <w:sz w:val="24"/>
          <w:szCs w:val="24"/>
          <w:lang w:val="it-IT"/>
        </w:rPr>
        <w:t xml:space="preserve">state </w:t>
      </w:r>
      <w:r w:rsidR="004C4C28" w:rsidRPr="00F868A9">
        <w:rPr>
          <w:rFonts w:cstheme="minorHAnsi"/>
          <w:b/>
          <w:bCs/>
          <w:sz w:val="24"/>
          <w:szCs w:val="24"/>
          <w:lang w:val="it-IT"/>
        </w:rPr>
        <w:t>3.015 le persone incontrate</w:t>
      </w:r>
      <w:r w:rsidR="004C4C28" w:rsidRPr="00F868A9">
        <w:rPr>
          <w:rFonts w:cstheme="minorHAnsi"/>
          <w:sz w:val="24"/>
          <w:szCs w:val="24"/>
          <w:lang w:val="it-IT"/>
        </w:rPr>
        <w:t xml:space="preserve"> in queste realtà su tutto il territorio provinciale</w:t>
      </w:r>
      <w:r w:rsidR="00FC5884" w:rsidRPr="00F868A9">
        <w:rPr>
          <w:rFonts w:cstheme="minorHAnsi"/>
          <w:sz w:val="24"/>
          <w:szCs w:val="24"/>
          <w:lang w:val="it-IT"/>
        </w:rPr>
        <w:t xml:space="preserve">. </w:t>
      </w:r>
      <w:r w:rsidR="00F46634" w:rsidRPr="00F868A9">
        <w:rPr>
          <w:rFonts w:cstheme="minorHAnsi"/>
          <w:sz w:val="24"/>
          <w:szCs w:val="24"/>
          <w:lang w:val="it-IT"/>
        </w:rPr>
        <w:t>Questo dato è indicativo</w:t>
      </w:r>
      <w:r w:rsidR="007C5A66" w:rsidRPr="00F868A9">
        <w:rPr>
          <w:rFonts w:cstheme="minorHAnsi"/>
          <w:sz w:val="24"/>
          <w:szCs w:val="24"/>
          <w:lang w:val="it-IT"/>
        </w:rPr>
        <w:t xml:space="preserve"> e restituisce un ordine di grandezza.</w:t>
      </w:r>
      <w:r w:rsidR="003F40C3" w:rsidRPr="00F868A9">
        <w:rPr>
          <w:rFonts w:cstheme="minorHAnsi"/>
          <w:sz w:val="24"/>
          <w:szCs w:val="24"/>
          <w:lang w:val="it-IT"/>
        </w:rPr>
        <w:t xml:space="preserve"> È possibile che alcune persone vengano contate due volte</w:t>
      </w:r>
      <w:r w:rsidR="007C5A66" w:rsidRPr="00F868A9">
        <w:rPr>
          <w:rFonts w:cstheme="minorHAnsi"/>
          <w:sz w:val="24"/>
          <w:szCs w:val="24"/>
          <w:lang w:val="it-IT"/>
        </w:rPr>
        <w:t xml:space="preserve"> per via della possibilità delle persone di rivolgersi a più di un servizio, muovendosi ad esempio tra Trento e Rovereto</w:t>
      </w:r>
      <w:r w:rsidR="003F40C3" w:rsidRPr="00F868A9">
        <w:rPr>
          <w:rFonts w:cstheme="minorHAnsi"/>
          <w:sz w:val="24"/>
          <w:szCs w:val="24"/>
          <w:lang w:val="it-IT"/>
        </w:rPr>
        <w:t>.</w:t>
      </w:r>
      <w:r w:rsidR="00016810" w:rsidRPr="00F868A9">
        <w:rPr>
          <w:rFonts w:cstheme="minorHAnsi"/>
          <w:sz w:val="24"/>
          <w:szCs w:val="24"/>
          <w:lang w:val="it-IT"/>
        </w:rPr>
        <w:t xml:space="preserve"> </w:t>
      </w:r>
      <w:r w:rsidR="003F40C3" w:rsidRPr="00F868A9">
        <w:rPr>
          <w:rFonts w:cstheme="minorHAnsi"/>
          <w:sz w:val="24"/>
          <w:szCs w:val="24"/>
          <w:lang w:val="it-IT"/>
        </w:rPr>
        <w:t>D</w:t>
      </w:r>
      <w:r w:rsidR="00016810" w:rsidRPr="00F868A9">
        <w:rPr>
          <w:rFonts w:cstheme="minorHAnsi"/>
          <w:sz w:val="24"/>
          <w:szCs w:val="24"/>
          <w:lang w:val="it-IT"/>
        </w:rPr>
        <w:t>all’altra</w:t>
      </w:r>
      <w:r w:rsidR="00F770CE" w:rsidRPr="00F868A9">
        <w:rPr>
          <w:rFonts w:cstheme="minorHAnsi"/>
          <w:sz w:val="24"/>
          <w:szCs w:val="24"/>
          <w:lang w:val="it-IT"/>
        </w:rPr>
        <w:t xml:space="preserve"> è</w:t>
      </w:r>
      <w:r w:rsidR="003F40C3" w:rsidRPr="00F868A9">
        <w:rPr>
          <w:rFonts w:cstheme="minorHAnsi"/>
          <w:sz w:val="24"/>
          <w:szCs w:val="24"/>
          <w:lang w:val="it-IT"/>
        </w:rPr>
        <w:t xml:space="preserve"> però</w:t>
      </w:r>
      <w:r w:rsidR="00F770CE" w:rsidRPr="00F868A9">
        <w:rPr>
          <w:rFonts w:cstheme="minorHAnsi"/>
          <w:sz w:val="24"/>
          <w:szCs w:val="24"/>
          <w:lang w:val="it-IT"/>
        </w:rPr>
        <w:t xml:space="preserve"> </w:t>
      </w:r>
      <w:r w:rsidR="003A3250" w:rsidRPr="00F868A9">
        <w:rPr>
          <w:rFonts w:cstheme="minorHAnsi"/>
          <w:b/>
          <w:bCs/>
          <w:sz w:val="24"/>
          <w:szCs w:val="24"/>
          <w:lang w:val="it-IT"/>
        </w:rPr>
        <w:t xml:space="preserve">un dato </w:t>
      </w:r>
      <w:r w:rsidR="00F770CE" w:rsidRPr="00F868A9">
        <w:rPr>
          <w:rFonts w:cstheme="minorHAnsi"/>
          <w:b/>
          <w:bCs/>
          <w:sz w:val="24"/>
          <w:szCs w:val="24"/>
          <w:lang w:val="it-IT"/>
        </w:rPr>
        <w:t>sottostimato</w:t>
      </w:r>
      <w:r w:rsidR="00F770CE" w:rsidRPr="00F868A9">
        <w:rPr>
          <w:rFonts w:cstheme="minorHAnsi"/>
          <w:sz w:val="24"/>
          <w:szCs w:val="24"/>
          <w:lang w:val="it-IT"/>
        </w:rPr>
        <w:t xml:space="preserve"> in quanto non tutti i servizi presenti sono ad oggi in grado di produrre </w:t>
      </w:r>
      <w:r w:rsidR="002E39AF" w:rsidRPr="00F868A9">
        <w:rPr>
          <w:rFonts w:cstheme="minorHAnsi"/>
          <w:sz w:val="24"/>
          <w:szCs w:val="24"/>
          <w:lang w:val="it-IT"/>
        </w:rPr>
        <w:t>elenco corretto e confrontabile delle persone aiutate. In effetti</w:t>
      </w:r>
      <w:r w:rsidR="0081736B" w:rsidRPr="00F868A9">
        <w:rPr>
          <w:rFonts w:cstheme="minorHAnsi"/>
          <w:sz w:val="24"/>
          <w:szCs w:val="24"/>
          <w:lang w:val="it-IT"/>
        </w:rPr>
        <w:t xml:space="preserve">, </w:t>
      </w:r>
      <w:r w:rsidR="0081736B" w:rsidRPr="00F868A9">
        <w:rPr>
          <w:rFonts w:cstheme="minorHAnsi"/>
          <w:b/>
          <w:bCs/>
          <w:sz w:val="24"/>
          <w:szCs w:val="24"/>
          <w:lang w:val="it-IT"/>
        </w:rPr>
        <w:t xml:space="preserve">i dati qui presentati sono da imputare a 28 </w:t>
      </w:r>
      <w:r w:rsidR="00D615F7" w:rsidRPr="00F868A9">
        <w:rPr>
          <w:rFonts w:cstheme="minorHAnsi"/>
          <w:b/>
          <w:bCs/>
          <w:sz w:val="24"/>
          <w:szCs w:val="24"/>
          <w:lang w:val="it-IT"/>
        </w:rPr>
        <w:t>CedAs</w:t>
      </w:r>
      <w:r w:rsidR="0081736B" w:rsidRPr="00F868A9">
        <w:rPr>
          <w:rFonts w:cstheme="minorHAnsi"/>
          <w:b/>
          <w:bCs/>
          <w:sz w:val="24"/>
          <w:szCs w:val="24"/>
          <w:lang w:val="it-IT"/>
        </w:rPr>
        <w:t xml:space="preserve"> e PAP su</w:t>
      </w:r>
      <w:r w:rsidR="007C5A66" w:rsidRPr="00F868A9">
        <w:rPr>
          <w:rFonts w:cstheme="minorHAnsi"/>
          <w:b/>
          <w:bCs/>
          <w:sz w:val="24"/>
          <w:szCs w:val="24"/>
          <w:lang w:val="it-IT"/>
        </w:rPr>
        <w:t>l</w:t>
      </w:r>
      <w:r w:rsidR="0081736B" w:rsidRPr="00F868A9">
        <w:rPr>
          <w:rFonts w:cstheme="minorHAnsi"/>
          <w:b/>
          <w:bCs/>
          <w:sz w:val="24"/>
          <w:szCs w:val="24"/>
          <w:lang w:val="it-IT"/>
        </w:rPr>
        <w:t xml:space="preserve"> totale di </w:t>
      </w:r>
      <w:r w:rsidR="000B0E9B" w:rsidRPr="00F868A9">
        <w:rPr>
          <w:rFonts w:cstheme="minorHAnsi"/>
          <w:b/>
          <w:bCs/>
          <w:sz w:val="24"/>
          <w:szCs w:val="24"/>
          <w:lang w:val="it-IT"/>
        </w:rPr>
        <w:t>38</w:t>
      </w:r>
      <w:r w:rsidR="0081736B" w:rsidRPr="00F868A9">
        <w:rPr>
          <w:rFonts w:cstheme="minorHAnsi"/>
          <w:sz w:val="24"/>
          <w:szCs w:val="24"/>
          <w:lang w:val="it-IT"/>
        </w:rPr>
        <w:t>.</w:t>
      </w:r>
      <w:r w:rsidR="00C63F63" w:rsidRPr="00F868A9">
        <w:rPr>
          <w:rFonts w:cstheme="minorHAnsi"/>
          <w:sz w:val="24"/>
          <w:szCs w:val="24"/>
          <w:lang w:val="it-IT"/>
        </w:rPr>
        <w:t xml:space="preserve"> </w:t>
      </w:r>
      <w:r w:rsidR="00257173" w:rsidRPr="00F868A9">
        <w:rPr>
          <w:rFonts w:cstheme="minorHAnsi"/>
          <w:sz w:val="24"/>
          <w:szCs w:val="24"/>
          <w:lang w:val="it-IT"/>
        </w:rPr>
        <w:t xml:space="preserve">I dati </w:t>
      </w:r>
      <w:r w:rsidR="00C63F63" w:rsidRPr="00F868A9">
        <w:rPr>
          <w:rFonts w:cstheme="minorHAnsi"/>
          <w:sz w:val="24"/>
          <w:szCs w:val="24"/>
          <w:lang w:val="it-IT"/>
        </w:rPr>
        <w:t xml:space="preserve">di cui abbiamo disponibilità sono senza dubbio </w:t>
      </w:r>
      <w:r w:rsidR="00257173" w:rsidRPr="00F868A9">
        <w:rPr>
          <w:rFonts w:cstheme="minorHAnsi"/>
          <w:sz w:val="24"/>
          <w:szCs w:val="24"/>
          <w:lang w:val="it-IT"/>
        </w:rPr>
        <w:t>quelli del</w:t>
      </w:r>
      <w:r w:rsidR="00C63F63" w:rsidRPr="00F868A9">
        <w:rPr>
          <w:rFonts w:cstheme="minorHAnsi"/>
          <w:sz w:val="24"/>
          <w:szCs w:val="24"/>
          <w:lang w:val="it-IT"/>
        </w:rPr>
        <w:t xml:space="preserve">le strutture più grandi sul territorio, </w:t>
      </w:r>
      <w:r w:rsidR="00257173" w:rsidRPr="00F868A9">
        <w:rPr>
          <w:rFonts w:cstheme="minorHAnsi"/>
          <w:sz w:val="24"/>
          <w:szCs w:val="24"/>
          <w:lang w:val="it-IT"/>
        </w:rPr>
        <w:t xml:space="preserve">per cui sono una buona approssimazione dei numeri reali. </w:t>
      </w:r>
      <w:r w:rsidR="008D03B2" w:rsidRPr="00F868A9">
        <w:rPr>
          <w:rFonts w:cstheme="minorHAnsi"/>
          <w:sz w:val="24"/>
          <w:szCs w:val="24"/>
          <w:lang w:val="it-IT"/>
        </w:rPr>
        <w:t>Tuttavia, il quadro potrebbe essere più articolato</w:t>
      </w:r>
      <w:r w:rsidR="00C91993" w:rsidRPr="00F868A9">
        <w:rPr>
          <w:rFonts w:cstheme="minorHAnsi"/>
          <w:sz w:val="24"/>
          <w:szCs w:val="24"/>
          <w:lang w:val="it-IT"/>
        </w:rPr>
        <w:t>. S</w:t>
      </w:r>
      <w:r w:rsidR="00875778" w:rsidRPr="00F868A9">
        <w:rPr>
          <w:rFonts w:cstheme="minorHAnsi"/>
          <w:sz w:val="24"/>
          <w:szCs w:val="24"/>
          <w:lang w:val="it-IT"/>
        </w:rPr>
        <w:t xml:space="preserve">e si pensa che si rivolge alla struttura tipicamente un solo membro per nucleo famigliare, è evidente come le persone raggiunte sul territorio dai servizi Caritas siano in numero </w:t>
      </w:r>
      <w:r w:rsidR="003A3250" w:rsidRPr="00F868A9">
        <w:rPr>
          <w:rFonts w:cstheme="minorHAnsi"/>
          <w:sz w:val="24"/>
          <w:szCs w:val="24"/>
          <w:lang w:val="it-IT"/>
        </w:rPr>
        <w:t xml:space="preserve">nettamente </w:t>
      </w:r>
      <w:r w:rsidR="00875778" w:rsidRPr="00F868A9">
        <w:rPr>
          <w:rFonts w:cstheme="minorHAnsi"/>
          <w:sz w:val="24"/>
          <w:szCs w:val="24"/>
          <w:lang w:val="it-IT"/>
        </w:rPr>
        <w:t>maggiore.</w:t>
      </w:r>
    </w:p>
    <w:p w14:paraId="4FCBC4C6" w14:textId="3B728D28" w:rsidR="006B6F03" w:rsidRPr="00F868A9" w:rsidRDefault="006B6F03" w:rsidP="00074932">
      <w:pPr>
        <w:spacing w:after="120" w:line="360" w:lineRule="auto"/>
        <w:jc w:val="both"/>
        <w:rPr>
          <w:rFonts w:cstheme="minorHAnsi"/>
          <w:sz w:val="24"/>
          <w:szCs w:val="24"/>
          <w:lang w:val="it-IT"/>
        </w:rPr>
      </w:pPr>
      <w:r w:rsidRPr="00F868A9">
        <w:rPr>
          <w:rFonts w:cstheme="minorHAnsi"/>
          <w:sz w:val="24"/>
          <w:szCs w:val="24"/>
          <w:lang w:val="it-IT"/>
        </w:rPr>
        <w:t xml:space="preserve">Come rilevato all’interno di un sondaggio condotto ad hoc all’interno dei </w:t>
      </w:r>
      <w:r w:rsidR="00D615F7" w:rsidRPr="00F868A9">
        <w:rPr>
          <w:rFonts w:cstheme="minorHAnsi"/>
          <w:sz w:val="24"/>
          <w:szCs w:val="24"/>
          <w:lang w:val="it-IT"/>
        </w:rPr>
        <w:t>CedAs</w:t>
      </w:r>
      <w:r w:rsidRPr="00F868A9">
        <w:rPr>
          <w:rFonts w:cstheme="minorHAnsi"/>
          <w:sz w:val="24"/>
          <w:szCs w:val="24"/>
          <w:lang w:val="it-IT"/>
        </w:rPr>
        <w:t xml:space="preserve"> e PAP</w:t>
      </w:r>
      <w:r w:rsidR="00EF6DFA" w:rsidRPr="00F868A9">
        <w:rPr>
          <w:rFonts w:cstheme="minorHAnsi"/>
          <w:sz w:val="24"/>
          <w:szCs w:val="24"/>
          <w:lang w:val="it-IT"/>
        </w:rPr>
        <w:t xml:space="preserve">, </w:t>
      </w:r>
      <w:r w:rsidR="00EF6DFA" w:rsidRPr="00F868A9">
        <w:rPr>
          <w:rFonts w:cstheme="minorHAnsi"/>
          <w:b/>
          <w:bCs/>
          <w:sz w:val="24"/>
          <w:szCs w:val="24"/>
          <w:lang w:val="it-IT"/>
        </w:rPr>
        <w:t xml:space="preserve">nel corso del 2022 sono stati erogati nel loro complesso da queste strutture aiuti economici </w:t>
      </w:r>
      <w:r w:rsidR="00932053" w:rsidRPr="00F868A9">
        <w:rPr>
          <w:rFonts w:cstheme="minorHAnsi"/>
          <w:b/>
          <w:bCs/>
          <w:sz w:val="24"/>
          <w:szCs w:val="24"/>
          <w:lang w:val="it-IT"/>
        </w:rPr>
        <w:t>per poco meno di 850mila euro</w:t>
      </w:r>
      <w:r w:rsidR="00932053" w:rsidRPr="00F868A9">
        <w:rPr>
          <w:rFonts w:cstheme="minorHAnsi"/>
          <w:sz w:val="24"/>
          <w:szCs w:val="24"/>
          <w:lang w:val="it-IT"/>
        </w:rPr>
        <w:t>.</w:t>
      </w:r>
      <w:r w:rsidR="00AF41EF" w:rsidRPr="00F868A9">
        <w:rPr>
          <w:rFonts w:cstheme="minorHAnsi"/>
          <w:sz w:val="24"/>
          <w:szCs w:val="24"/>
          <w:lang w:val="it-IT"/>
        </w:rPr>
        <w:t xml:space="preserve"> </w:t>
      </w:r>
      <w:r w:rsidR="002C15BF" w:rsidRPr="00F868A9">
        <w:rPr>
          <w:rFonts w:cstheme="minorHAnsi"/>
          <w:sz w:val="24"/>
          <w:szCs w:val="24"/>
          <w:lang w:val="it-IT"/>
          <w14:ligatures w14:val="none"/>
        </w:rPr>
        <w:t>Di questi, circa 350mila euro sono contributi erogati dagli enti pubblici a sostegno dei nuclei seguiti in collaborazione e circa 500mila euro sono invece contributi raccolti da Caritas presso i privati ed erogati in seguito alle persone per particolari necessità</w:t>
      </w:r>
      <w:r w:rsidR="00AA693A" w:rsidRPr="00F868A9">
        <w:rPr>
          <w:rFonts w:cstheme="minorHAnsi"/>
          <w:sz w:val="24"/>
          <w:szCs w:val="24"/>
          <w:lang w:val="it-IT"/>
          <w14:ligatures w14:val="none"/>
        </w:rPr>
        <w:t>.</w:t>
      </w:r>
      <w:r w:rsidR="008D4972" w:rsidRPr="00F868A9">
        <w:rPr>
          <w:rFonts w:cstheme="minorHAnsi"/>
          <w:sz w:val="24"/>
          <w:szCs w:val="24"/>
          <w:lang w:val="it-IT"/>
        </w:rPr>
        <w:t xml:space="preserve"> Tra queste, quelle principali sono legate alle </w:t>
      </w:r>
      <w:r w:rsidR="008D4972" w:rsidRPr="00F868A9">
        <w:rPr>
          <w:rFonts w:cstheme="minorHAnsi"/>
          <w:b/>
          <w:bCs/>
          <w:sz w:val="24"/>
          <w:szCs w:val="24"/>
          <w:lang w:val="it-IT"/>
        </w:rPr>
        <w:t xml:space="preserve">spese </w:t>
      </w:r>
      <w:r w:rsidR="00B75B23" w:rsidRPr="00F868A9">
        <w:rPr>
          <w:rFonts w:cstheme="minorHAnsi"/>
          <w:b/>
          <w:bCs/>
          <w:sz w:val="24"/>
          <w:szCs w:val="24"/>
          <w:lang w:val="it-IT"/>
        </w:rPr>
        <w:t>minime per la sopravvivenza</w:t>
      </w:r>
      <w:r w:rsidR="00B75B23" w:rsidRPr="00F868A9">
        <w:rPr>
          <w:rFonts w:cstheme="minorHAnsi"/>
          <w:sz w:val="24"/>
          <w:szCs w:val="24"/>
          <w:lang w:val="it-IT"/>
        </w:rPr>
        <w:t xml:space="preserve">: per pagare mensilità di </w:t>
      </w:r>
      <w:r w:rsidR="00B75B23" w:rsidRPr="00F868A9">
        <w:rPr>
          <w:rFonts w:cstheme="minorHAnsi"/>
          <w:b/>
          <w:bCs/>
          <w:sz w:val="24"/>
          <w:szCs w:val="24"/>
          <w:lang w:val="it-IT"/>
        </w:rPr>
        <w:t>affitto</w:t>
      </w:r>
      <w:r w:rsidR="004552E0" w:rsidRPr="00F868A9">
        <w:rPr>
          <w:rFonts w:cstheme="minorHAnsi"/>
          <w:sz w:val="24"/>
          <w:szCs w:val="24"/>
          <w:lang w:val="it-IT"/>
        </w:rPr>
        <w:t xml:space="preserve">, </w:t>
      </w:r>
      <w:r w:rsidR="004552E0" w:rsidRPr="00F868A9">
        <w:rPr>
          <w:rFonts w:cstheme="minorHAnsi"/>
          <w:b/>
          <w:bCs/>
          <w:sz w:val="24"/>
          <w:szCs w:val="24"/>
          <w:lang w:val="it-IT"/>
        </w:rPr>
        <w:t>spese condominiali</w:t>
      </w:r>
      <w:r w:rsidR="00B75B23" w:rsidRPr="00F868A9">
        <w:rPr>
          <w:rFonts w:cstheme="minorHAnsi"/>
          <w:b/>
          <w:bCs/>
          <w:sz w:val="24"/>
          <w:szCs w:val="24"/>
          <w:lang w:val="it-IT"/>
        </w:rPr>
        <w:t xml:space="preserve"> o bollette arretrate</w:t>
      </w:r>
      <w:r w:rsidR="00ED314C" w:rsidRPr="00F868A9">
        <w:rPr>
          <w:rFonts w:cstheme="minorHAnsi"/>
          <w:sz w:val="24"/>
          <w:szCs w:val="24"/>
          <w:lang w:val="it-IT"/>
        </w:rPr>
        <w:t xml:space="preserve">, per </w:t>
      </w:r>
      <w:r w:rsidR="00ED314C" w:rsidRPr="00F868A9">
        <w:rPr>
          <w:rFonts w:cstheme="minorHAnsi"/>
          <w:b/>
          <w:bCs/>
          <w:sz w:val="24"/>
          <w:szCs w:val="24"/>
          <w:lang w:val="it-IT"/>
        </w:rPr>
        <w:t>l’acquisto di viveri</w:t>
      </w:r>
      <w:r w:rsidR="004552E0" w:rsidRPr="00F868A9">
        <w:rPr>
          <w:rFonts w:cstheme="minorHAnsi"/>
          <w:b/>
          <w:bCs/>
          <w:sz w:val="24"/>
          <w:szCs w:val="24"/>
          <w:lang w:val="it-IT"/>
        </w:rPr>
        <w:t xml:space="preserve"> </w:t>
      </w:r>
      <w:r w:rsidR="00A924A1" w:rsidRPr="00F868A9">
        <w:rPr>
          <w:rFonts w:cstheme="minorHAnsi"/>
          <w:b/>
          <w:bCs/>
          <w:sz w:val="24"/>
          <w:szCs w:val="24"/>
          <w:lang w:val="it-IT"/>
        </w:rPr>
        <w:t>e</w:t>
      </w:r>
      <w:r w:rsidR="004552E0" w:rsidRPr="00F868A9">
        <w:rPr>
          <w:rFonts w:cstheme="minorHAnsi"/>
          <w:b/>
          <w:bCs/>
          <w:sz w:val="24"/>
          <w:szCs w:val="24"/>
          <w:lang w:val="it-IT"/>
        </w:rPr>
        <w:t xml:space="preserve"> vestiario</w:t>
      </w:r>
      <w:r w:rsidR="004552E0" w:rsidRPr="00F868A9">
        <w:rPr>
          <w:rFonts w:cstheme="minorHAnsi"/>
          <w:sz w:val="24"/>
          <w:szCs w:val="24"/>
          <w:lang w:val="it-IT"/>
        </w:rPr>
        <w:t>.</w:t>
      </w:r>
      <w:r w:rsidR="00930C4F" w:rsidRPr="00F868A9">
        <w:rPr>
          <w:rFonts w:cstheme="minorHAnsi"/>
          <w:sz w:val="24"/>
          <w:szCs w:val="24"/>
          <w:lang w:val="it-IT"/>
        </w:rPr>
        <w:t xml:space="preserve"> Senza questo aiuto molte famiglie si troverebbero in situazioni a rischio di sfratto, oppure incapaci di garantire un livello </w:t>
      </w:r>
      <w:r w:rsidR="00EA6335" w:rsidRPr="00F868A9">
        <w:rPr>
          <w:rFonts w:cstheme="minorHAnsi"/>
          <w:sz w:val="24"/>
          <w:szCs w:val="24"/>
          <w:lang w:val="it-IT"/>
        </w:rPr>
        <w:t>minimo di dignità</w:t>
      </w:r>
      <w:r w:rsidR="00930C4F" w:rsidRPr="00F868A9">
        <w:rPr>
          <w:rFonts w:cstheme="minorHAnsi"/>
          <w:sz w:val="24"/>
          <w:szCs w:val="24"/>
          <w:lang w:val="it-IT"/>
        </w:rPr>
        <w:t xml:space="preserve"> ai propri figli. D’altra parte, </w:t>
      </w:r>
      <w:r w:rsidR="00D63667" w:rsidRPr="00F868A9">
        <w:rPr>
          <w:rFonts w:cstheme="minorHAnsi"/>
          <w:sz w:val="24"/>
          <w:szCs w:val="24"/>
          <w:lang w:val="it-IT"/>
        </w:rPr>
        <w:t>se suddivisa sul totale delle persone aiutate,</w:t>
      </w:r>
      <w:r w:rsidR="00397D8A" w:rsidRPr="00F868A9">
        <w:rPr>
          <w:rFonts w:cstheme="minorHAnsi"/>
          <w:sz w:val="24"/>
          <w:szCs w:val="24"/>
          <w:lang w:val="it-IT"/>
        </w:rPr>
        <w:t xml:space="preserve"> la cifra considerata</w:t>
      </w:r>
      <w:r w:rsidR="00D63667" w:rsidRPr="00F868A9">
        <w:rPr>
          <w:rFonts w:cstheme="minorHAnsi"/>
          <w:sz w:val="24"/>
          <w:szCs w:val="24"/>
          <w:lang w:val="it-IT"/>
        </w:rPr>
        <w:t xml:space="preserve"> non supera i 300 euro a nucleo sull’anno 2022.</w:t>
      </w:r>
      <w:r w:rsidR="00422D76" w:rsidRPr="00F868A9">
        <w:rPr>
          <w:rFonts w:cstheme="minorHAnsi"/>
          <w:sz w:val="24"/>
          <w:szCs w:val="24"/>
          <w:lang w:val="it-IT"/>
        </w:rPr>
        <w:t xml:space="preserve"> </w:t>
      </w:r>
      <w:r w:rsidR="00DC0DBD" w:rsidRPr="00F868A9">
        <w:rPr>
          <w:rFonts w:cstheme="minorHAnsi"/>
          <w:sz w:val="24"/>
          <w:szCs w:val="24"/>
          <w:lang w:val="it-IT"/>
        </w:rPr>
        <w:t>Guardando</w:t>
      </w:r>
      <w:r w:rsidR="00422D76" w:rsidRPr="00F868A9">
        <w:rPr>
          <w:rFonts w:cstheme="minorHAnsi"/>
          <w:sz w:val="24"/>
          <w:szCs w:val="24"/>
          <w:lang w:val="it-IT"/>
        </w:rPr>
        <w:t xml:space="preserve"> gli importi mensili delle misure di contrasto </w:t>
      </w:r>
      <w:r w:rsidR="00CA6A8D" w:rsidRPr="00F868A9">
        <w:rPr>
          <w:rFonts w:cstheme="minorHAnsi"/>
          <w:sz w:val="24"/>
          <w:szCs w:val="24"/>
          <w:lang w:val="it-IT"/>
        </w:rPr>
        <w:t>alla</w:t>
      </w:r>
      <w:r w:rsidR="00422D76" w:rsidRPr="00F868A9">
        <w:rPr>
          <w:rFonts w:cstheme="minorHAnsi"/>
          <w:sz w:val="24"/>
          <w:szCs w:val="24"/>
          <w:lang w:val="it-IT"/>
        </w:rPr>
        <w:t xml:space="preserve"> povertà in Italia</w:t>
      </w:r>
      <w:r w:rsidR="000302EE" w:rsidRPr="00F868A9">
        <w:rPr>
          <w:rStyle w:val="Rimandonotaapidipagina"/>
          <w:rFonts w:cstheme="minorHAnsi"/>
          <w:sz w:val="24"/>
          <w:szCs w:val="24"/>
          <w:lang w:val="it-IT"/>
        </w:rPr>
        <w:footnoteReference w:id="19"/>
      </w:r>
      <w:r w:rsidR="00CA6A8D" w:rsidRPr="00F868A9">
        <w:rPr>
          <w:rFonts w:cstheme="minorHAnsi"/>
          <w:sz w:val="24"/>
          <w:szCs w:val="24"/>
          <w:lang w:val="it-IT"/>
        </w:rPr>
        <w:t xml:space="preserve"> queste cifre </w:t>
      </w:r>
      <w:r w:rsidR="003A3250" w:rsidRPr="00F868A9">
        <w:rPr>
          <w:rFonts w:cstheme="minorHAnsi"/>
          <w:sz w:val="24"/>
          <w:szCs w:val="24"/>
          <w:lang w:val="it-IT"/>
        </w:rPr>
        <w:t xml:space="preserve">divengono </w:t>
      </w:r>
      <w:r w:rsidR="00CA6A8D" w:rsidRPr="00F868A9">
        <w:rPr>
          <w:rFonts w:cstheme="minorHAnsi"/>
          <w:sz w:val="24"/>
          <w:szCs w:val="24"/>
          <w:lang w:val="it-IT"/>
        </w:rPr>
        <w:t>un importante supporto</w:t>
      </w:r>
      <w:r w:rsidR="00422D76" w:rsidRPr="00F868A9">
        <w:rPr>
          <w:rFonts w:cstheme="minorHAnsi"/>
          <w:sz w:val="24"/>
          <w:szCs w:val="24"/>
          <w:lang w:val="it-IT"/>
        </w:rPr>
        <w:t xml:space="preserve"> </w:t>
      </w:r>
      <w:r w:rsidR="00CA6A8D" w:rsidRPr="00F868A9">
        <w:rPr>
          <w:rFonts w:cstheme="minorHAnsi"/>
          <w:sz w:val="24"/>
          <w:szCs w:val="24"/>
          <w:lang w:val="it-IT"/>
        </w:rPr>
        <w:t xml:space="preserve">all’intervento pubblico, </w:t>
      </w:r>
      <w:r w:rsidR="003A3250" w:rsidRPr="00F868A9">
        <w:rPr>
          <w:rFonts w:cstheme="minorHAnsi"/>
          <w:sz w:val="24"/>
          <w:szCs w:val="24"/>
          <w:lang w:val="it-IT"/>
        </w:rPr>
        <w:t>s</w:t>
      </w:r>
      <w:r w:rsidR="005B4316" w:rsidRPr="00F868A9">
        <w:rPr>
          <w:rFonts w:cstheme="minorHAnsi"/>
          <w:sz w:val="24"/>
          <w:szCs w:val="24"/>
          <w:lang w:val="it-IT"/>
        </w:rPr>
        <w:t>oprattutto nei casi in cui</w:t>
      </w:r>
      <w:r w:rsidR="00CA6A8D" w:rsidRPr="00F868A9">
        <w:rPr>
          <w:rFonts w:cstheme="minorHAnsi"/>
          <w:sz w:val="24"/>
          <w:szCs w:val="24"/>
          <w:lang w:val="it-IT"/>
        </w:rPr>
        <w:t xml:space="preserve"> </w:t>
      </w:r>
      <w:r w:rsidR="00AF68EA" w:rsidRPr="00F868A9">
        <w:rPr>
          <w:rFonts w:cstheme="minorHAnsi"/>
          <w:sz w:val="24"/>
          <w:szCs w:val="24"/>
          <w:lang w:val="it-IT"/>
        </w:rPr>
        <w:t>le principali forme di supporto pubblico (reddito minimo</w:t>
      </w:r>
      <w:r w:rsidR="00305581" w:rsidRPr="00F868A9">
        <w:rPr>
          <w:rFonts w:cstheme="minorHAnsi"/>
          <w:sz w:val="24"/>
          <w:szCs w:val="24"/>
          <w:lang w:val="it-IT"/>
        </w:rPr>
        <w:t xml:space="preserve"> nazionale o locale,</w:t>
      </w:r>
      <w:r w:rsidR="00885CD8" w:rsidRPr="00F868A9">
        <w:rPr>
          <w:rFonts w:cstheme="minorHAnsi"/>
          <w:sz w:val="24"/>
          <w:szCs w:val="24"/>
          <w:lang w:val="it-IT"/>
        </w:rPr>
        <w:t xml:space="preserve"> interventi economici straordinari)</w:t>
      </w:r>
      <w:r w:rsidR="000302EE" w:rsidRPr="00F868A9">
        <w:rPr>
          <w:rFonts w:cstheme="minorHAnsi"/>
          <w:sz w:val="24"/>
          <w:szCs w:val="24"/>
          <w:lang w:val="it-IT"/>
        </w:rPr>
        <w:t xml:space="preserve"> </w:t>
      </w:r>
      <w:r w:rsidR="003A3250" w:rsidRPr="00F868A9">
        <w:rPr>
          <w:rFonts w:cstheme="minorHAnsi"/>
          <w:sz w:val="24"/>
          <w:szCs w:val="24"/>
          <w:lang w:val="it-IT"/>
        </w:rPr>
        <w:t xml:space="preserve">siano contraddistinte da </w:t>
      </w:r>
      <w:r w:rsidR="00746D85" w:rsidRPr="00F868A9">
        <w:rPr>
          <w:rFonts w:cstheme="minorHAnsi"/>
          <w:sz w:val="24"/>
          <w:szCs w:val="24"/>
          <w:lang w:val="it-IT"/>
        </w:rPr>
        <w:t>tempi più lunghi o d</w:t>
      </w:r>
      <w:r w:rsidR="003A3250" w:rsidRPr="00F868A9">
        <w:rPr>
          <w:rFonts w:cstheme="minorHAnsi"/>
          <w:sz w:val="24"/>
          <w:szCs w:val="24"/>
          <w:lang w:val="it-IT"/>
        </w:rPr>
        <w:t>a</w:t>
      </w:r>
      <w:r w:rsidR="00746D85" w:rsidRPr="00F868A9">
        <w:rPr>
          <w:rFonts w:cstheme="minorHAnsi"/>
          <w:sz w:val="24"/>
          <w:szCs w:val="24"/>
          <w:lang w:val="it-IT"/>
        </w:rPr>
        <w:t xml:space="preserve"> </w:t>
      </w:r>
      <w:r w:rsidR="00746D85" w:rsidRPr="00F868A9">
        <w:rPr>
          <w:rFonts w:cstheme="minorHAnsi"/>
          <w:sz w:val="24"/>
          <w:szCs w:val="24"/>
          <w:lang w:val="it-IT"/>
        </w:rPr>
        <w:lastRenderedPageBreak/>
        <w:t xml:space="preserve">situazioni particolari che impediscono alle persone </w:t>
      </w:r>
      <w:r w:rsidR="006E1653" w:rsidRPr="00F868A9">
        <w:rPr>
          <w:rFonts w:cstheme="minorHAnsi"/>
          <w:sz w:val="24"/>
          <w:szCs w:val="24"/>
          <w:lang w:val="it-IT"/>
        </w:rPr>
        <w:t>di accedervi</w:t>
      </w:r>
      <w:r w:rsidR="00F868A9" w:rsidRPr="00F868A9">
        <w:rPr>
          <w:rFonts w:cstheme="minorHAnsi"/>
          <w:sz w:val="24"/>
          <w:szCs w:val="24"/>
          <w:lang w:val="it-IT"/>
        </w:rPr>
        <w:t xml:space="preserve">. </w:t>
      </w:r>
      <w:r w:rsidR="006E1653" w:rsidRPr="00F868A9">
        <w:rPr>
          <w:rFonts w:cstheme="minorHAnsi"/>
          <w:sz w:val="24"/>
          <w:szCs w:val="24"/>
          <w:lang w:val="it-IT"/>
        </w:rPr>
        <w:t>S</w:t>
      </w:r>
      <w:r w:rsidR="00871642" w:rsidRPr="00F868A9">
        <w:rPr>
          <w:rFonts w:cstheme="minorHAnsi"/>
          <w:sz w:val="24"/>
          <w:szCs w:val="24"/>
          <w:lang w:val="it-IT"/>
        </w:rPr>
        <w:t>ta nella capacità di volontari e operatori leggere le situazioni di bisogno e di muoversi essi stessi dentro le comunità a supporto delle persone.</w:t>
      </w:r>
    </w:p>
    <w:p w14:paraId="4229CB8F" w14:textId="28DA6B4F" w:rsidR="000A12A4" w:rsidRDefault="00871642" w:rsidP="00885CD8">
      <w:pPr>
        <w:spacing w:after="120" w:line="360" w:lineRule="auto"/>
        <w:jc w:val="both"/>
        <w:rPr>
          <w:rFonts w:cstheme="minorHAnsi"/>
          <w:sz w:val="24"/>
          <w:szCs w:val="24"/>
          <w:lang w:val="it-IT"/>
        </w:rPr>
      </w:pPr>
      <w:r w:rsidRPr="00F868A9">
        <w:rPr>
          <w:rFonts w:cstheme="minorHAnsi"/>
          <w:sz w:val="24"/>
          <w:szCs w:val="24"/>
          <w:lang w:val="it-IT"/>
        </w:rPr>
        <w:t xml:space="preserve">Le </w:t>
      </w:r>
      <w:r w:rsidR="00977C56" w:rsidRPr="00F868A9">
        <w:rPr>
          <w:rFonts w:cstheme="minorHAnsi"/>
          <w:sz w:val="24"/>
          <w:szCs w:val="24"/>
          <w:lang w:val="it-IT"/>
        </w:rPr>
        <w:t>motivazioni</w:t>
      </w:r>
      <w:r w:rsidR="006223DD" w:rsidRPr="00F868A9">
        <w:rPr>
          <w:rFonts w:cstheme="minorHAnsi"/>
          <w:sz w:val="24"/>
          <w:szCs w:val="24"/>
          <w:lang w:val="it-IT"/>
        </w:rPr>
        <w:t xml:space="preserve"> per cui questi contributi economici vengono erogati sono anche da mettere in relazione con la percentuale </w:t>
      </w:r>
      <w:r w:rsidR="00F868A9" w:rsidRPr="00F868A9">
        <w:rPr>
          <w:rFonts w:cstheme="minorHAnsi"/>
          <w:sz w:val="24"/>
          <w:szCs w:val="24"/>
          <w:lang w:val="it-IT"/>
        </w:rPr>
        <w:t xml:space="preserve">elevata </w:t>
      </w:r>
      <w:r w:rsidR="006E1653" w:rsidRPr="00F868A9">
        <w:rPr>
          <w:rFonts w:cstheme="minorHAnsi"/>
          <w:sz w:val="24"/>
          <w:szCs w:val="24"/>
          <w:lang w:val="it-IT"/>
        </w:rPr>
        <w:t xml:space="preserve">di </w:t>
      </w:r>
      <w:r w:rsidR="006223DD" w:rsidRPr="00F868A9">
        <w:rPr>
          <w:rFonts w:cstheme="minorHAnsi"/>
          <w:sz w:val="24"/>
          <w:szCs w:val="24"/>
          <w:lang w:val="it-IT"/>
        </w:rPr>
        <w:t>persone sul territorio provinciale che dichiara</w:t>
      </w:r>
      <w:r w:rsidR="00F868A9" w:rsidRPr="00F868A9">
        <w:rPr>
          <w:rFonts w:cstheme="minorHAnsi"/>
          <w:sz w:val="24"/>
          <w:szCs w:val="24"/>
          <w:lang w:val="it-IT"/>
        </w:rPr>
        <w:t>no</w:t>
      </w:r>
      <w:r w:rsidR="006223DD" w:rsidRPr="00F868A9">
        <w:rPr>
          <w:rFonts w:cstheme="minorHAnsi"/>
          <w:sz w:val="24"/>
          <w:szCs w:val="24"/>
          <w:lang w:val="it-IT"/>
        </w:rPr>
        <w:t xml:space="preserve"> di </w:t>
      </w:r>
      <w:r w:rsidR="006223DD" w:rsidRPr="00F868A9">
        <w:rPr>
          <w:rFonts w:cstheme="minorHAnsi"/>
          <w:b/>
          <w:bCs/>
          <w:sz w:val="24"/>
          <w:szCs w:val="24"/>
          <w:lang w:val="it-IT"/>
        </w:rPr>
        <w:t>non essere in grado di far fronte</w:t>
      </w:r>
      <w:r w:rsidR="00682EA7" w:rsidRPr="00F868A9">
        <w:rPr>
          <w:rFonts w:cstheme="minorHAnsi"/>
          <w:b/>
          <w:bCs/>
          <w:sz w:val="24"/>
          <w:szCs w:val="24"/>
          <w:lang w:val="it-IT"/>
        </w:rPr>
        <w:t xml:space="preserve"> alle spese emergenziali</w:t>
      </w:r>
      <w:r w:rsidR="00682EA7" w:rsidRPr="00F868A9">
        <w:rPr>
          <w:rFonts w:cstheme="minorHAnsi"/>
          <w:sz w:val="24"/>
          <w:szCs w:val="24"/>
          <w:lang w:val="it-IT"/>
        </w:rPr>
        <w:t xml:space="preserve"> (cfr. par. 1).</w:t>
      </w:r>
      <w:r w:rsidR="00B93581" w:rsidRPr="00F868A9">
        <w:rPr>
          <w:rFonts w:cstheme="minorHAnsi"/>
          <w:sz w:val="24"/>
          <w:szCs w:val="24"/>
          <w:lang w:val="it-IT"/>
        </w:rPr>
        <w:t xml:space="preserve"> Se l’inflazione è ancora alta a livello nazionale, non va dimenticato che questa</w:t>
      </w:r>
      <w:r w:rsidR="008A32A2" w:rsidRPr="00F868A9">
        <w:rPr>
          <w:rFonts w:cstheme="minorHAnsi"/>
          <w:sz w:val="24"/>
          <w:szCs w:val="24"/>
          <w:lang w:val="it-IT"/>
        </w:rPr>
        <w:t xml:space="preserve"> </w:t>
      </w:r>
      <w:r w:rsidR="006E1653" w:rsidRPr="00F868A9">
        <w:rPr>
          <w:rFonts w:cstheme="minorHAnsi"/>
          <w:sz w:val="24"/>
          <w:szCs w:val="24"/>
          <w:lang w:val="it-IT"/>
        </w:rPr>
        <w:t xml:space="preserve">tocca </w:t>
      </w:r>
      <w:r w:rsidR="008A32A2" w:rsidRPr="00F868A9">
        <w:rPr>
          <w:rFonts w:cstheme="minorHAnsi"/>
          <w:sz w:val="24"/>
          <w:szCs w:val="24"/>
          <w:lang w:val="it-IT"/>
        </w:rPr>
        <w:t>soprattutto le persone povere in quanto i beni che hanno visto maggiori rincari sono quelli fondamentali per la sopravvivenza</w:t>
      </w:r>
      <w:r w:rsidR="007503DF" w:rsidRPr="00F868A9">
        <w:rPr>
          <w:rFonts w:cstheme="minorHAnsi"/>
          <w:sz w:val="24"/>
          <w:szCs w:val="24"/>
          <w:lang w:val="it-IT"/>
        </w:rPr>
        <w:t xml:space="preserve">. Nel 2022 le </w:t>
      </w:r>
      <w:r w:rsidR="007C2116" w:rsidRPr="00F868A9">
        <w:rPr>
          <w:rFonts w:cstheme="minorHAnsi"/>
          <w:sz w:val="24"/>
          <w:szCs w:val="24"/>
          <w:lang w:val="it-IT"/>
        </w:rPr>
        <w:t>fasce</w:t>
      </w:r>
      <w:r w:rsidR="007503DF" w:rsidRPr="00F868A9">
        <w:rPr>
          <w:rFonts w:cstheme="minorHAnsi"/>
          <w:sz w:val="24"/>
          <w:szCs w:val="24"/>
          <w:lang w:val="it-IT"/>
        </w:rPr>
        <w:t xml:space="preserve"> più deboli hanno visto un rincaro dei prezzi del </w:t>
      </w:r>
      <w:r w:rsidR="007C2116" w:rsidRPr="00F868A9">
        <w:rPr>
          <w:rFonts w:cstheme="minorHAnsi"/>
          <w:sz w:val="24"/>
          <w:szCs w:val="24"/>
          <w:lang w:val="it-IT"/>
        </w:rPr>
        <w:t>17,9%, contro il 9,9% della fascia più ricca</w:t>
      </w:r>
      <w:r w:rsidR="007C2116" w:rsidRPr="00F868A9">
        <w:rPr>
          <w:rStyle w:val="Rimandonotaapidipagina"/>
          <w:rFonts w:cstheme="minorHAnsi"/>
          <w:sz w:val="24"/>
          <w:szCs w:val="24"/>
          <w:lang w:val="it-IT"/>
        </w:rPr>
        <w:footnoteReference w:id="20"/>
      </w:r>
      <w:r w:rsidR="007C2116" w:rsidRPr="00F868A9">
        <w:rPr>
          <w:rFonts w:cstheme="minorHAnsi"/>
          <w:sz w:val="24"/>
          <w:szCs w:val="24"/>
          <w:lang w:val="it-IT"/>
        </w:rPr>
        <w:t>.</w:t>
      </w:r>
      <w:r w:rsidR="00000429" w:rsidRPr="00F868A9">
        <w:rPr>
          <w:rFonts w:cstheme="minorHAnsi"/>
          <w:sz w:val="24"/>
          <w:szCs w:val="24"/>
          <w:lang w:val="it-IT"/>
        </w:rPr>
        <w:t xml:space="preserve"> Vedendo erodere il proprio potere di acquisto pur a fronte di un consumo </w:t>
      </w:r>
      <w:r w:rsidR="006E1653" w:rsidRPr="00F868A9">
        <w:rPr>
          <w:rFonts w:cstheme="minorHAnsi"/>
          <w:sz w:val="24"/>
          <w:szCs w:val="24"/>
          <w:lang w:val="it-IT"/>
        </w:rPr>
        <w:t xml:space="preserve">limitato </w:t>
      </w:r>
      <w:r w:rsidR="00F04733" w:rsidRPr="00F868A9">
        <w:rPr>
          <w:rFonts w:cstheme="minorHAnsi"/>
          <w:sz w:val="24"/>
          <w:szCs w:val="24"/>
          <w:lang w:val="it-IT"/>
        </w:rPr>
        <w:t xml:space="preserve">ai soli </w:t>
      </w:r>
      <w:r w:rsidR="00000429" w:rsidRPr="00F868A9">
        <w:rPr>
          <w:rFonts w:cstheme="minorHAnsi"/>
          <w:sz w:val="24"/>
          <w:szCs w:val="24"/>
          <w:lang w:val="it-IT"/>
        </w:rPr>
        <w:t xml:space="preserve">beni essenziali, i poveri si trovano spesso </w:t>
      </w:r>
      <w:r w:rsidR="006E1653" w:rsidRPr="00F868A9">
        <w:rPr>
          <w:rFonts w:cstheme="minorHAnsi"/>
          <w:sz w:val="24"/>
          <w:szCs w:val="24"/>
          <w:lang w:val="it-IT"/>
        </w:rPr>
        <w:t xml:space="preserve">in difficoltà nel sostenere </w:t>
      </w:r>
      <w:r w:rsidR="00E30E34" w:rsidRPr="00F868A9">
        <w:rPr>
          <w:rFonts w:cstheme="minorHAnsi"/>
          <w:sz w:val="24"/>
          <w:szCs w:val="24"/>
          <w:lang w:val="it-IT"/>
        </w:rPr>
        <w:t xml:space="preserve">spese fondamentali (affitto, bollette, ecc.) </w:t>
      </w:r>
      <w:r w:rsidR="006E1653" w:rsidRPr="00F868A9">
        <w:rPr>
          <w:rFonts w:cstheme="minorHAnsi"/>
          <w:sz w:val="24"/>
          <w:szCs w:val="24"/>
          <w:lang w:val="it-IT"/>
        </w:rPr>
        <w:t xml:space="preserve">e </w:t>
      </w:r>
      <w:r w:rsidR="00E30E34" w:rsidRPr="00F868A9">
        <w:rPr>
          <w:rFonts w:cstheme="minorHAnsi"/>
          <w:sz w:val="24"/>
          <w:szCs w:val="24"/>
          <w:lang w:val="it-IT"/>
        </w:rPr>
        <w:t xml:space="preserve">per </w:t>
      </w:r>
      <w:r w:rsidR="006E1653" w:rsidRPr="00F868A9">
        <w:rPr>
          <w:rFonts w:cstheme="minorHAnsi"/>
          <w:sz w:val="24"/>
          <w:szCs w:val="24"/>
          <w:lang w:val="it-IT"/>
        </w:rPr>
        <w:t xml:space="preserve">questo </w:t>
      </w:r>
      <w:r w:rsidR="00E30E34" w:rsidRPr="00F868A9">
        <w:rPr>
          <w:rFonts w:cstheme="minorHAnsi"/>
          <w:sz w:val="24"/>
          <w:szCs w:val="24"/>
          <w:lang w:val="it-IT"/>
        </w:rPr>
        <w:t xml:space="preserve">chiedono aiuto presso le </w:t>
      </w:r>
      <w:r w:rsidR="006E1653" w:rsidRPr="00F868A9">
        <w:rPr>
          <w:rFonts w:cstheme="minorHAnsi"/>
          <w:sz w:val="24"/>
          <w:szCs w:val="24"/>
          <w:lang w:val="it-IT"/>
        </w:rPr>
        <w:t xml:space="preserve">strutture </w:t>
      </w:r>
      <w:r w:rsidR="00E30E34" w:rsidRPr="00F868A9">
        <w:rPr>
          <w:rFonts w:cstheme="minorHAnsi"/>
          <w:sz w:val="24"/>
          <w:szCs w:val="24"/>
          <w:lang w:val="it-IT"/>
        </w:rPr>
        <w:t>Caritas.</w:t>
      </w:r>
      <w:r w:rsidR="0012201D" w:rsidRPr="00F868A9">
        <w:rPr>
          <w:rFonts w:cstheme="minorHAnsi"/>
          <w:sz w:val="24"/>
          <w:szCs w:val="24"/>
          <w:lang w:val="it-IT"/>
        </w:rPr>
        <w:t xml:space="preserve"> In questa direzione v</w:t>
      </w:r>
      <w:r w:rsidR="00800CC9" w:rsidRPr="00F868A9">
        <w:rPr>
          <w:rFonts w:cstheme="minorHAnsi"/>
          <w:sz w:val="24"/>
          <w:szCs w:val="24"/>
          <w:lang w:val="it-IT"/>
        </w:rPr>
        <w:t xml:space="preserve">a anche la lettura dei dati </w:t>
      </w:r>
      <w:r w:rsidR="00A36317" w:rsidRPr="00F868A9">
        <w:rPr>
          <w:rFonts w:cstheme="minorHAnsi"/>
          <w:sz w:val="24"/>
          <w:szCs w:val="24"/>
          <w:lang w:val="it-IT"/>
        </w:rPr>
        <w:t>di “</w:t>
      </w:r>
      <w:r w:rsidR="00A36317" w:rsidRPr="00F868A9">
        <w:rPr>
          <w:rFonts w:cstheme="minorHAnsi"/>
          <w:b/>
          <w:bCs/>
          <w:sz w:val="24"/>
          <w:szCs w:val="24"/>
          <w:lang w:val="it-IT"/>
        </w:rPr>
        <w:t>Infondo speranza</w:t>
      </w:r>
      <w:r w:rsidR="00A36317" w:rsidRPr="00F868A9">
        <w:rPr>
          <w:rFonts w:cstheme="minorHAnsi"/>
          <w:sz w:val="24"/>
          <w:szCs w:val="24"/>
          <w:lang w:val="it-IT"/>
        </w:rPr>
        <w:t>”, il</w:t>
      </w:r>
      <w:r w:rsidR="00800CC9" w:rsidRPr="00F868A9">
        <w:rPr>
          <w:rFonts w:cstheme="minorHAnsi"/>
          <w:sz w:val="24"/>
          <w:szCs w:val="24"/>
          <w:lang w:val="it-IT"/>
        </w:rPr>
        <w:t xml:space="preserve"> </w:t>
      </w:r>
      <w:r w:rsidR="007E3ED6" w:rsidRPr="00F868A9">
        <w:rPr>
          <w:rFonts w:cstheme="minorHAnsi"/>
          <w:sz w:val="24"/>
          <w:szCs w:val="24"/>
          <w:lang w:val="it-IT"/>
        </w:rPr>
        <w:t>fondo straordinario</w:t>
      </w:r>
      <w:r w:rsidR="00C6176D" w:rsidRPr="00F868A9">
        <w:rPr>
          <w:rFonts w:cstheme="minorHAnsi"/>
          <w:sz w:val="24"/>
          <w:szCs w:val="24"/>
          <w:lang w:val="it-IT"/>
        </w:rPr>
        <w:t xml:space="preserve"> di solidarietà dell’Arcidiocesi</w:t>
      </w:r>
      <w:r w:rsidR="00D0642F" w:rsidRPr="00F868A9">
        <w:rPr>
          <w:rFonts w:cstheme="minorHAnsi"/>
          <w:sz w:val="24"/>
          <w:szCs w:val="24"/>
          <w:lang w:val="it-IT"/>
        </w:rPr>
        <w:t xml:space="preserve"> che </w:t>
      </w:r>
      <w:r w:rsidR="00D0642F" w:rsidRPr="00F868A9">
        <w:rPr>
          <w:rFonts w:cstheme="minorHAnsi"/>
          <w:b/>
          <w:bCs/>
          <w:sz w:val="24"/>
          <w:szCs w:val="24"/>
          <w:lang w:val="it-IT"/>
        </w:rPr>
        <w:t xml:space="preserve">nel 2022 ha </w:t>
      </w:r>
      <w:r w:rsidR="00A65E0F" w:rsidRPr="00F868A9">
        <w:rPr>
          <w:rFonts w:cstheme="minorHAnsi"/>
          <w:b/>
          <w:bCs/>
          <w:sz w:val="24"/>
          <w:szCs w:val="24"/>
          <w:lang w:val="it-IT"/>
        </w:rPr>
        <w:t>erogato contributi per</w:t>
      </w:r>
      <w:r w:rsidR="00FA7262" w:rsidRPr="00F868A9">
        <w:rPr>
          <w:rFonts w:cstheme="minorHAnsi"/>
          <w:b/>
          <w:bCs/>
          <w:sz w:val="24"/>
          <w:szCs w:val="24"/>
          <w:lang w:val="it-IT"/>
        </w:rPr>
        <w:t xml:space="preserve"> poco meno di 100mila euro</w:t>
      </w:r>
      <w:r w:rsidR="00CF4827" w:rsidRPr="00F868A9">
        <w:rPr>
          <w:rFonts w:cstheme="minorHAnsi"/>
          <w:b/>
          <w:bCs/>
          <w:sz w:val="24"/>
          <w:szCs w:val="24"/>
          <w:lang w:val="it-IT"/>
        </w:rPr>
        <w:t xml:space="preserve"> verso 73 nuclei famigliari</w:t>
      </w:r>
      <w:r w:rsidR="00F71D92" w:rsidRPr="00F868A9">
        <w:rPr>
          <w:rFonts w:cstheme="minorHAnsi"/>
          <w:sz w:val="24"/>
          <w:szCs w:val="24"/>
          <w:lang w:val="it-IT"/>
        </w:rPr>
        <w:t xml:space="preserve"> (di cui 18 monocomponente e 55</w:t>
      </w:r>
      <w:r w:rsidR="00C52EB2" w:rsidRPr="00F868A9">
        <w:rPr>
          <w:rFonts w:cstheme="minorHAnsi"/>
          <w:sz w:val="24"/>
          <w:szCs w:val="24"/>
          <w:lang w:val="it-IT"/>
        </w:rPr>
        <w:t xml:space="preserve"> con più di un componente</w:t>
      </w:r>
      <w:r w:rsidR="005428BA" w:rsidRPr="00F868A9">
        <w:rPr>
          <w:rFonts w:cstheme="minorHAnsi"/>
          <w:sz w:val="24"/>
          <w:szCs w:val="24"/>
          <w:lang w:val="it-IT"/>
        </w:rPr>
        <w:t>, tra cui</w:t>
      </w:r>
      <w:r w:rsidR="007E695A" w:rsidRPr="00F868A9">
        <w:rPr>
          <w:rFonts w:cstheme="minorHAnsi"/>
          <w:sz w:val="24"/>
          <w:szCs w:val="24"/>
          <w:lang w:val="it-IT"/>
        </w:rPr>
        <w:t xml:space="preserve"> 71 minori)</w:t>
      </w:r>
      <w:r w:rsidR="00584FCD" w:rsidRPr="00F868A9">
        <w:rPr>
          <w:rFonts w:cstheme="minorHAnsi"/>
          <w:sz w:val="24"/>
          <w:szCs w:val="24"/>
          <w:lang w:val="it-IT"/>
        </w:rPr>
        <w:t xml:space="preserve">. Anche in questo caso le principali voci di </w:t>
      </w:r>
      <w:r w:rsidR="00FF20E1" w:rsidRPr="00F868A9">
        <w:rPr>
          <w:rFonts w:cstheme="minorHAnsi"/>
          <w:sz w:val="24"/>
          <w:szCs w:val="24"/>
          <w:lang w:val="it-IT"/>
        </w:rPr>
        <w:t xml:space="preserve">utilizzo del denaro riguardano le </w:t>
      </w:r>
      <w:r w:rsidR="00584FCD" w:rsidRPr="00F868A9">
        <w:rPr>
          <w:rFonts w:cstheme="minorHAnsi"/>
          <w:sz w:val="24"/>
          <w:szCs w:val="24"/>
          <w:lang w:val="it-IT"/>
        </w:rPr>
        <w:t>spese per l’affitto, utenze domestiche, mutui, spese impreviste</w:t>
      </w:r>
      <w:r w:rsidR="00800135" w:rsidRPr="00F868A9">
        <w:rPr>
          <w:rFonts w:cstheme="minorHAnsi"/>
          <w:sz w:val="24"/>
          <w:szCs w:val="24"/>
          <w:lang w:val="it-IT"/>
        </w:rPr>
        <w:t>, nonché specifici bisogni educativi dei minori.</w:t>
      </w:r>
    </w:p>
    <w:p w14:paraId="7A804D00" w14:textId="4C80AE43" w:rsidR="00AB3863" w:rsidRPr="00243BFB" w:rsidRDefault="00AB3863" w:rsidP="00074932">
      <w:pPr>
        <w:pStyle w:val="Paragrafoelenco"/>
        <w:numPr>
          <w:ilvl w:val="1"/>
          <w:numId w:val="2"/>
        </w:numPr>
        <w:spacing w:after="120" w:line="360" w:lineRule="auto"/>
        <w:jc w:val="both"/>
        <w:rPr>
          <w:rFonts w:cstheme="minorHAnsi"/>
          <w:b/>
          <w:bCs/>
          <w:sz w:val="24"/>
          <w:szCs w:val="24"/>
        </w:rPr>
      </w:pPr>
      <w:r w:rsidRPr="00243BFB">
        <w:rPr>
          <w:rFonts w:cstheme="minorHAnsi"/>
          <w:b/>
          <w:bCs/>
          <w:sz w:val="24"/>
          <w:szCs w:val="24"/>
        </w:rPr>
        <w:t>Area accoglienza</w:t>
      </w:r>
    </w:p>
    <w:p w14:paraId="46FBFF5F" w14:textId="20166559" w:rsidR="00AB3863" w:rsidRPr="00F868A9" w:rsidRDefault="00833EF0" w:rsidP="00074932">
      <w:pPr>
        <w:spacing w:after="120" w:line="360" w:lineRule="auto"/>
        <w:jc w:val="both"/>
        <w:rPr>
          <w:rFonts w:cstheme="minorHAnsi"/>
          <w:sz w:val="24"/>
          <w:szCs w:val="24"/>
          <w:lang w:val="it-IT"/>
        </w:rPr>
      </w:pPr>
      <w:r>
        <w:rPr>
          <w:rFonts w:cstheme="minorHAnsi"/>
          <w:sz w:val="24"/>
          <w:szCs w:val="24"/>
          <w:lang w:val="it-IT"/>
        </w:rPr>
        <w:t>Nell’</w:t>
      </w:r>
      <w:r w:rsidR="002810F1" w:rsidRPr="00243BFB">
        <w:rPr>
          <w:rFonts w:cstheme="minorHAnsi"/>
          <w:sz w:val="24"/>
          <w:szCs w:val="24"/>
          <w:lang w:val="it-IT"/>
        </w:rPr>
        <w:t xml:space="preserve"> </w:t>
      </w:r>
      <w:r w:rsidR="00D330D1">
        <w:rPr>
          <w:rFonts w:cstheme="minorHAnsi"/>
          <w:sz w:val="24"/>
          <w:szCs w:val="24"/>
          <w:lang w:val="it-IT"/>
        </w:rPr>
        <w:t>a</w:t>
      </w:r>
      <w:r w:rsidR="002810F1" w:rsidRPr="00243BFB">
        <w:rPr>
          <w:rFonts w:cstheme="minorHAnsi"/>
          <w:sz w:val="24"/>
          <w:szCs w:val="24"/>
          <w:lang w:val="it-IT"/>
        </w:rPr>
        <w:t xml:space="preserve">rea accoglienza sono raccolti </w:t>
      </w:r>
      <w:r w:rsidR="0073335D" w:rsidRPr="00243BFB">
        <w:rPr>
          <w:rFonts w:cstheme="minorHAnsi"/>
          <w:sz w:val="24"/>
          <w:szCs w:val="24"/>
          <w:lang w:val="it-IT"/>
        </w:rPr>
        <w:t xml:space="preserve">i principali servizi che si rivolgono alle </w:t>
      </w:r>
      <w:r w:rsidR="0073335D" w:rsidRPr="00F80AE8">
        <w:rPr>
          <w:rFonts w:cstheme="minorHAnsi"/>
          <w:b/>
          <w:bCs/>
          <w:sz w:val="24"/>
          <w:szCs w:val="24"/>
          <w:lang w:val="it-IT"/>
        </w:rPr>
        <w:t>persone senza dimora</w:t>
      </w:r>
      <w:r w:rsidR="0073335D" w:rsidRPr="00243BFB">
        <w:rPr>
          <w:rFonts w:cstheme="minorHAnsi"/>
          <w:sz w:val="24"/>
          <w:szCs w:val="24"/>
          <w:lang w:val="it-IT"/>
        </w:rPr>
        <w:t xml:space="preserve">, per </w:t>
      </w:r>
      <w:r w:rsidR="00291470" w:rsidRPr="00243BFB">
        <w:rPr>
          <w:rFonts w:cstheme="minorHAnsi"/>
          <w:sz w:val="24"/>
          <w:szCs w:val="24"/>
          <w:lang w:val="it-IT"/>
        </w:rPr>
        <w:t xml:space="preserve">l’accoglienza </w:t>
      </w:r>
      <w:r w:rsidR="00520217" w:rsidRPr="00243BFB">
        <w:rPr>
          <w:rFonts w:cstheme="minorHAnsi"/>
          <w:sz w:val="24"/>
          <w:szCs w:val="24"/>
          <w:lang w:val="it-IT"/>
        </w:rPr>
        <w:t>nelle strutture a bassa soglia</w:t>
      </w:r>
      <w:r w:rsidR="00520217" w:rsidRPr="00243BFB">
        <w:rPr>
          <w:rStyle w:val="Rimandonotaapidipagina"/>
          <w:rFonts w:cstheme="minorHAnsi"/>
          <w:sz w:val="24"/>
          <w:szCs w:val="24"/>
          <w:lang w:val="it-IT"/>
        </w:rPr>
        <w:footnoteReference w:id="21"/>
      </w:r>
      <w:r w:rsidR="00520217" w:rsidRPr="00243BFB">
        <w:rPr>
          <w:rFonts w:cstheme="minorHAnsi"/>
          <w:sz w:val="24"/>
          <w:szCs w:val="24"/>
          <w:lang w:val="it-IT"/>
        </w:rPr>
        <w:t xml:space="preserve"> oppure per percorsi progettuali</w:t>
      </w:r>
      <w:r w:rsidR="00F32567" w:rsidRPr="00243BFB">
        <w:rPr>
          <w:rFonts w:cstheme="minorHAnsi"/>
          <w:sz w:val="24"/>
          <w:szCs w:val="24"/>
          <w:lang w:val="it-IT"/>
        </w:rPr>
        <w:t xml:space="preserve"> in cui è richiesta una presenza importante di operatori al fine di sostenere le persone stesse verso</w:t>
      </w:r>
      <w:r w:rsidR="008D51F8" w:rsidRPr="00243BFB">
        <w:rPr>
          <w:rFonts w:cstheme="minorHAnsi"/>
          <w:sz w:val="24"/>
          <w:szCs w:val="24"/>
          <w:lang w:val="it-IT"/>
        </w:rPr>
        <w:t xml:space="preserve"> la costruzione di nuove prospettive per il futuro.</w:t>
      </w:r>
      <w:r w:rsidR="00F846A0" w:rsidRPr="00243BFB">
        <w:rPr>
          <w:rFonts w:cstheme="minorHAnsi"/>
          <w:sz w:val="24"/>
          <w:szCs w:val="24"/>
          <w:lang w:val="it-IT"/>
        </w:rPr>
        <w:t xml:space="preserve"> Fanno parte di quest’area la </w:t>
      </w:r>
      <w:r w:rsidR="00453730" w:rsidRPr="00223FEA">
        <w:rPr>
          <w:rFonts w:cstheme="minorHAnsi"/>
          <w:b/>
          <w:bCs/>
          <w:sz w:val="24"/>
          <w:szCs w:val="24"/>
          <w:lang w:val="it-IT"/>
        </w:rPr>
        <w:t>c</w:t>
      </w:r>
      <w:r w:rsidR="00F846A0" w:rsidRPr="00223FEA">
        <w:rPr>
          <w:rFonts w:cstheme="minorHAnsi"/>
          <w:b/>
          <w:bCs/>
          <w:sz w:val="24"/>
          <w:szCs w:val="24"/>
          <w:lang w:val="it-IT"/>
        </w:rPr>
        <w:t xml:space="preserve">asa di </w:t>
      </w:r>
      <w:r w:rsidR="00453730" w:rsidRPr="00223FEA">
        <w:rPr>
          <w:rFonts w:cstheme="minorHAnsi"/>
          <w:b/>
          <w:bCs/>
          <w:sz w:val="24"/>
          <w:szCs w:val="24"/>
          <w:lang w:val="it-IT"/>
        </w:rPr>
        <w:t>a</w:t>
      </w:r>
      <w:r w:rsidR="00F846A0" w:rsidRPr="00223FEA">
        <w:rPr>
          <w:rFonts w:cstheme="minorHAnsi"/>
          <w:b/>
          <w:bCs/>
          <w:sz w:val="24"/>
          <w:szCs w:val="24"/>
          <w:lang w:val="it-IT"/>
        </w:rPr>
        <w:t>ccoglienza “Bonomelli”</w:t>
      </w:r>
      <w:r w:rsidR="005777DB" w:rsidRPr="000F2407">
        <w:rPr>
          <w:rFonts w:cstheme="minorHAnsi"/>
          <w:b/>
          <w:bCs/>
          <w:sz w:val="24"/>
          <w:szCs w:val="24"/>
          <w:lang w:val="it-IT"/>
        </w:rPr>
        <w:t xml:space="preserve">, la nuova struttura in </w:t>
      </w:r>
      <w:r w:rsidR="00B150AF" w:rsidRPr="000F2407">
        <w:rPr>
          <w:rFonts w:cstheme="minorHAnsi"/>
          <w:b/>
          <w:bCs/>
          <w:sz w:val="24"/>
          <w:szCs w:val="24"/>
          <w:lang w:val="it-IT"/>
        </w:rPr>
        <w:t>v</w:t>
      </w:r>
      <w:r w:rsidR="005777DB" w:rsidRPr="000F2407">
        <w:rPr>
          <w:rFonts w:cstheme="minorHAnsi"/>
          <w:b/>
          <w:bCs/>
          <w:sz w:val="24"/>
          <w:szCs w:val="24"/>
          <w:lang w:val="it-IT"/>
        </w:rPr>
        <w:t>ia Lavisotto</w:t>
      </w:r>
      <w:r w:rsidR="00293011" w:rsidRPr="00243BFB">
        <w:rPr>
          <w:rFonts w:cstheme="minorHAnsi"/>
          <w:sz w:val="24"/>
          <w:szCs w:val="24"/>
          <w:lang w:val="it-IT"/>
        </w:rPr>
        <w:t xml:space="preserve"> e le strutture per l’accoglienza invernale a Trento</w:t>
      </w:r>
      <w:r w:rsidR="005F3382" w:rsidRPr="00243BFB">
        <w:rPr>
          <w:rFonts w:cstheme="minorHAnsi"/>
          <w:sz w:val="24"/>
          <w:szCs w:val="24"/>
          <w:lang w:val="it-IT"/>
        </w:rPr>
        <w:t xml:space="preserve">, la </w:t>
      </w:r>
      <w:r w:rsidR="00453730" w:rsidRPr="000F2407">
        <w:rPr>
          <w:rFonts w:cstheme="minorHAnsi"/>
          <w:b/>
          <w:bCs/>
          <w:sz w:val="24"/>
          <w:szCs w:val="24"/>
          <w:lang w:val="it-IT"/>
        </w:rPr>
        <w:t>c</w:t>
      </w:r>
      <w:r w:rsidR="005F3382" w:rsidRPr="000F2407">
        <w:rPr>
          <w:rFonts w:cstheme="minorHAnsi"/>
          <w:b/>
          <w:bCs/>
          <w:sz w:val="24"/>
          <w:szCs w:val="24"/>
          <w:lang w:val="it-IT"/>
        </w:rPr>
        <w:t xml:space="preserve">asa di </w:t>
      </w:r>
      <w:r w:rsidR="00453730" w:rsidRPr="000F2407">
        <w:rPr>
          <w:rFonts w:cstheme="minorHAnsi"/>
          <w:b/>
          <w:bCs/>
          <w:sz w:val="24"/>
          <w:szCs w:val="24"/>
          <w:lang w:val="it-IT"/>
        </w:rPr>
        <w:t>a</w:t>
      </w:r>
      <w:r w:rsidR="005F3382" w:rsidRPr="000F2407">
        <w:rPr>
          <w:rFonts w:cstheme="minorHAnsi"/>
          <w:b/>
          <w:bCs/>
          <w:sz w:val="24"/>
          <w:szCs w:val="24"/>
          <w:lang w:val="it-IT"/>
        </w:rPr>
        <w:t xml:space="preserve">ccoglienza “Il </w:t>
      </w:r>
      <w:r w:rsidR="005F3382" w:rsidRPr="00F868A9">
        <w:rPr>
          <w:rFonts w:cstheme="minorHAnsi"/>
          <w:b/>
          <w:bCs/>
          <w:sz w:val="24"/>
          <w:szCs w:val="24"/>
          <w:lang w:val="it-IT"/>
        </w:rPr>
        <w:t>Portico”</w:t>
      </w:r>
      <w:r w:rsidR="005F3382" w:rsidRPr="00F868A9">
        <w:rPr>
          <w:rFonts w:cstheme="minorHAnsi"/>
          <w:sz w:val="24"/>
          <w:szCs w:val="24"/>
          <w:lang w:val="it-IT"/>
        </w:rPr>
        <w:t xml:space="preserve"> di Rovereto</w:t>
      </w:r>
      <w:r w:rsidR="00453730" w:rsidRPr="00F868A9">
        <w:rPr>
          <w:rFonts w:cstheme="minorHAnsi"/>
          <w:sz w:val="24"/>
          <w:szCs w:val="24"/>
          <w:lang w:val="it-IT"/>
        </w:rPr>
        <w:t xml:space="preserve"> composto anche dall’adiacente centro diurno.</w:t>
      </w:r>
      <w:r w:rsidR="00CA01BD" w:rsidRPr="00F868A9">
        <w:rPr>
          <w:rFonts w:cstheme="minorHAnsi"/>
          <w:sz w:val="24"/>
          <w:szCs w:val="24"/>
          <w:lang w:val="it-IT"/>
        </w:rPr>
        <w:t xml:space="preserve"> </w:t>
      </w:r>
      <w:r w:rsidR="00F80AE8" w:rsidRPr="00F868A9">
        <w:rPr>
          <w:rFonts w:cstheme="minorHAnsi"/>
          <w:sz w:val="24"/>
          <w:szCs w:val="24"/>
          <w:lang w:val="it-IT"/>
        </w:rPr>
        <w:t xml:space="preserve">Vi rientrano </w:t>
      </w:r>
      <w:r w:rsidR="00F2537B" w:rsidRPr="00F868A9">
        <w:rPr>
          <w:rFonts w:cstheme="minorHAnsi"/>
          <w:sz w:val="24"/>
          <w:szCs w:val="24"/>
          <w:lang w:val="it-IT"/>
        </w:rPr>
        <w:t>anche</w:t>
      </w:r>
      <w:r w:rsidR="00CA01BD" w:rsidRPr="00F868A9">
        <w:rPr>
          <w:rFonts w:cstheme="minorHAnsi"/>
          <w:sz w:val="24"/>
          <w:szCs w:val="24"/>
          <w:lang w:val="it-IT"/>
        </w:rPr>
        <w:t xml:space="preserve"> strutture che ospitano un numero inferiore di persone durante l’anno, ma con tipologie di accoglienza più </w:t>
      </w:r>
      <w:r w:rsidR="00CA01BD" w:rsidRPr="00F868A9">
        <w:rPr>
          <w:rFonts w:cstheme="minorHAnsi"/>
          <w:sz w:val="24"/>
          <w:szCs w:val="24"/>
          <w:lang w:val="it-IT"/>
        </w:rPr>
        <w:lastRenderedPageBreak/>
        <w:t xml:space="preserve">estese </w:t>
      </w:r>
      <w:r w:rsidR="00F80AE8" w:rsidRPr="00F868A9">
        <w:rPr>
          <w:rFonts w:cstheme="minorHAnsi"/>
          <w:sz w:val="24"/>
          <w:szCs w:val="24"/>
          <w:lang w:val="it-IT"/>
        </w:rPr>
        <w:t xml:space="preserve">nel tempo </w:t>
      </w:r>
      <w:r w:rsidR="00CA01BD" w:rsidRPr="00F868A9">
        <w:rPr>
          <w:rFonts w:cstheme="minorHAnsi"/>
          <w:sz w:val="24"/>
          <w:szCs w:val="24"/>
          <w:lang w:val="it-IT"/>
        </w:rPr>
        <w:t xml:space="preserve">quali </w:t>
      </w:r>
      <w:r w:rsidR="00F80AE8" w:rsidRPr="00F868A9">
        <w:rPr>
          <w:rFonts w:cstheme="minorHAnsi"/>
          <w:b/>
          <w:bCs/>
          <w:sz w:val="24"/>
          <w:szCs w:val="24"/>
          <w:lang w:val="it-IT"/>
        </w:rPr>
        <w:t>C</w:t>
      </w:r>
      <w:r w:rsidR="00CA01BD" w:rsidRPr="00F868A9">
        <w:rPr>
          <w:rFonts w:cstheme="minorHAnsi"/>
          <w:b/>
          <w:bCs/>
          <w:sz w:val="24"/>
          <w:szCs w:val="24"/>
          <w:lang w:val="it-IT"/>
        </w:rPr>
        <w:t>asa Giuseppe</w:t>
      </w:r>
      <w:r w:rsidR="00CA01BD" w:rsidRPr="00F868A9">
        <w:rPr>
          <w:rFonts w:cstheme="minorHAnsi"/>
          <w:sz w:val="24"/>
          <w:szCs w:val="24"/>
          <w:lang w:val="it-IT"/>
        </w:rPr>
        <w:t xml:space="preserve"> o progettualità più specifiche quali </w:t>
      </w:r>
      <w:r w:rsidR="00661CEE" w:rsidRPr="00F868A9">
        <w:rPr>
          <w:rFonts w:cstheme="minorHAnsi"/>
          <w:sz w:val="24"/>
          <w:szCs w:val="24"/>
          <w:lang w:val="it-IT"/>
        </w:rPr>
        <w:t>casa</w:t>
      </w:r>
      <w:r w:rsidR="00661CEE" w:rsidRPr="00F868A9">
        <w:rPr>
          <w:rFonts w:cstheme="minorHAnsi"/>
          <w:b/>
          <w:bCs/>
          <w:sz w:val="24"/>
          <w:szCs w:val="24"/>
          <w:lang w:val="it-IT"/>
        </w:rPr>
        <w:t xml:space="preserve"> “</w:t>
      </w:r>
      <w:r w:rsidR="00CA01BD" w:rsidRPr="00F868A9">
        <w:rPr>
          <w:rFonts w:cstheme="minorHAnsi"/>
          <w:b/>
          <w:bCs/>
          <w:sz w:val="24"/>
          <w:szCs w:val="24"/>
          <w:lang w:val="it-IT"/>
        </w:rPr>
        <w:t>il Sentiero</w:t>
      </w:r>
      <w:r w:rsidR="00661CEE" w:rsidRPr="00F868A9">
        <w:rPr>
          <w:rFonts w:cstheme="minorHAnsi"/>
          <w:b/>
          <w:bCs/>
          <w:sz w:val="24"/>
          <w:szCs w:val="24"/>
          <w:lang w:val="it-IT"/>
        </w:rPr>
        <w:t>”</w:t>
      </w:r>
      <w:r w:rsidR="00CA01BD" w:rsidRPr="00F868A9">
        <w:rPr>
          <w:rFonts w:cstheme="minorHAnsi"/>
          <w:sz w:val="24"/>
          <w:szCs w:val="24"/>
          <w:lang w:val="it-IT"/>
        </w:rPr>
        <w:t>.</w:t>
      </w:r>
      <w:r w:rsidR="00C60362" w:rsidRPr="00F868A9">
        <w:rPr>
          <w:rFonts w:cstheme="minorHAnsi"/>
          <w:sz w:val="24"/>
          <w:szCs w:val="24"/>
          <w:lang w:val="it-IT"/>
        </w:rPr>
        <w:t xml:space="preserve"> Date le accoglienze reiterate nei servizi in bassa soglia, con una alta mobilità delle persone</w:t>
      </w:r>
      <w:r w:rsidR="00E15921" w:rsidRPr="00F868A9">
        <w:rPr>
          <w:rFonts w:cstheme="minorHAnsi"/>
          <w:sz w:val="24"/>
          <w:szCs w:val="24"/>
          <w:lang w:val="it-IT"/>
        </w:rPr>
        <w:t xml:space="preserve"> tra i due centri principali di Trento e Rovereto, </w:t>
      </w:r>
      <w:r w:rsidR="00883F20" w:rsidRPr="00F868A9">
        <w:rPr>
          <w:rFonts w:cstheme="minorHAnsi"/>
          <w:sz w:val="24"/>
          <w:szCs w:val="24"/>
          <w:lang w:val="it-IT"/>
        </w:rPr>
        <w:t xml:space="preserve">sommare il numero di persone transitate attraverso queste strutture </w:t>
      </w:r>
      <w:r w:rsidR="003A2B36" w:rsidRPr="00F868A9">
        <w:rPr>
          <w:rFonts w:cstheme="minorHAnsi"/>
          <w:sz w:val="24"/>
          <w:szCs w:val="24"/>
          <w:lang w:val="it-IT"/>
        </w:rPr>
        <w:t xml:space="preserve">è di aiuto esclusivamente per ricavare un ordine di grandezza delle persone accolte. </w:t>
      </w:r>
      <w:r w:rsidR="00C67F3A" w:rsidRPr="00F868A9">
        <w:rPr>
          <w:rFonts w:cstheme="minorHAnsi"/>
          <w:sz w:val="24"/>
          <w:szCs w:val="24"/>
          <w:lang w:val="it-IT"/>
        </w:rPr>
        <w:t>In particolare,</w:t>
      </w:r>
      <w:r w:rsidR="003A2B36" w:rsidRPr="00F868A9">
        <w:rPr>
          <w:rFonts w:cstheme="minorHAnsi"/>
          <w:sz w:val="24"/>
          <w:szCs w:val="24"/>
          <w:lang w:val="it-IT"/>
        </w:rPr>
        <w:t xml:space="preserve"> </w:t>
      </w:r>
      <w:r w:rsidR="003A2B36" w:rsidRPr="00F868A9">
        <w:rPr>
          <w:rFonts w:cstheme="minorHAnsi"/>
          <w:b/>
          <w:bCs/>
          <w:sz w:val="24"/>
          <w:szCs w:val="24"/>
          <w:lang w:val="it-IT"/>
        </w:rPr>
        <w:t>nel 2022 sono 303 le persone accolte</w:t>
      </w:r>
      <w:r w:rsidR="002863ED" w:rsidRPr="00F868A9">
        <w:rPr>
          <w:rFonts w:cstheme="minorHAnsi"/>
          <w:b/>
          <w:bCs/>
          <w:sz w:val="24"/>
          <w:szCs w:val="24"/>
          <w:lang w:val="it-IT"/>
        </w:rPr>
        <w:t xml:space="preserve"> presso la casa di accoglienza “Bonomelli” di Trento e 226 le</w:t>
      </w:r>
      <w:r w:rsidR="00C67F3A" w:rsidRPr="00F868A9">
        <w:rPr>
          <w:rFonts w:cstheme="minorHAnsi"/>
          <w:b/>
          <w:bCs/>
          <w:sz w:val="24"/>
          <w:szCs w:val="24"/>
          <w:lang w:val="it-IT"/>
        </w:rPr>
        <w:t xml:space="preserve"> persone accolte a “Il Portico” a Rovereto.</w:t>
      </w:r>
    </w:p>
    <w:p w14:paraId="280E8EF5" w14:textId="44492DB4" w:rsidR="00883F20" w:rsidRPr="00243BFB" w:rsidRDefault="0051009D" w:rsidP="00074932">
      <w:pPr>
        <w:spacing w:after="120" w:line="360" w:lineRule="auto"/>
        <w:jc w:val="both"/>
        <w:rPr>
          <w:rFonts w:cstheme="minorHAnsi"/>
          <w:sz w:val="24"/>
          <w:szCs w:val="24"/>
          <w:lang w:val="it-IT"/>
        </w:rPr>
      </w:pPr>
      <w:r w:rsidRPr="00F868A9">
        <w:rPr>
          <w:rFonts w:cstheme="minorHAnsi"/>
          <w:sz w:val="24"/>
          <w:szCs w:val="24"/>
          <w:lang w:val="it-IT"/>
        </w:rPr>
        <w:t xml:space="preserve">È </w:t>
      </w:r>
      <w:r w:rsidR="00883F20" w:rsidRPr="00F868A9">
        <w:rPr>
          <w:rFonts w:cstheme="minorHAnsi"/>
          <w:sz w:val="24"/>
          <w:szCs w:val="24"/>
          <w:lang w:val="it-IT"/>
        </w:rPr>
        <w:t xml:space="preserve">utile fare riferimento ai dati provenienti dallo Sportello Unico Provinciale per le </w:t>
      </w:r>
      <w:r w:rsidR="004E2E09" w:rsidRPr="00F868A9">
        <w:rPr>
          <w:rFonts w:cstheme="minorHAnsi"/>
          <w:sz w:val="24"/>
          <w:szCs w:val="24"/>
          <w:lang w:val="it-IT"/>
        </w:rPr>
        <w:t xml:space="preserve">persone senza dimora, gestito da tutte le realtà del Terzo settore che offrono ospitalità sul territorio assieme alla </w:t>
      </w:r>
      <w:r w:rsidR="00F81755" w:rsidRPr="00F868A9">
        <w:rPr>
          <w:rFonts w:cstheme="minorHAnsi"/>
          <w:sz w:val="24"/>
          <w:szCs w:val="24"/>
          <w:lang w:val="it-IT"/>
        </w:rPr>
        <w:t>P</w:t>
      </w:r>
      <w:r w:rsidR="004E2E09" w:rsidRPr="00F868A9">
        <w:rPr>
          <w:rFonts w:cstheme="minorHAnsi"/>
          <w:sz w:val="24"/>
          <w:szCs w:val="24"/>
          <w:lang w:val="it-IT"/>
        </w:rPr>
        <w:t xml:space="preserve">rovincia e al </w:t>
      </w:r>
      <w:r w:rsidR="00F81755" w:rsidRPr="00F868A9">
        <w:rPr>
          <w:rFonts w:cstheme="minorHAnsi"/>
          <w:sz w:val="24"/>
          <w:szCs w:val="24"/>
          <w:lang w:val="it-IT"/>
        </w:rPr>
        <w:t>C</w:t>
      </w:r>
      <w:r w:rsidR="004E2E09" w:rsidRPr="00F868A9">
        <w:rPr>
          <w:rFonts w:cstheme="minorHAnsi"/>
          <w:sz w:val="24"/>
          <w:szCs w:val="24"/>
          <w:lang w:val="it-IT"/>
        </w:rPr>
        <w:t xml:space="preserve">omune di Trento. </w:t>
      </w:r>
      <w:r w:rsidR="00F3451C" w:rsidRPr="00F868A9">
        <w:rPr>
          <w:rFonts w:cstheme="minorHAnsi"/>
          <w:sz w:val="24"/>
          <w:szCs w:val="24"/>
          <w:lang w:val="it-IT"/>
        </w:rPr>
        <w:t xml:space="preserve">Allo </w:t>
      </w:r>
      <w:r w:rsidR="00F80AE8" w:rsidRPr="00F868A9">
        <w:rPr>
          <w:rFonts w:cstheme="minorHAnsi"/>
          <w:sz w:val="24"/>
          <w:szCs w:val="24"/>
          <w:lang w:val="it-IT"/>
        </w:rPr>
        <w:t>S</w:t>
      </w:r>
      <w:r w:rsidR="00F3451C" w:rsidRPr="00F868A9">
        <w:rPr>
          <w:rFonts w:cstheme="minorHAnsi"/>
          <w:sz w:val="24"/>
          <w:szCs w:val="24"/>
          <w:lang w:val="it-IT"/>
        </w:rPr>
        <w:t>portello arrivano infatti tutte le persone senza dimora che nel corso dell’anno vogliono fare richiesta di un posto in bassa soglia</w:t>
      </w:r>
      <w:r w:rsidR="00B33144" w:rsidRPr="00F868A9">
        <w:rPr>
          <w:rFonts w:cstheme="minorHAnsi"/>
          <w:sz w:val="24"/>
          <w:szCs w:val="24"/>
          <w:lang w:val="it-IT"/>
        </w:rPr>
        <w:t xml:space="preserve"> su Trento o Rovereto, per cui è questo l’osservatorio più rilevante sui senza dimora in Trentino.</w:t>
      </w:r>
      <w:r w:rsidR="004B3949" w:rsidRPr="00F868A9">
        <w:rPr>
          <w:rFonts w:cstheme="minorHAnsi"/>
          <w:sz w:val="24"/>
          <w:szCs w:val="24"/>
          <w:lang w:val="it-IT"/>
        </w:rPr>
        <w:t xml:space="preserve"> Come mostrato in figura 7, </w:t>
      </w:r>
      <w:r w:rsidR="004B3949" w:rsidRPr="00F868A9">
        <w:rPr>
          <w:rFonts w:cstheme="minorHAnsi"/>
          <w:b/>
          <w:bCs/>
          <w:sz w:val="24"/>
          <w:szCs w:val="24"/>
          <w:lang w:val="it-IT"/>
        </w:rPr>
        <w:t>il numero di persone</w:t>
      </w:r>
      <w:r w:rsidR="002A2BD9" w:rsidRPr="00F868A9">
        <w:rPr>
          <w:rFonts w:cstheme="minorHAnsi"/>
          <w:b/>
          <w:bCs/>
          <w:sz w:val="24"/>
          <w:szCs w:val="24"/>
          <w:lang w:val="it-IT"/>
        </w:rPr>
        <w:t>, uomini</w:t>
      </w:r>
      <w:r w:rsidR="002A2BD9" w:rsidRPr="00F868A9">
        <w:rPr>
          <w:rStyle w:val="Rimandonotaapidipagina"/>
          <w:rFonts w:cstheme="minorHAnsi"/>
          <w:b/>
          <w:bCs/>
          <w:sz w:val="24"/>
          <w:szCs w:val="24"/>
          <w:lang w:val="it-IT"/>
        </w:rPr>
        <w:footnoteReference w:id="22"/>
      </w:r>
      <w:r w:rsidR="002A2BD9" w:rsidRPr="00F868A9">
        <w:rPr>
          <w:rFonts w:cstheme="minorHAnsi"/>
          <w:b/>
          <w:bCs/>
          <w:sz w:val="24"/>
          <w:szCs w:val="24"/>
          <w:lang w:val="it-IT"/>
        </w:rPr>
        <w:t>,</w:t>
      </w:r>
      <w:r w:rsidR="004B3949" w:rsidRPr="00F868A9">
        <w:rPr>
          <w:rFonts w:cstheme="minorHAnsi"/>
          <w:b/>
          <w:bCs/>
          <w:sz w:val="24"/>
          <w:szCs w:val="24"/>
          <w:lang w:val="it-IT"/>
        </w:rPr>
        <w:t xml:space="preserve"> </w:t>
      </w:r>
      <w:r w:rsidR="002A2BD9" w:rsidRPr="00F868A9">
        <w:rPr>
          <w:rFonts w:cstheme="minorHAnsi"/>
          <w:b/>
          <w:bCs/>
          <w:sz w:val="24"/>
          <w:szCs w:val="24"/>
          <w:lang w:val="it-IT"/>
        </w:rPr>
        <w:t>che hanno fatto richiesta di accoglienza nel 2022 è di 926 persone</w:t>
      </w:r>
      <w:r w:rsidR="001063DC" w:rsidRPr="00F868A9">
        <w:rPr>
          <w:rFonts w:cstheme="minorHAnsi"/>
          <w:sz w:val="24"/>
          <w:szCs w:val="24"/>
          <w:lang w:val="it-IT"/>
        </w:rPr>
        <w:t>. Questo numero è più alto di quello degli anni precedenti, ma in linea con i valori delle richieste di accoglienza prima della pandemia. Non va dimenticato infatti che</w:t>
      </w:r>
      <w:r w:rsidR="00864804" w:rsidRPr="00F868A9">
        <w:rPr>
          <w:rFonts w:cstheme="minorHAnsi"/>
          <w:sz w:val="24"/>
          <w:szCs w:val="24"/>
          <w:lang w:val="it-IT"/>
        </w:rPr>
        <w:t xml:space="preserve"> una parte delle persone senza dimora hanno un</w:t>
      </w:r>
      <w:r w:rsidR="00132F6E" w:rsidRPr="00F868A9">
        <w:rPr>
          <w:rFonts w:cstheme="minorHAnsi"/>
          <w:sz w:val="24"/>
          <w:szCs w:val="24"/>
          <w:lang w:val="it-IT"/>
        </w:rPr>
        <w:t>’</w:t>
      </w:r>
      <w:r w:rsidR="00864804" w:rsidRPr="00F868A9">
        <w:rPr>
          <w:rFonts w:cstheme="minorHAnsi"/>
          <w:sz w:val="24"/>
          <w:szCs w:val="24"/>
          <w:lang w:val="it-IT"/>
        </w:rPr>
        <w:t>alta mobilità</w:t>
      </w:r>
      <w:r w:rsidR="00864804" w:rsidRPr="00243BFB">
        <w:rPr>
          <w:rFonts w:cstheme="minorHAnsi"/>
          <w:sz w:val="24"/>
          <w:szCs w:val="24"/>
          <w:lang w:val="it-IT"/>
        </w:rPr>
        <w:t xml:space="preserve"> sul territorio nazionale e possono spostarsi per cercare lavoro come stagionali. Gli anni della pandemia hanno reso più complessa la mobilità sul territorio nazionale inducendo, nei servizi e nelle persone, una maggiore stabilità che nel 2022 è nuovamente </w:t>
      </w:r>
      <w:r w:rsidR="00C059F9" w:rsidRPr="00243BFB">
        <w:rPr>
          <w:rFonts w:cstheme="minorHAnsi"/>
          <w:sz w:val="24"/>
          <w:szCs w:val="24"/>
          <w:lang w:val="it-IT"/>
        </w:rPr>
        <w:t>diminuita</w:t>
      </w:r>
      <w:r w:rsidR="00864804" w:rsidRPr="00243BFB">
        <w:rPr>
          <w:rFonts w:cstheme="minorHAnsi"/>
          <w:sz w:val="24"/>
          <w:szCs w:val="24"/>
          <w:lang w:val="it-IT"/>
        </w:rPr>
        <w:t xml:space="preserve">. </w:t>
      </w:r>
    </w:p>
    <w:p w14:paraId="255157DE" w14:textId="26106868" w:rsidR="00A06F08" w:rsidRPr="00243BFB" w:rsidRDefault="00A06F08" w:rsidP="00B150AF">
      <w:pPr>
        <w:spacing w:after="0" w:line="360" w:lineRule="auto"/>
        <w:jc w:val="center"/>
        <w:rPr>
          <w:rFonts w:cstheme="minorHAnsi"/>
          <w:sz w:val="24"/>
          <w:szCs w:val="24"/>
          <w:lang w:val="it-IT"/>
        </w:rPr>
      </w:pPr>
      <w:r w:rsidRPr="00243BFB">
        <w:rPr>
          <w:rFonts w:cstheme="minorHAnsi"/>
          <w:noProof/>
        </w:rPr>
        <w:drawing>
          <wp:inline distT="0" distB="0" distL="0" distR="0" wp14:anchorId="5E822DBA" wp14:editId="4507724E">
            <wp:extent cx="4362450" cy="2298700"/>
            <wp:effectExtent l="0" t="0" r="0" b="6350"/>
            <wp:docPr id="1981743568" name="Chart 1">
              <a:extLst xmlns:a="http://schemas.openxmlformats.org/drawingml/2006/main">
                <a:ext uri="{FF2B5EF4-FFF2-40B4-BE49-F238E27FC236}">
                  <a16:creationId xmlns:a16="http://schemas.microsoft.com/office/drawing/2014/main" id="{20330BF3-CCF1-E1FA-7156-7ED2D330F7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7DA257E" w14:textId="77777777" w:rsidR="001B4F41" w:rsidRPr="00F868A9" w:rsidRDefault="001B4F41" w:rsidP="001B4F41">
      <w:pPr>
        <w:spacing w:after="120" w:line="360" w:lineRule="auto"/>
        <w:jc w:val="center"/>
        <w:rPr>
          <w:rFonts w:cstheme="minorHAnsi"/>
          <w:b/>
          <w:bCs/>
          <w:kern w:val="2"/>
          <w:lang w:val="it-IT"/>
        </w:rPr>
      </w:pPr>
      <w:r w:rsidRPr="00F868A9">
        <w:rPr>
          <w:rFonts w:cstheme="minorHAnsi"/>
          <w:i/>
          <w:iCs/>
          <w:lang w:val="it-IT"/>
        </w:rPr>
        <w:t>Figura 7. Numero di persone (uomini) che hanno fatto richiesta nelle strutture emergenziali, anno 2022</w:t>
      </w:r>
      <w:r w:rsidRPr="00F868A9">
        <w:rPr>
          <w:rStyle w:val="Rimandonotaapidipagina"/>
          <w:rFonts w:cstheme="minorHAnsi"/>
          <w:i/>
          <w:iCs/>
          <w:lang w:val="it-IT"/>
        </w:rPr>
        <w:footnoteReference w:id="23"/>
      </w:r>
      <w:r w:rsidRPr="00F868A9">
        <w:rPr>
          <w:rFonts w:cstheme="minorHAnsi"/>
          <w:i/>
          <w:iCs/>
          <w:lang w:val="it-IT"/>
        </w:rPr>
        <w:t>.</w:t>
      </w:r>
    </w:p>
    <w:p w14:paraId="3F368B43" w14:textId="3CFFC7A6" w:rsidR="00DF7F93" w:rsidRPr="00F868A9" w:rsidRDefault="00E2123D" w:rsidP="00074932">
      <w:pPr>
        <w:spacing w:after="120" w:line="360" w:lineRule="auto"/>
        <w:jc w:val="both"/>
        <w:rPr>
          <w:rFonts w:cstheme="minorHAnsi"/>
          <w:b/>
          <w:bCs/>
          <w:kern w:val="2"/>
          <w:sz w:val="24"/>
          <w:szCs w:val="24"/>
          <w:lang w:val="it-IT"/>
        </w:rPr>
      </w:pPr>
      <w:r w:rsidRPr="00F868A9">
        <w:rPr>
          <w:rFonts w:cstheme="minorHAnsi"/>
          <w:sz w:val="24"/>
          <w:szCs w:val="24"/>
          <w:lang w:val="it-IT"/>
        </w:rPr>
        <w:lastRenderedPageBreak/>
        <w:t>I numeri riportati sono in ogni caso in linea con quelli degli anni precedenti. Indicano, tuttavia, un numero rilevante di persone che transita da queste strutture lungo tutto l’arco dell’anno</w:t>
      </w:r>
      <w:r w:rsidR="00F26357" w:rsidRPr="00F868A9">
        <w:rPr>
          <w:rFonts w:cstheme="minorHAnsi"/>
          <w:sz w:val="24"/>
          <w:szCs w:val="24"/>
          <w:lang w:val="it-IT"/>
        </w:rPr>
        <w:t xml:space="preserve"> e, com’è ovvio, un numero maggiore di persone accolte durante l’inverno dove la disponibilità di posti per l’accoglienza aumenta</w:t>
      </w:r>
      <w:r w:rsidR="00227349" w:rsidRPr="00F868A9">
        <w:rPr>
          <w:rFonts w:cstheme="minorHAnsi"/>
          <w:sz w:val="24"/>
          <w:szCs w:val="24"/>
          <w:lang w:val="it-IT"/>
        </w:rPr>
        <w:t>.</w:t>
      </w:r>
      <w:r w:rsidR="00092958" w:rsidRPr="00F868A9">
        <w:rPr>
          <w:rFonts w:cstheme="minorHAnsi"/>
          <w:sz w:val="24"/>
          <w:szCs w:val="24"/>
          <w:lang w:val="it-IT"/>
        </w:rPr>
        <w:t xml:space="preserve"> Le persone che hanno fatto richiesta allo Sportello nel 2022 sono in numero superiore a quell</w:t>
      </w:r>
      <w:r w:rsidR="00132F6E" w:rsidRPr="00F868A9">
        <w:rPr>
          <w:rFonts w:cstheme="minorHAnsi"/>
          <w:sz w:val="24"/>
          <w:szCs w:val="24"/>
          <w:lang w:val="it-IT"/>
        </w:rPr>
        <w:t>e</w:t>
      </w:r>
      <w:r w:rsidR="00092958" w:rsidRPr="00F868A9">
        <w:rPr>
          <w:rFonts w:cstheme="minorHAnsi"/>
          <w:sz w:val="24"/>
          <w:szCs w:val="24"/>
          <w:lang w:val="it-IT"/>
        </w:rPr>
        <w:t xml:space="preserve"> accolt</w:t>
      </w:r>
      <w:r w:rsidR="00132F6E" w:rsidRPr="00F868A9">
        <w:rPr>
          <w:rFonts w:cstheme="minorHAnsi"/>
          <w:sz w:val="24"/>
          <w:szCs w:val="24"/>
          <w:lang w:val="it-IT"/>
        </w:rPr>
        <w:t>e</w:t>
      </w:r>
      <w:r w:rsidR="00092958" w:rsidRPr="00F868A9">
        <w:rPr>
          <w:rFonts w:cstheme="minorHAnsi"/>
          <w:sz w:val="24"/>
          <w:szCs w:val="24"/>
          <w:lang w:val="it-IT"/>
        </w:rPr>
        <w:t xml:space="preserve"> nelle</w:t>
      </w:r>
      <w:r w:rsidR="00BF079D" w:rsidRPr="00F868A9">
        <w:rPr>
          <w:rFonts w:cstheme="minorHAnsi"/>
          <w:sz w:val="24"/>
          <w:szCs w:val="24"/>
          <w:lang w:val="it-IT"/>
        </w:rPr>
        <w:t xml:space="preserve"> due</w:t>
      </w:r>
      <w:r w:rsidR="00092958" w:rsidRPr="00F868A9">
        <w:rPr>
          <w:rFonts w:cstheme="minorHAnsi"/>
          <w:sz w:val="24"/>
          <w:szCs w:val="24"/>
          <w:lang w:val="it-IT"/>
        </w:rPr>
        <w:t xml:space="preserve"> principali strutture</w:t>
      </w:r>
      <w:r w:rsidR="006817AE" w:rsidRPr="00F868A9">
        <w:rPr>
          <w:rFonts w:cstheme="minorHAnsi"/>
          <w:sz w:val="24"/>
          <w:szCs w:val="24"/>
          <w:lang w:val="it-IT"/>
        </w:rPr>
        <w:t xml:space="preserve"> di Trento e Rovereto</w:t>
      </w:r>
      <w:r w:rsidR="00132F6E" w:rsidRPr="00F868A9">
        <w:rPr>
          <w:rFonts w:cstheme="minorHAnsi"/>
          <w:sz w:val="24"/>
          <w:szCs w:val="24"/>
          <w:lang w:val="it-IT"/>
        </w:rPr>
        <w:t>.</w:t>
      </w:r>
      <w:r w:rsidR="00092958" w:rsidRPr="00F868A9">
        <w:rPr>
          <w:rFonts w:cstheme="minorHAnsi"/>
          <w:sz w:val="24"/>
          <w:szCs w:val="24"/>
          <w:lang w:val="it-IT"/>
        </w:rPr>
        <w:t xml:space="preserve"> </w:t>
      </w:r>
      <w:r w:rsidR="00C94779" w:rsidRPr="00F868A9">
        <w:rPr>
          <w:rFonts w:cstheme="minorHAnsi"/>
          <w:sz w:val="24"/>
          <w:szCs w:val="24"/>
          <w:lang w:val="it-IT"/>
        </w:rPr>
        <w:t>È</w:t>
      </w:r>
      <w:r w:rsidR="00CC0D43" w:rsidRPr="00F868A9">
        <w:rPr>
          <w:rFonts w:cstheme="minorHAnsi"/>
          <w:sz w:val="24"/>
          <w:szCs w:val="24"/>
          <w:lang w:val="it-IT"/>
        </w:rPr>
        <w:t xml:space="preserve"> ragionevole che sia così in virtù del fatto che il sistema di accoglienza in bassa soglia ha numerose strutture</w:t>
      </w:r>
      <w:r w:rsidR="00C94779" w:rsidRPr="00F868A9">
        <w:rPr>
          <w:rFonts w:cstheme="minorHAnsi"/>
          <w:sz w:val="24"/>
          <w:szCs w:val="24"/>
          <w:lang w:val="it-IT"/>
        </w:rPr>
        <w:t xml:space="preserve"> aggiuntive oltre alle principali, che aprono soprattutto durante i mesi invernali. Inoltre, delle persone che fanno domanda</w:t>
      </w:r>
      <w:r w:rsidR="00497965" w:rsidRPr="00F868A9">
        <w:rPr>
          <w:rFonts w:cstheme="minorHAnsi"/>
          <w:sz w:val="24"/>
          <w:szCs w:val="24"/>
          <w:lang w:val="it-IT"/>
        </w:rPr>
        <w:t xml:space="preserve"> non tutte ottengono un posto in tempi brevi per cui </w:t>
      </w:r>
      <w:r w:rsidR="00132F6E" w:rsidRPr="00F868A9">
        <w:rPr>
          <w:rFonts w:cstheme="minorHAnsi"/>
          <w:sz w:val="24"/>
          <w:szCs w:val="24"/>
          <w:lang w:val="it-IT"/>
        </w:rPr>
        <w:t xml:space="preserve">può capitare che </w:t>
      </w:r>
      <w:r w:rsidR="00497965" w:rsidRPr="00F868A9">
        <w:rPr>
          <w:rFonts w:cstheme="minorHAnsi"/>
          <w:sz w:val="24"/>
          <w:szCs w:val="24"/>
          <w:lang w:val="it-IT"/>
        </w:rPr>
        <w:t xml:space="preserve">al momento del proprio turno </w:t>
      </w:r>
      <w:r w:rsidR="00132F6E" w:rsidRPr="00F868A9">
        <w:rPr>
          <w:rFonts w:cstheme="minorHAnsi"/>
          <w:sz w:val="24"/>
          <w:szCs w:val="24"/>
          <w:lang w:val="it-IT"/>
        </w:rPr>
        <w:t xml:space="preserve">abbiano </w:t>
      </w:r>
      <w:r w:rsidR="00497965" w:rsidRPr="00F868A9">
        <w:rPr>
          <w:rFonts w:cstheme="minorHAnsi"/>
          <w:sz w:val="24"/>
          <w:szCs w:val="24"/>
          <w:lang w:val="it-IT"/>
        </w:rPr>
        <w:t>già trovato altra sistemazione o</w:t>
      </w:r>
      <w:r w:rsidR="00C36AD5" w:rsidRPr="00F868A9">
        <w:rPr>
          <w:rFonts w:cstheme="minorHAnsi"/>
          <w:sz w:val="24"/>
          <w:szCs w:val="24"/>
          <w:lang w:val="it-IT"/>
        </w:rPr>
        <w:t>ppure si s</w:t>
      </w:r>
      <w:r w:rsidR="00132F6E" w:rsidRPr="00F868A9">
        <w:rPr>
          <w:rFonts w:cstheme="minorHAnsi"/>
          <w:sz w:val="24"/>
          <w:szCs w:val="24"/>
          <w:lang w:val="it-IT"/>
        </w:rPr>
        <w:t xml:space="preserve">iano </w:t>
      </w:r>
      <w:r w:rsidR="00C36AD5" w:rsidRPr="00F868A9">
        <w:rPr>
          <w:rFonts w:cstheme="minorHAnsi"/>
          <w:sz w:val="24"/>
          <w:szCs w:val="24"/>
          <w:lang w:val="it-IT"/>
        </w:rPr>
        <w:t>spostate su altri territori.</w:t>
      </w:r>
    </w:p>
    <w:p w14:paraId="0EEE6BEB" w14:textId="59A58D9C" w:rsidR="00B56065" w:rsidRPr="00F868A9" w:rsidRDefault="00227349" w:rsidP="00074932">
      <w:pPr>
        <w:pStyle w:val="Paragrafoelenco"/>
        <w:numPr>
          <w:ilvl w:val="1"/>
          <w:numId w:val="2"/>
        </w:numPr>
        <w:spacing w:after="120" w:line="360" w:lineRule="auto"/>
        <w:rPr>
          <w:rFonts w:cstheme="minorHAnsi"/>
          <w:b/>
          <w:bCs/>
          <w:sz w:val="24"/>
          <w:szCs w:val="24"/>
        </w:rPr>
      </w:pPr>
      <w:r w:rsidRPr="00F868A9">
        <w:rPr>
          <w:rFonts w:cstheme="minorHAnsi"/>
          <w:b/>
          <w:bCs/>
          <w:sz w:val="24"/>
          <w:szCs w:val="24"/>
        </w:rPr>
        <w:t>Area abitare</w:t>
      </w:r>
    </w:p>
    <w:p w14:paraId="3FF8A5EC" w14:textId="428E4876" w:rsidR="00300C93" w:rsidRPr="00243BFB" w:rsidRDefault="00F96F29" w:rsidP="00074932">
      <w:pPr>
        <w:spacing w:after="120" w:line="360" w:lineRule="auto"/>
        <w:jc w:val="both"/>
        <w:rPr>
          <w:rFonts w:cstheme="minorHAnsi"/>
          <w:sz w:val="24"/>
          <w:szCs w:val="24"/>
          <w:lang w:val="it-IT"/>
        </w:rPr>
      </w:pPr>
      <w:r w:rsidRPr="00F868A9">
        <w:rPr>
          <w:rFonts w:cstheme="minorHAnsi"/>
          <w:sz w:val="24"/>
          <w:szCs w:val="24"/>
          <w:lang w:val="it-IT"/>
        </w:rPr>
        <w:t>L’</w:t>
      </w:r>
      <w:r w:rsidR="00D330D1" w:rsidRPr="00F868A9">
        <w:rPr>
          <w:rFonts w:cstheme="minorHAnsi"/>
          <w:sz w:val="24"/>
          <w:szCs w:val="24"/>
          <w:lang w:val="it-IT"/>
        </w:rPr>
        <w:t>a</w:t>
      </w:r>
      <w:r w:rsidRPr="00F868A9">
        <w:rPr>
          <w:rFonts w:cstheme="minorHAnsi"/>
          <w:sz w:val="24"/>
          <w:szCs w:val="24"/>
          <w:lang w:val="it-IT"/>
        </w:rPr>
        <w:t>rea abitare comprende diverse tipologie di progetti e servizi</w:t>
      </w:r>
      <w:r w:rsidR="00C65017" w:rsidRPr="00F868A9">
        <w:rPr>
          <w:rFonts w:cstheme="minorHAnsi"/>
          <w:sz w:val="24"/>
          <w:szCs w:val="24"/>
          <w:lang w:val="it-IT"/>
        </w:rPr>
        <w:t xml:space="preserve"> residenziali rivolti a persone singole o nuclei famigliari. Le persone vengono accolte in questi servizi </w:t>
      </w:r>
      <w:r w:rsidR="003B7855" w:rsidRPr="00F868A9">
        <w:rPr>
          <w:rFonts w:cstheme="minorHAnsi"/>
          <w:sz w:val="24"/>
          <w:szCs w:val="24"/>
          <w:lang w:val="it-IT"/>
        </w:rPr>
        <w:t>a seguito di una progettualità condivisa con i</w:t>
      </w:r>
      <w:r w:rsidR="00D330D1" w:rsidRPr="00F868A9">
        <w:rPr>
          <w:rFonts w:cstheme="minorHAnsi"/>
          <w:sz w:val="24"/>
          <w:szCs w:val="24"/>
          <w:lang w:val="it-IT"/>
        </w:rPr>
        <w:t xml:space="preserve"> s</w:t>
      </w:r>
      <w:r w:rsidR="003B7855" w:rsidRPr="00F868A9">
        <w:rPr>
          <w:rFonts w:cstheme="minorHAnsi"/>
          <w:sz w:val="24"/>
          <w:szCs w:val="24"/>
          <w:lang w:val="it-IT"/>
        </w:rPr>
        <w:t>ervizi social</w:t>
      </w:r>
      <w:r w:rsidR="00D330D1" w:rsidRPr="00F868A9">
        <w:rPr>
          <w:rFonts w:cstheme="minorHAnsi"/>
          <w:sz w:val="24"/>
          <w:szCs w:val="24"/>
          <w:lang w:val="it-IT"/>
        </w:rPr>
        <w:t>i</w:t>
      </w:r>
      <w:r w:rsidR="003B7855" w:rsidRPr="00F868A9">
        <w:rPr>
          <w:rFonts w:cstheme="minorHAnsi"/>
          <w:sz w:val="24"/>
          <w:szCs w:val="24"/>
          <w:lang w:val="it-IT"/>
        </w:rPr>
        <w:t xml:space="preserve"> territorial</w:t>
      </w:r>
      <w:r w:rsidR="00D330D1" w:rsidRPr="00F868A9">
        <w:rPr>
          <w:rFonts w:cstheme="minorHAnsi"/>
          <w:sz w:val="24"/>
          <w:szCs w:val="24"/>
          <w:lang w:val="it-IT"/>
        </w:rPr>
        <w:t>i</w:t>
      </w:r>
      <w:r w:rsidR="003B7855" w:rsidRPr="00F868A9">
        <w:rPr>
          <w:rFonts w:cstheme="minorHAnsi"/>
          <w:sz w:val="24"/>
          <w:szCs w:val="24"/>
          <w:lang w:val="it-IT"/>
        </w:rPr>
        <w:t xml:space="preserve"> e a seguito di una domanda di accoglienza proveniente da</w:t>
      </w:r>
      <w:r w:rsidR="00D330D1" w:rsidRPr="00F868A9">
        <w:rPr>
          <w:rFonts w:cstheme="minorHAnsi"/>
          <w:sz w:val="24"/>
          <w:szCs w:val="24"/>
          <w:lang w:val="it-IT"/>
        </w:rPr>
        <w:t>i servizi stessi</w:t>
      </w:r>
      <w:r w:rsidR="003B7855" w:rsidRPr="00F868A9">
        <w:rPr>
          <w:rFonts w:cstheme="minorHAnsi"/>
          <w:sz w:val="24"/>
          <w:szCs w:val="24"/>
          <w:lang w:val="it-IT"/>
        </w:rPr>
        <w:t>.</w:t>
      </w:r>
      <w:r w:rsidR="008141BF" w:rsidRPr="00F868A9">
        <w:rPr>
          <w:rFonts w:cstheme="minorHAnsi"/>
          <w:sz w:val="24"/>
          <w:szCs w:val="24"/>
          <w:lang w:val="it-IT"/>
        </w:rPr>
        <w:t xml:space="preserve"> I vari progetti </w:t>
      </w:r>
      <w:r w:rsidR="008A3721" w:rsidRPr="00F868A9">
        <w:rPr>
          <w:rFonts w:cstheme="minorHAnsi"/>
          <w:sz w:val="24"/>
          <w:szCs w:val="24"/>
          <w:lang w:val="it-IT"/>
        </w:rPr>
        <w:t>s</w:t>
      </w:r>
      <w:r w:rsidR="008141BF" w:rsidRPr="00F868A9">
        <w:rPr>
          <w:rFonts w:cstheme="minorHAnsi"/>
          <w:sz w:val="24"/>
          <w:szCs w:val="24"/>
          <w:lang w:val="it-IT"/>
        </w:rPr>
        <w:t>i distinguono molto per obiettivi</w:t>
      </w:r>
      <w:r w:rsidR="0002354D" w:rsidRPr="00F868A9">
        <w:rPr>
          <w:rFonts w:cstheme="minorHAnsi"/>
          <w:sz w:val="24"/>
          <w:szCs w:val="24"/>
          <w:lang w:val="it-IT"/>
        </w:rPr>
        <w:t>: questi</w:t>
      </w:r>
      <w:r w:rsidR="00BE2CD9" w:rsidRPr="00F868A9">
        <w:rPr>
          <w:rFonts w:cstheme="minorHAnsi"/>
          <w:sz w:val="24"/>
          <w:szCs w:val="24"/>
          <w:lang w:val="it-IT"/>
        </w:rPr>
        <w:t xml:space="preserve"> possono andare dalla sperimentazione di una vita in semiautonomia</w:t>
      </w:r>
      <w:r w:rsidR="0002354D" w:rsidRPr="00F868A9">
        <w:rPr>
          <w:rFonts w:cstheme="minorHAnsi"/>
          <w:sz w:val="24"/>
          <w:szCs w:val="24"/>
          <w:lang w:val="it-IT"/>
        </w:rPr>
        <w:t xml:space="preserve"> per un periodo temporaneo</w:t>
      </w:r>
      <w:r w:rsidR="0021299E" w:rsidRPr="00F868A9">
        <w:rPr>
          <w:rFonts w:cstheme="minorHAnsi"/>
          <w:sz w:val="24"/>
          <w:szCs w:val="24"/>
          <w:lang w:val="it-IT"/>
        </w:rPr>
        <w:t xml:space="preserve"> medio-lungo alla risposta definitiva al problema abitativo</w:t>
      </w:r>
      <w:r w:rsidR="00474B89" w:rsidRPr="00F868A9">
        <w:rPr>
          <w:rFonts w:cstheme="minorHAnsi"/>
          <w:sz w:val="24"/>
          <w:szCs w:val="24"/>
          <w:lang w:val="it-IT"/>
        </w:rPr>
        <w:t>, come ad esempio per il progetto Housing First</w:t>
      </w:r>
      <w:r w:rsidR="00DD3325" w:rsidRPr="00F868A9">
        <w:rPr>
          <w:rStyle w:val="Rimandonotaapidipagina"/>
          <w:rFonts w:cstheme="minorHAnsi"/>
          <w:sz w:val="24"/>
          <w:szCs w:val="24"/>
          <w:lang w:val="it-IT"/>
        </w:rPr>
        <w:footnoteReference w:id="24"/>
      </w:r>
      <w:r w:rsidR="00474B89" w:rsidRPr="00F868A9">
        <w:rPr>
          <w:rFonts w:cstheme="minorHAnsi"/>
          <w:sz w:val="24"/>
          <w:szCs w:val="24"/>
          <w:lang w:val="it-IT"/>
        </w:rPr>
        <w:t>.</w:t>
      </w:r>
      <w:r w:rsidR="00674D11" w:rsidRPr="00F868A9">
        <w:rPr>
          <w:rFonts w:cstheme="minorHAnsi"/>
          <w:sz w:val="24"/>
          <w:szCs w:val="24"/>
          <w:lang w:val="it-IT"/>
        </w:rPr>
        <w:t xml:space="preserve"> L’accoglienza in questi alloggi è </w:t>
      </w:r>
      <w:r w:rsidR="00EA35FB" w:rsidRPr="00F868A9">
        <w:rPr>
          <w:rFonts w:cstheme="minorHAnsi"/>
          <w:sz w:val="24"/>
          <w:szCs w:val="24"/>
          <w:lang w:val="it-IT"/>
        </w:rPr>
        <w:t xml:space="preserve">mista per uomini o donne segnalati dai </w:t>
      </w:r>
      <w:r w:rsidR="00DB13AA" w:rsidRPr="00F868A9">
        <w:rPr>
          <w:rFonts w:cstheme="minorHAnsi"/>
          <w:sz w:val="24"/>
          <w:szCs w:val="24"/>
          <w:lang w:val="it-IT"/>
        </w:rPr>
        <w:t>s</w:t>
      </w:r>
      <w:r w:rsidR="00EA35FB" w:rsidRPr="00F868A9">
        <w:rPr>
          <w:rFonts w:cstheme="minorHAnsi"/>
          <w:sz w:val="24"/>
          <w:szCs w:val="24"/>
          <w:lang w:val="it-IT"/>
        </w:rPr>
        <w:t xml:space="preserve">ervizi. </w:t>
      </w:r>
      <w:r w:rsidR="003F2756" w:rsidRPr="00F868A9">
        <w:rPr>
          <w:rFonts w:cstheme="minorHAnsi"/>
          <w:b/>
          <w:bCs/>
          <w:sz w:val="24"/>
          <w:szCs w:val="24"/>
          <w:lang w:val="it-IT"/>
        </w:rPr>
        <w:t>G</w:t>
      </w:r>
      <w:r w:rsidR="00EA35FB" w:rsidRPr="00F868A9">
        <w:rPr>
          <w:rFonts w:cstheme="minorHAnsi"/>
          <w:b/>
          <w:bCs/>
          <w:sz w:val="24"/>
          <w:szCs w:val="24"/>
          <w:lang w:val="it-IT"/>
        </w:rPr>
        <w:t>li alloggi sono</w:t>
      </w:r>
      <w:r w:rsidR="008053F8" w:rsidRPr="00F868A9">
        <w:rPr>
          <w:rFonts w:cstheme="minorHAnsi"/>
          <w:b/>
          <w:bCs/>
          <w:sz w:val="24"/>
          <w:szCs w:val="24"/>
          <w:lang w:val="it-IT"/>
        </w:rPr>
        <w:t xml:space="preserve"> dislocati in modo diffuso sul territorio</w:t>
      </w:r>
      <w:r w:rsidR="008053F8" w:rsidRPr="00F868A9">
        <w:rPr>
          <w:rFonts w:cstheme="minorHAnsi"/>
          <w:sz w:val="24"/>
          <w:szCs w:val="24"/>
          <w:lang w:val="it-IT"/>
        </w:rPr>
        <w:t xml:space="preserve">, anche se principalmente </w:t>
      </w:r>
      <w:r w:rsidR="00D330D1" w:rsidRPr="00F868A9">
        <w:rPr>
          <w:rFonts w:cstheme="minorHAnsi"/>
          <w:sz w:val="24"/>
          <w:szCs w:val="24"/>
          <w:lang w:val="it-IT"/>
        </w:rPr>
        <w:t>s</w:t>
      </w:r>
      <w:r w:rsidR="008053F8" w:rsidRPr="00F868A9">
        <w:rPr>
          <w:rFonts w:cstheme="minorHAnsi"/>
          <w:sz w:val="24"/>
          <w:szCs w:val="24"/>
          <w:lang w:val="it-IT"/>
        </w:rPr>
        <w:t>i collocano nei Comuni di Trento e Rovereto.</w:t>
      </w:r>
      <w:r w:rsidR="00937CDD" w:rsidRPr="00F868A9">
        <w:rPr>
          <w:rFonts w:cstheme="minorHAnsi"/>
          <w:sz w:val="24"/>
          <w:szCs w:val="24"/>
          <w:lang w:val="it-IT"/>
        </w:rPr>
        <w:t xml:space="preserve"> Si tratta di </w:t>
      </w:r>
      <w:r w:rsidR="00696246" w:rsidRPr="00F868A9">
        <w:rPr>
          <w:rFonts w:cstheme="minorHAnsi"/>
          <w:b/>
          <w:bCs/>
          <w:sz w:val="24"/>
          <w:szCs w:val="24"/>
          <w:lang w:val="it-IT"/>
        </w:rPr>
        <w:t>5</w:t>
      </w:r>
      <w:r w:rsidR="001834C0" w:rsidRPr="00F868A9">
        <w:rPr>
          <w:rFonts w:cstheme="minorHAnsi"/>
          <w:b/>
          <w:bCs/>
          <w:sz w:val="24"/>
          <w:szCs w:val="24"/>
          <w:lang w:val="it-IT"/>
        </w:rPr>
        <w:t>1</w:t>
      </w:r>
      <w:r w:rsidR="00722779" w:rsidRPr="00F868A9">
        <w:rPr>
          <w:rFonts w:cstheme="minorHAnsi"/>
          <w:b/>
          <w:bCs/>
          <w:sz w:val="24"/>
          <w:szCs w:val="24"/>
          <w:lang w:val="it-IT"/>
        </w:rPr>
        <w:t xml:space="preserve"> alloggi</w:t>
      </w:r>
      <w:r w:rsidR="001834C0" w:rsidRPr="00F868A9">
        <w:rPr>
          <w:rFonts w:cstheme="minorHAnsi"/>
          <w:b/>
          <w:bCs/>
          <w:sz w:val="24"/>
          <w:szCs w:val="24"/>
          <w:lang w:val="it-IT"/>
        </w:rPr>
        <w:t xml:space="preserve"> in totale, che nel 2022 hanno accolto complessivamente</w:t>
      </w:r>
      <w:r w:rsidR="000F7301" w:rsidRPr="00F868A9">
        <w:rPr>
          <w:rFonts w:cstheme="minorHAnsi"/>
          <w:b/>
          <w:bCs/>
          <w:sz w:val="24"/>
          <w:szCs w:val="24"/>
          <w:lang w:val="it-IT"/>
        </w:rPr>
        <w:t xml:space="preserve"> 15</w:t>
      </w:r>
      <w:r w:rsidR="00303EEB" w:rsidRPr="00F868A9">
        <w:rPr>
          <w:rFonts w:cstheme="minorHAnsi"/>
          <w:b/>
          <w:bCs/>
          <w:sz w:val="24"/>
          <w:szCs w:val="24"/>
          <w:lang w:val="it-IT"/>
        </w:rPr>
        <w:t>7</w:t>
      </w:r>
      <w:r w:rsidR="000F7301" w:rsidRPr="00F868A9">
        <w:rPr>
          <w:rFonts w:cstheme="minorHAnsi"/>
          <w:b/>
          <w:bCs/>
          <w:sz w:val="24"/>
          <w:szCs w:val="24"/>
          <w:lang w:val="it-IT"/>
        </w:rPr>
        <w:t xml:space="preserve"> persone</w:t>
      </w:r>
      <w:r w:rsidR="000F7301" w:rsidRPr="00F868A9">
        <w:rPr>
          <w:rFonts w:cstheme="minorHAnsi"/>
          <w:sz w:val="24"/>
          <w:szCs w:val="24"/>
          <w:lang w:val="it-IT"/>
        </w:rPr>
        <w:t>.</w:t>
      </w:r>
      <w:r w:rsidR="008F501D" w:rsidRPr="00F868A9">
        <w:rPr>
          <w:rFonts w:cstheme="minorHAnsi"/>
          <w:sz w:val="24"/>
          <w:szCs w:val="24"/>
          <w:lang w:val="it-IT"/>
        </w:rPr>
        <w:t xml:space="preserve"> Anche in questo caso i dati </w:t>
      </w:r>
      <w:r w:rsidR="00D066F0" w:rsidRPr="00F868A9">
        <w:rPr>
          <w:rFonts w:cstheme="minorHAnsi"/>
          <w:sz w:val="24"/>
          <w:szCs w:val="24"/>
          <w:lang w:val="it-IT"/>
        </w:rPr>
        <w:t>sono utili soprattutto per una riflessione più ampia.</w:t>
      </w:r>
      <w:r w:rsidR="001378FD" w:rsidRPr="00F868A9">
        <w:rPr>
          <w:rFonts w:cstheme="minorHAnsi"/>
          <w:sz w:val="24"/>
          <w:szCs w:val="24"/>
          <w:lang w:val="it-IT"/>
        </w:rPr>
        <w:t xml:space="preserve"> Mentre i servizi dell’area accoglienza accolgono un numero alto di persone</w:t>
      </w:r>
      <w:r w:rsidR="00B160FF" w:rsidRPr="00F868A9">
        <w:rPr>
          <w:rFonts w:cstheme="minorHAnsi"/>
          <w:sz w:val="24"/>
          <w:szCs w:val="24"/>
          <w:lang w:val="it-IT"/>
        </w:rPr>
        <w:t xml:space="preserve"> (circa 500 nei servizi principali) per periodi limitati di tempo</w:t>
      </w:r>
      <w:r w:rsidR="00784572" w:rsidRPr="00F868A9">
        <w:rPr>
          <w:rFonts w:cstheme="minorHAnsi"/>
          <w:sz w:val="24"/>
          <w:szCs w:val="24"/>
          <w:lang w:val="it-IT"/>
        </w:rPr>
        <w:t xml:space="preserve"> (30 o 60 giorni a seconda </w:t>
      </w:r>
      <w:r w:rsidR="00F20035" w:rsidRPr="00F868A9">
        <w:rPr>
          <w:rFonts w:cstheme="minorHAnsi"/>
          <w:sz w:val="24"/>
          <w:szCs w:val="24"/>
          <w:lang w:val="it-IT"/>
        </w:rPr>
        <w:t>dell</w:t>
      </w:r>
      <w:r w:rsidR="00D330D1" w:rsidRPr="00F868A9">
        <w:rPr>
          <w:rFonts w:cstheme="minorHAnsi"/>
          <w:sz w:val="24"/>
          <w:szCs w:val="24"/>
          <w:lang w:val="it-IT"/>
        </w:rPr>
        <w:t>e situazioni</w:t>
      </w:r>
      <w:r w:rsidR="00784572" w:rsidRPr="00243BFB">
        <w:rPr>
          <w:rFonts w:cstheme="minorHAnsi"/>
          <w:sz w:val="24"/>
          <w:szCs w:val="24"/>
          <w:lang w:val="it-IT"/>
        </w:rPr>
        <w:t>, gli alloggi disponibili per l’abitare riescono ad accogliere</w:t>
      </w:r>
      <w:r w:rsidR="00736CF5" w:rsidRPr="00243BFB">
        <w:rPr>
          <w:rFonts w:cstheme="minorHAnsi"/>
          <w:sz w:val="24"/>
          <w:szCs w:val="24"/>
          <w:lang w:val="it-IT"/>
        </w:rPr>
        <w:t xml:space="preserve"> circa 150 persone in totale, con periodi progettuali </w:t>
      </w:r>
      <w:r w:rsidR="00FD7683">
        <w:rPr>
          <w:rFonts w:cstheme="minorHAnsi"/>
          <w:sz w:val="24"/>
          <w:szCs w:val="24"/>
          <w:lang w:val="it-IT"/>
        </w:rPr>
        <w:t>di mesi o anni</w:t>
      </w:r>
      <w:r w:rsidR="0044709D" w:rsidRPr="00243BFB">
        <w:rPr>
          <w:rFonts w:cstheme="minorHAnsi"/>
          <w:sz w:val="24"/>
          <w:szCs w:val="24"/>
          <w:lang w:val="it-IT"/>
        </w:rPr>
        <w:t>. Se il percorso è in molti casi “a gradini”</w:t>
      </w:r>
      <w:r w:rsidR="009D7716" w:rsidRPr="00243BFB">
        <w:rPr>
          <w:rStyle w:val="Rimandonotaapidipagina"/>
          <w:rFonts w:cstheme="minorHAnsi"/>
          <w:sz w:val="24"/>
          <w:szCs w:val="24"/>
          <w:lang w:val="it-IT"/>
        </w:rPr>
        <w:footnoteReference w:id="25"/>
      </w:r>
      <w:r w:rsidR="0044709D" w:rsidRPr="00243BFB">
        <w:rPr>
          <w:rFonts w:cstheme="minorHAnsi"/>
          <w:sz w:val="24"/>
          <w:szCs w:val="24"/>
          <w:lang w:val="it-IT"/>
        </w:rPr>
        <w:t xml:space="preserve"> per le persone che accedono ai servizi</w:t>
      </w:r>
      <w:r w:rsidR="00DB13AA">
        <w:rPr>
          <w:rFonts w:cstheme="minorHAnsi"/>
          <w:sz w:val="24"/>
          <w:szCs w:val="24"/>
          <w:lang w:val="it-IT"/>
        </w:rPr>
        <w:t xml:space="preserve"> di bassa soglia</w:t>
      </w:r>
      <w:r w:rsidR="00496655" w:rsidRPr="00243BFB">
        <w:rPr>
          <w:rFonts w:cstheme="minorHAnsi"/>
          <w:sz w:val="24"/>
          <w:szCs w:val="24"/>
          <w:lang w:val="it-IT"/>
        </w:rPr>
        <w:t xml:space="preserve">, </w:t>
      </w:r>
      <w:r w:rsidR="00DB13AA">
        <w:rPr>
          <w:rFonts w:cstheme="minorHAnsi"/>
          <w:sz w:val="24"/>
          <w:szCs w:val="24"/>
          <w:lang w:val="it-IT"/>
        </w:rPr>
        <w:t xml:space="preserve">si </w:t>
      </w:r>
      <w:r w:rsidR="00DB13AA">
        <w:rPr>
          <w:rFonts w:cstheme="minorHAnsi"/>
          <w:sz w:val="24"/>
          <w:szCs w:val="24"/>
          <w:lang w:val="it-IT"/>
        </w:rPr>
        <w:lastRenderedPageBreak/>
        <w:t xml:space="preserve">tramuta in un percorso </w:t>
      </w:r>
      <w:r w:rsidR="00DB0C18" w:rsidRPr="00243BFB">
        <w:rPr>
          <w:rFonts w:cstheme="minorHAnsi"/>
          <w:sz w:val="24"/>
          <w:szCs w:val="24"/>
          <w:lang w:val="it-IT"/>
        </w:rPr>
        <w:t>sicuramente “a imbuto”</w:t>
      </w:r>
      <w:r w:rsidR="00DB13AA">
        <w:rPr>
          <w:rFonts w:cstheme="minorHAnsi"/>
          <w:sz w:val="24"/>
          <w:szCs w:val="24"/>
          <w:lang w:val="it-IT"/>
        </w:rPr>
        <w:t xml:space="preserve"> </w:t>
      </w:r>
      <w:r w:rsidR="00DB13AA" w:rsidRPr="00243BFB">
        <w:rPr>
          <w:rFonts w:cstheme="minorHAnsi"/>
          <w:sz w:val="24"/>
          <w:szCs w:val="24"/>
          <w:lang w:val="it-IT"/>
        </w:rPr>
        <w:t xml:space="preserve">verso soluzioni a carattere meno emergenziale e </w:t>
      </w:r>
      <w:r w:rsidR="00DB13AA" w:rsidRPr="00031613">
        <w:rPr>
          <w:rFonts w:cstheme="minorHAnsi"/>
          <w:sz w:val="24"/>
          <w:szCs w:val="24"/>
          <w:lang w:val="it-IT"/>
        </w:rPr>
        <w:t>con progettualità più estese come nel caso dell’abitare.</w:t>
      </w:r>
      <w:r w:rsidR="00DB0C18" w:rsidRPr="00031613">
        <w:rPr>
          <w:rFonts w:cstheme="minorHAnsi"/>
          <w:sz w:val="24"/>
          <w:szCs w:val="24"/>
          <w:lang w:val="it-IT"/>
        </w:rPr>
        <w:t xml:space="preserve"> Infatti, so</w:t>
      </w:r>
      <w:r w:rsidR="00FC44D3" w:rsidRPr="00031613">
        <w:rPr>
          <w:rFonts w:cstheme="minorHAnsi"/>
          <w:sz w:val="24"/>
          <w:szCs w:val="24"/>
          <w:lang w:val="it-IT"/>
        </w:rPr>
        <w:t>l</w:t>
      </w:r>
      <w:r w:rsidR="00DB0C18" w:rsidRPr="00031613">
        <w:rPr>
          <w:rFonts w:cstheme="minorHAnsi"/>
          <w:sz w:val="24"/>
          <w:szCs w:val="24"/>
          <w:lang w:val="it-IT"/>
        </w:rPr>
        <w:t>o una piccola parte delle persone senza dimora che</w:t>
      </w:r>
      <w:r w:rsidR="006C54EC" w:rsidRPr="00031613">
        <w:rPr>
          <w:rFonts w:cstheme="minorHAnsi"/>
          <w:sz w:val="24"/>
          <w:szCs w:val="24"/>
          <w:lang w:val="it-IT"/>
        </w:rPr>
        <w:t xml:space="preserve"> fanno richiesta di servizi in bassa soglia hanno poi possibilità di accedere ai servizi dell’abitare e sperimentarsi in percorsi più strutturati e duraturi verso l’inclusione sociale. Questo avviene sicuramente per caratteristiche individuali e</w:t>
      </w:r>
      <w:r w:rsidR="00D330D1" w:rsidRPr="00031613">
        <w:rPr>
          <w:rFonts w:cstheme="minorHAnsi"/>
          <w:sz w:val="24"/>
          <w:szCs w:val="24"/>
          <w:lang w:val="it-IT"/>
        </w:rPr>
        <w:t xml:space="preserve"> relativi </w:t>
      </w:r>
      <w:r w:rsidR="006C54EC" w:rsidRPr="00031613">
        <w:rPr>
          <w:rFonts w:cstheme="minorHAnsi"/>
          <w:sz w:val="24"/>
          <w:szCs w:val="24"/>
          <w:lang w:val="it-IT"/>
        </w:rPr>
        <w:t xml:space="preserve">percorsi progettuali: non tutte le persone in bassa soglia </w:t>
      </w:r>
      <w:r w:rsidR="002720F5" w:rsidRPr="00031613">
        <w:rPr>
          <w:rFonts w:cstheme="minorHAnsi"/>
          <w:sz w:val="24"/>
          <w:szCs w:val="24"/>
          <w:lang w:val="it-IT"/>
        </w:rPr>
        <w:t>possono</w:t>
      </w:r>
      <w:r w:rsidR="006C54EC" w:rsidRPr="00031613">
        <w:rPr>
          <w:rFonts w:cstheme="minorHAnsi"/>
          <w:sz w:val="24"/>
          <w:szCs w:val="24"/>
          <w:lang w:val="it-IT"/>
        </w:rPr>
        <w:t xml:space="preserve"> affrontare un percorso verso l’inclusione</w:t>
      </w:r>
      <w:r w:rsidR="0002656D" w:rsidRPr="00031613">
        <w:rPr>
          <w:rFonts w:cstheme="minorHAnsi"/>
          <w:sz w:val="24"/>
          <w:szCs w:val="24"/>
          <w:lang w:val="it-IT"/>
        </w:rPr>
        <w:t xml:space="preserve"> sia perché in alcuni casi hanno bisogno di soluzioni solo temporanee per poi uscire subito dai servizi, sia perché </w:t>
      </w:r>
      <w:r w:rsidR="00B139F6" w:rsidRPr="00031613">
        <w:rPr>
          <w:rFonts w:cstheme="minorHAnsi"/>
          <w:sz w:val="24"/>
          <w:szCs w:val="24"/>
          <w:lang w:val="it-IT"/>
        </w:rPr>
        <w:t xml:space="preserve">si tratta </w:t>
      </w:r>
      <w:r w:rsidR="00D330D1" w:rsidRPr="00031613">
        <w:rPr>
          <w:rFonts w:cstheme="minorHAnsi"/>
          <w:sz w:val="24"/>
          <w:szCs w:val="24"/>
          <w:lang w:val="it-IT"/>
        </w:rPr>
        <w:t xml:space="preserve">talora </w:t>
      </w:r>
      <w:r w:rsidR="00B139F6" w:rsidRPr="00031613">
        <w:rPr>
          <w:rFonts w:cstheme="minorHAnsi"/>
          <w:sz w:val="24"/>
          <w:szCs w:val="24"/>
          <w:lang w:val="it-IT"/>
        </w:rPr>
        <w:t xml:space="preserve">di situazioni in cui non è possibile costruire nessuna progettualità. </w:t>
      </w:r>
      <w:r w:rsidR="00D330D1" w:rsidRPr="00031613">
        <w:rPr>
          <w:rFonts w:cstheme="minorHAnsi"/>
          <w:sz w:val="24"/>
          <w:szCs w:val="24"/>
          <w:lang w:val="it-IT"/>
        </w:rPr>
        <w:t xml:space="preserve">Per contro, </w:t>
      </w:r>
      <w:r w:rsidR="00E853D1" w:rsidRPr="00031613">
        <w:rPr>
          <w:rFonts w:cstheme="minorHAnsi"/>
          <w:sz w:val="24"/>
          <w:szCs w:val="24"/>
          <w:lang w:val="it-IT"/>
        </w:rPr>
        <w:t>l’impossibilità</w:t>
      </w:r>
      <w:r w:rsidR="00E853D1" w:rsidRPr="00243BFB">
        <w:rPr>
          <w:rFonts w:cstheme="minorHAnsi"/>
          <w:sz w:val="24"/>
          <w:szCs w:val="24"/>
          <w:lang w:val="it-IT"/>
        </w:rPr>
        <w:t xml:space="preserve"> di accedere ai percorsi è data anche dalla </w:t>
      </w:r>
      <w:r w:rsidR="006C54EC" w:rsidRPr="00243BFB">
        <w:rPr>
          <w:rFonts w:cstheme="minorHAnsi"/>
          <w:sz w:val="24"/>
          <w:szCs w:val="24"/>
          <w:lang w:val="it-IT"/>
        </w:rPr>
        <w:t>limitatezza delle risorse disponibili sul</w:t>
      </w:r>
      <w:r w:rsidR="00E853D1" w:rsidRPr="00243BFB">
        <w:rPr>
          <w:rFonts w:cstheme="minorHAnsi"/>
          <w:sz w:val="24"/>
          <w:szCs w:val="24"/>
          <w:lang w:val="it-IT"/>
        </w:rPr>
        <w:t xml:space="preserve"> territorio che consente l’accesso</w:t>
      </w:r>
      <w:r w:rsidR="00300C93" w:rsidRPr="00243BFB">
        <w:rPr>
          <w:rFonts w:cstheme="minorHAnsi"/>
          <w:sz w:val="24"/>
          <w:szCs w:val="24"/>
          <w:lang w:val="it-IT"/>
        </w:rPr>
        <w:t xml:space="preserve"> a un numero basso di persone ogni anno.</w:t>
      </w:r>
    </w:p>
    <w:p w14:paraId="0294DFEC" w14:textId="0361D504" w:rsidR="00C27BAE" w:rsidRPr="00243BFB" w:rsidRDefault="00300C93" w:rsidP="00074932">
      <w:pPr>
        <w:spacing w:after="120" w:line="360" w:lineRule="auto"/>
        <w:jc w:val="both"/>
        <w:rPr>
          <w:rFonts w:cstheme="minorHAnsi"/>
          <w:sz w:val="24"/>
          <w:szCs w:val="24"/>
          <w:lang w:val="it-IT"/>
        </w:rPr>
      </w:pPr>
      <w:r w:rsidRPr="00243BFB">
        <w:rPr>
          <w:rFonts w:cstheme="minorHAnsi"/>
          <w:sz w:val="24"/>
          <w:szCs w:val="24"/>
          <w:lang w:val="it-IT"/>
        </w:rPr>
        <w:t>Questa riflessione si inserisce</w:t>
      </w:r>
      <w:r w:rsidR="00A74A7D" w:rsidRPr="00243BFB">
        <w:rPr>
          <w:rFonts w:cstheme="minorHAnsi"/>
          <w:sz w:val="24"/>
          <w:szCs w:val="24"/>
          <w:lang w:val="it-IT"/>
        </w:rPr>
        <w:t xml:space="preserve"> nella più ampia </w:t>
      </w:r>
      <w:r w:rsidR="00A74A7D" w:rsidRPr="00DB13AA">
        <w:rPr>
          <w:rFonts w:cstheme="minorHAnsi"/>
          <w:b/>
          <w:bCs/>
          <w:sz w:val="24"/>
          <w:szCs w:val="24"/>
          <w:lang w:val="it-IT"/>
        </w:rPr>
        <w:t>necessità di contrastare</w:t>
      </w:r>
      <w:r w:rsidR="00C37116" w:rsidRPr="00DB13AA">
        <w:rPr>
          <w:rFonts w:cstheme="minorHAnsi"/>
          <w:b/>
          <w:bCs/>
          <w:sz w:val="24"/>
          <w:szCs w:val="24"/>
          <w:lang w:val="it-IT"/>
        </w:rPr>
        <w:t xml:space="preserve"> la povertà abitativa</w:t>
      </w:r>
      <w:r w:rsidR="00C37116" w:rsidRPr="00243BFB">
        <w:rPr>
          <w:rFonts w:cstheme="minorHAnsi"/>
          <w:sz w:val="24"/>
          <w:szCs w:val="24"/>
          <w:lang w:val="it-IT"/>
        </w:rPr>
        <w:t xml:space="preserve"> e di rendere</w:t>
      </w:r>
      <w:r w:rsidR="006328DD" w:rsidRPr="00243BFB">
        <w:rPr>
          <w:rFonts w:cstheme="minorHAnsi"/>
          <w:sz w:val="24"/>
          <w:szCs w:val="24"/>
          <w:lang w:val="it-IT"/>
        </w:rPr>
        <w:t xml:space="preserve"> la casa un diritto accessibile per tutti.</w:t>
      </w:r>
      <w:r w:rsidR="0002164C" w:rsidRPr="00243BFB">
        <w:rPr>
          <w:rFonts w:cstheme="minorHAnsi"/>
          <w:sz w:val="24"/>
          <w:szCs w:val="24"/>
          <w:lang w:val="it-IT"/>
        </w:rPr>
        <w:t xml:space="preserve"> Infatti, pur e</w:t>
      </w:r>
      <w:r w:rsidR="0002164C" w:rsidRPr="00031613">
        <w:rPr>
          <w:rFonts w:cstheme="minorHAnsi"/>
          <w:sz w:val="24"/>
          <w:szCs w:val="24"/>
          <w:lang w:val="it-IT"/>
        </w:rPr>
        <w:t>ssendo fondamentale, per le persone vulnerabili è difficile ottenere e mantenere una abitazione</w:t>
      </w:r>
      <w:r w:rsidR="002B4E5E" w:rsidRPr="00031613">
        <w:rPr>
          <w:rFonts w:cstheme="minorHAnsi"/>
          <w:sz w:val="24"/>
          <w:szCs w:val="24"/>
          <w:lang w:val="it-IT"/>
        </w:rPr>
        <w:t xml:space="preserve">, </w:t>
      </w:r>
      <w:r w:rsidR="00DB13AA" w:rsidRPr="00031613">
        <w:rPr>
          <w:rFonts w:cstheme="minorHAnsi"/>
          <w:sz w:val="24"/>
          <w:szCs w:val="24"/>
          <w:lang w:val="it-IT"/>
        </w:rPr>
        <w:t>complice un mercato immobiliare che esclude intere fasce di popolazione</w:t>
      </w:r>
      <w:r w:rsidR="00DB13AA" w:rsidRPr="00031613">
        <w:rPr>
          <w:rStyle w:val="Rimandonotaapidipagina"/>
          <w:rFonts w:cstheme="minorHAnsi"/>
          <w:sz w:val="24"/>
          <w:szCs w:val="24"/>
          <w:lang w:val="it-IT"/>
        </w:rPr>
        <w:footnoteReference w:id="26"/>
      </w:r>
      <w:r w:rsidR="00DB13AA" w:rsidRPr="00031613">
        <w:rPr>
          <w:rFonts w:cstheme="minorHAnsi"/>
          <w:sz w:val="24"/>
          <w:szCs w:val="24"/>
          <w:lang w:val="it-IT"/>
        </w:rPr>
        <w:t xml:space="preserve">, facendo </w:t>
      </w:r>
      <w:r w:rsidR="002B4E5E" w:rsidRPr="00031613">
        <w:rPr>
          <w:rFonts w:cstheme="minorHAnsi"/>
          <w:sz w:val="24"/>
          <w:szCs w:val="24"/>
          <w:lang w:val="it-IT"/>
        </w:rPr>
        <w:t xml:space="preserve">così </w:t>
      </w:r>
      <w:r w:rsidR="00DB13AA" w:rsidRPr="00031613">
        <w:rPr>
          <w:rFonts w:cstheme="minorHAnsi"/>
          <w:sz w:val="24"/>
          <w:szCs w:val="24"/>
          <w:lang w:val="it-IT"/>
        </w:rPr>
        <w:t xml:space="preserve">venire </w:t>
      </w:r>
      <w:r w:rsidR="002B4E5E" w:rsidRPr="00031613">
        <w:rPr>
          <w:rFonts w:cstheme="minorHAnsi"/>
          <w:sz w:val="24"/>
          <w:szCs w:val="24"/>
          <w:lang w:val="it-IT"/>
        </w:rPr>
        <w:t>a mancare un prerequisito fondamentale per la crescita personale e famigliare, per l’autonomia e</w:t>
      </w:r>
      <w:r w:rsidR="002B4E5E" w:rsidRPr="00243BFB">
        <w:rPr>
          <w:rFonts w:cstheme="minorHAnsi"/>
          <w:sz w:val="24"/>
          <w:szCs w:val="24"/>
          <w:lang w:val="it-IT"/>
        </w:rPr>
        <w:t xml:space="preserve"> la dignità</w:t>
      </w:r>
      <w:r w:rsidR="00E4228A" w:rsidRPr="00243BFB">
        <w:rPr>
          <w:rFonts w:cstheme="minorHAnsi"/>
          <w:sz w:val="24"/>
          <w:szCs w:val="24"/>
          <w:lang w:val="it-IT"/>
        </w:rPr>
        <w:t>.</w:t>
      </w:r>
      <w:r w:rsidR="00977402" w:rsidRPr="00243BFB">
        <w:rPr>
          <w:rFonts w:cstheme="minorHAnsi"/>
          <w:sz w:val="24"/>
          <w:szCs w:val="24"/>
          <w:lang w:val="it-IT"/>
        </w:rPr>
        <w:t xml:space="preserve"> </w:t>
      </w:r>
      <w:r w:rsidR="00BE6A85" w:rsidRPr="00243BFB">
        <w:rPr>
          <w:rFonts w:cstheme="minorHAnsi"/>
          <w:sz w:val="24"/>
          <w:szCs w:val="24"/>
          <w:lang w:val="it-IT"/>
        </w:rPr>
        <w:t>In questo senso, un ruolo fondamentale lo gioc</w:t>
      </w:r>
      <w:r w:rsidR="002B0EFF" w:rsidRPr="00243BFB">
        <w:rPr>
          <w:rFonts w:cstheme="minorHAnsi"/>
          <w:sz w:val="24"/>
          <w:szCs w:val="24"/>
          <w:lang w:val="it-IT"/>
        </w:rPr>
        <w:t>heranno</w:t>
      </w:r>
      <w:r w:rsidR="00BE6A85" w:rsidRPr="00243BFB">
        <w:rPr>
          <w:rFonts w:cstheme="minorHAnsi"/>
          <w:sz w:val="24"/>
          <w:szCs w:val="24"/>
          <w:lang w:val="it-IT"/>
        </w:rPr>
        <w:t xml:space="preserve"> </w:t>
      </w:r>
      <w:r w:rsidR="0082247F" w:rsidRPr="00243BFB">
        <w:rPr>
          <w:rFonts w:cstheme="minorHAnsi"/>
          <w:sz w:val="24"/>
          <w:szCs w:val="24"/>
          <w:lang w:val="it-IT"/>
        </w:rPr>
        <w:t>le politiche pubbliche per la casa</w:t>
      </w:r>
      <w:r w:rsidR="00BE6A85" w:rsidRPr="00243BFB">
        <w:rPr>
          <w:rFonts w:cstheme="minorHAnsi"/>
          <w:sz w:val="24"/>
          <w:szCs w:val="24"/>
          <w:lang w:val="it-IT"/>
        </w:rPr>
        <w:t xml:space="preserve"> </w:t>
      </w:r>
      <w:r w:rsidR="002B0EFF" w:rsidRPr="00243BFB">
        <w:rPr>
          <w:rFonts w:cstheme="minorHAnsi"/>
          <w:sz w:val="24"/>
          <w:szCs w:val="24"/>
          <w:lang w:val="it-IT"/>
        </w:rPr>
        <w:t>dei prossimi anni</w:t>
      </w:r>
      <w:r w:rsidR="007D0805">
        <w:rPr>
          <w:rFonts w:cstheme="minorHAnsi"/>
          <w:sz w:val="24"/>
          <w:szCs w:val="24"/>
          <w:lang w:val="it-IT"/>
        </w:rPr>
        <w:t xml:space="preserve">, </w:t>
      </w:r>
      <w:r w:rsidR="00F37AA4">
        <w:rPr>
          <w:rFonts w:cstheme="minorHAnsi"/>
          <w:sz w:val="24"/>
          <w:szCs w:val="24"/>
          <w:lang w:val="it-IT"/>
        </w:rPr>
        <w:t>ma sarà importante anche il ruolo di tutti gli enti</w:t>
      </w:r>
      <w:r w:rsidR="00C84436">
        <w:rPr>
          <w:rFonts w:cstheme="minorHAnsi"/>
          <w:sz w:val="24"/>
          <w:szCs w:val="24"/>
          <w:lang w:val="it-IT"/>
        </w:rPr>
        <w:t xml:space="preserve"> </w:t>
      </w:r>
      <w:r w:rsidR="00970FD1">
        <w:rPr>
          <w:rFonts w:cstheme="minorHAnsi"/>
          <w:sz w:val="24"/>
          <w:szCs w:val="24"/>
          <w:lang w:val="it-IT"/>
        </w:rPr>
        <w:t xml:space="preserve">del Terzo settore che a vario titolo si occupano di abitare, nonché </w:t>
      </w:r>
      <w:r w:rsidR="0095381C">
        <w:rPr>
          <w:rFonts w:cstheme="minorHAnsi"/>
          <w:sz w:val="24"/>
          <w:szCs w:val="24"/>
          <w:lang w:val="it-IT"/>
        </w:rPr>
        <w:t>la sensibilità</w:t>
      </w:r>
      <w:r w:rsidR="00AC44CC">
        <w:rPr>
          <w:rFonts w:cstheme="minorHAnsi"/>
          <w:sz w:val="24"/>
          <w:szCs w:val="24"/>
          <w:lang w:val="it-IT"/>
        </w:rPr>
        <w:t xml:space="preserve"> dei</w:t>
      </w:r>
      <w:r w:rsidR="00853A01">
        <w:rPr>
          <w:rFonts w:cstheme="minorHAnsi"/>
          <w:sz w:val="24"/>
          <w:szCs w:val="24"/>
          <w:lang w:val="it-IT"/>
        </w:rPr>
        <w:t xml:space="preserve"> proprietari</w:t>
      </w:r>
      <w:r w:rsidR="00AC44CC">
        <w:rPr>
          <w:rFonts w:cstheme="minorHAnsi"/>
          <w:sz w:val="24"/>
          <w:szCs w:val="24"/>
          <w:lang w:val="it-IT"/>
        </w:rPr>
        <w:t xml:space="preserve"> </w:t>
      </w:r>
      <w:r w:rsidR="00853A01">
        <w:rPr>
          <w:rFonts w:cstheme="minorHAnsi"/>
          <w:sz w:val="24"/>
          <w:szCs w:val="24"/>
          <w:lang w:val="it-IT"/>
        </w:rPr>
        <w:t>che affittano nel privato</w:t>
      </w:r>
      <w:r w:rsidR="00966188">
        <w:rPr>
          <w:rFonts w:cstheme="minorHAnsi"/>
          <w:sz w:val="24"/>
          <w:szCs w:val="24"/>
          <w:lang w:val="it-IT"/>
        </w:rPr>
        <w:t>.</w:t>
      </w:r>
      <w:r w:rsidR="00AC44CC">
        <w:rPr>
          <w:rFonts w:cstheme="minorHAnsi"/>
          <w:sz w:val="24"/>
          <w:szCs w:val="24"/>
          <w:lang w:val="it-IT"/>
        </w:rPr>
        <w:t xml:space="preserve"> </w:t>
      </w:r>
    </w:p>
    <w:p w14:paraId="53692959" w14:textId="72C67BC7" w:rsidR="00227349" w:rsidRPr="00243BFB" w:rsidRDefault="00227349" w:rsidP="00074932">
      <w:pPr>
        <w:pStyle w:val="Paragrafoelenco"/>
        <w:numPr>
          <w:ilvl w:val="1"/>
          <w:numId w:val="2"/>
        </w:numPr>
        <w:spacing w:after="120" w:line="360" w:lineRule="auto"/>
        <w:rPr>
          <w:rFonts w:cstheme="minorHAnsi"/>
          <w:b/>
          <w:bCs/>
          <w:sz w:val="24"/>
          <w:szCs w:val="24"/>
        </w:rPr>
      </w:pPr>
      <w:r w:rsidRPr="00243BFB">
        <w:rPr>
          <w:rFonts w:cstheme="minorHAnsi"/>
          <w:b/>
          <w:bCs/>
          <w:sz w:val="24"/>
          <w:szCs w:val="24"/>
        </w:rPr>
        <w:t>Area progetti</w:t>
      </w:r>
    </w:p>
    <w:p w14:paraId="0B044885" w14:textId="68C59363" w:rsidR="00131F77" w:rsidRPr="00243BFB" w:rsidRDefault="00A671E4" w:rsidP="00074932">
      <w:pPr>
        <w:spacing w:after="120" w:line="360" w:lineRule="auto"/>
        <w:jc w:val="both"/>
        <w:rPr>
          <w:rFonts w:cstheme="minorHAnsi"/>
          <w:sz w:val="24"/>
          <w:szCs w:val="24"/>
          <w:lang w:val="it-IT"/>
        </w:rPr>
      </w:pPr>
      <w:r w:rsidRPr="00243BFB">
        <w:rPr>
          <w:rFonts w:cstheme="minorHAnsi"/>
          <w:sz w:val="24"/>
          <w:szCs w:val="24"/>
          <w:lang w:val="it-IT"/>
        </w:rPr>
        <w:t>Caritas</w:t>
      </w:r>
      <w:r w:rsidR="002E68B9" w:rsidRPr="00243BFB">
        <w:rPr>
          <w:rFonts w:cstheme="minorHAnsi"/>
          <w:sz w:val="24"/>
          <w:szCs w:val="24"/>
          <w:lang w:val="it-IT"/>
        </w:rPr>
        <w:t xml:space="preserve"> ha cerato negli anni di sviluppare differenti modalità di erogazione di beni primari.</w:t>
      </w:r>
      <w:r w:rsidR="000453D4" w:rsidRPr="00243BFB">
        <w:rPr>
          <w:rFonts w:cstheme="minorHAnsi"/>
          <w:sz w:val="24"/>
          <w:szCs w:val="24"/>
          <w:lang w:val="it-IT"/>
        </w:rPr>
        <w:t xml:space="preserve"> Se infatti sono ancora numerose le erogazioni di pacchi viveri e di </w:t>
      </w:r>
      <w:r w:rsidR="006C6A38" w:rsidRPr="00243BFB">
        <w:rPr>
          <w:rFonts w:cstheme="minorHAnsi"/>
          <w:sz w:val="24"/>
          <w:szCs w:val="24"/>
          <w:lang w:val="it-IT"/>
        </w:rPr>
        <w:t xml:space="preserve">altri interventi per andare incontro alle esigenze materiali di chi ne fa richiesta presso </w:t>
      </w:r>
      <w:r w:rsidR="006C6A38" w:rsidRPr="00031613">
        <w:rPr>
          <w:rFonts w:cstheme="minorHAnsi"/>
          <w:sz w:val="24"/>
          <w:szCs w:val="24"/>
          <w:lang w:val="it-IT"/>
        </w:rPr>
        <w:t>i</w:t>
      </w:r>
      <w:r w:rsidR="006C6A38" w:rsidRPr="00243BFB">
        <w:rPr>
          <w:rFonts w:cstheme="minorHAnsi"/>
          <w:sz w:val="24"/>
          <w:szCs w:val="24"/>
          <w:lang w:val="it-IT"/>
        </w:rPr>
        <w:t xml:space="preserve"> Centri di Ascolto</w:t>
      </w:r>
      <w:r w:rsidR="00AA5FE6" w:rsidRPr="00243BFB">
        <w:rPr>
          <w:rFonts w:cstheme="minorHAnsi"/>
          <w:sz w:val="24"/>
          <w:szCs w:val="24"/>
          <w:lang w:val="it-IT"/>
        </w:rPr>
        <w:t xml:space="preserve">, si è anche provato a sviluppare </w:t>
      </w:r>
      <w:r w:rsidR="009D705C" w:rsidRPr="00243BFB">
        <w:rPr>
          <w:rFonts w:cstheme="minorHAnsi"/>
          <w:sz w:val="24"/>
          <w:szCs w:val="24"/>
          <w:lang w:val="it-IT"/>
        </w:rPr>
        <w:t>il</w:t>
      </w:r>
      <w:r w:rsidR="00AA5FE6" w:rsidRPr="00243BFB">
        <w:rPr>
          <w:rFonts w:cstheme="minorHAnsi"/>
          <w:sz w:val="24"/>
          <w:szCs w:val="24"/>
          <w:lang w:val="it-IT"/>
        </w:rPr>
        <w:t xml:space="preserve"> tentativo di </w:t>
      </w:r>
      <w:r w:rsidR="0095765B" w:rsidRPr="00243BFB">
        <w:rPr>
          <w:rFonts w:cstheme="minorHAnsi"/>
          <w:sz w:val="24"/>
          <w:szCs w:val="24"/>
          <w:lang w:val="it-IT"/>
        </w:rPr>
        <w:t>dare un contributo materiale alle persone</w:t>
      </w:r>
      <w:r w:rsidR="009D705C" w:rsidRPr="00243BFB">
        <w:rPr>
          <w:rFonts w:cstheme="minorHAnsi"/>
          <w:sz w:val="24"/>
          <w:szCs w:val="24"/>
          <w:lang w:val="it-IT"/>
        </w:rPr>
        <w:t xml:space="preserve"> in difficoltà senza necessariamente passare </w:t>
      </w:r>
      <w:r w:rsidR="00C506D9">
        <w:rPr>
          <w:rFonts w:cstheme="minorHAnsi"/>
          <w:sz w:val="24"/>
          <w:szCs w:val="24"/>
          <w:lang w:val="it-IT"/>
        </w:rPr>
        <w:t>da</w:t>
      </w:r>
      <w:r w:rsidR="009D705C" w:rsidRPr="00243BFB">
        <w:rPr>
          <w:rFonts w:cstheme="minorHAnsi"/>
          <w:sz w:val="24"/>
          <w:szCs w:val="24"/>
          <w:lang w:val="it-IT"/>
        </w:rPr>
        <w:t xml:space="preserve"> una richiesta</w:t>
      </w:r>
      <w:r w:rsidR="00C506D9">
        <w:rPr>
          <w:rFonts w:cstheme="minorHAnsi"/>
          <w:sz w:val="24"/>
          <w:szCs w:val="24"/>
          <w:lang w:val="it-IT"/>
        </w:rPr>
        <w:t xml:space="preserve"> di aiuto</w:t>
      </w:r>
      <w:r w:rsidR="009D705C" w:rsidRPr="00243BFB">
        <w:rPr>
          <w:rFonts w:cstheme="minorHAnsi"/>
          <w:sz w:val="24"/>
          <w:szCs w:val="24"/>
          <w:lang w:val="it-IT"/>
        </w:rPr>
        <w:t xml:space="preserve"> diretta</w:t>
      </w:r>
      <w:r w:rsidR="006357F9" w:rsidRPr="00243BFB">
        <w:rPr>
          <w:rFonts w:cstheme="minorHAnsi"/>
          <w:sz w:val="24"/>
          <w:szCs w:val="24"/>
          <w:lang w:val="it-IT"/>
        </w:rPr>
        <w:t xml:space="preserve">. Rivolgersi a un servizio </w:t>
      </w:r>
      <w:r w:rsidR="00DA249D" w:rsidRPr="00243BFB">
        <w:rPr>
          <w:rFonts w:cstheme="minorHAnsi"/>
          <w:sz w:val="24"/>
          <w:szCs w:val="24"/>
          <w:lang w:val="it-IT"/>
        </w:rPr>
        <w:t xml:space="preserve">per i beni di prima necessità, </w:t>
      </w:r>
      <w:r w:rsidR="006357F9" w:rsidRPr="00243BFB">
        <w:rPr>
          <w:rFonts w:cstheme="minorHAnsi"/>
          <w:sz w:val="24"/>
          <w:szCs w:val="24"/>
          <w:lang w:val="it-IT"/>
        </w:rPr>
        <w:t>in caso di bisogno</w:t>
      </w:r>
      <w:r w:rsidR="00DA249D" w:rsidRPr="00243BFB">
        <w:rPr>
          <w:rFonts w:cstheme="minorHAnsi"/>
          <w:sz w:val="24"/>
          <w:szCs w:val="24"/>
          <w:lang w:val="it-IT"/>
        </w:rPr>
        <w:t>,</w:t>
      </w:r>
      <w:r w:rsidR="009D705C" w:rsidRPr="00243BFB">
        <w:rPr>
          <w:rFonts w:cstheme="minorHAnsi"/>
          <w:sz w:val="24"/>
          <w:szCs w:val="24"/>
          <w:lang w:val="it-IT"/>
        </w:rPr>
        <w:t xml:space="preserve"> spesso può sottoporre le persone</w:t>
      </w:r>
      <w:r w:rsidR="000176DC" w:rsidRPr="00243BFB">
        <w:rPr>
          <w:rFonts w:cstheme="minorHAnsi"/>
          <w:sz w:val="24"/>
          <w:szCs w:val="24"/>
          <w:lang w:val="it-IT"/>
        </w:rPr>
        <w:t xml:space="preserve"> a un effetto stigmatizzante</w:t>
      </w:r>
      <w:r w:rsidR="00DA249D" w:rsidRPr="00243BFB">
        <w:rPr>
          <w:rFonts w:cstheme="minorHAnsi"/>
          <w:sz w:val="24"/>
          <w:szCs w:val="24"/>
          <w:lang w:val="it-IT"/>
        </w:rPr>
        <w:t xml:space="preserve">. Per </w:t>
      </w:r>
      <w:r w:rsidR="000176DC" w:rsidRPr="00243BFB">
        <w:rPr>
          <w:rFonts w:cstheme="minorHAnsi"/>
          <w:sz w:val="24"/>
          <w:szCs w:val="24"/>
          <w:lang w:val="it-IT"/>
        </w:rPr>
        <w:t>il solo rischio di subire discredito e di sentirsi svalutat</w:t>
      </w:r>
      <w:r w:rsidR="00DA249D" w:rsidRPr="00243BFB">
        <w:rPr>
          <w:rFonts w:cstheme="minorHAnsi"/>
          <w:sz w:val="24"/>
          <w:szCs w:val="24"/>
          <w:lang w:val="it-IT"/>
        </w:rPr>
        <w:t>e</w:t>
      </w:r>
      <w:r w:rsidR="000176DC" w:rsidRPr="00243BFB">
        <w:rPr>
          <w:rFonts w:cstheme="minorHAnsi"/>
          <w:sz w:val="24"/>
          <w:szCs w:val="24"/>
          <w:lang w:val="it-IT"/>
        </w:rPr>
        <w:t>,</w:t>
      </w:r>
      <w:r w:rsidR="00DA249D" w:rsidRPr="00243BFB">
        <w:rPr>
          <w:rFonts w:cstheme="minorHAnsi"/>
          <w:sz w:val="24"/>
          <w:szCs w:val="24"/>
          <w:lang w:val="it-IT"/>
        </w:rPr>
        <w:t xml:space="preserve"> le persone</w:t>
      </w:r>
      <w:r w:rsidR="000176DC" w:rsidRPr="00243BFB">
        <w:rPr>
          <w:rFonts w:cstheme="minorHAnsi"/>
          <w:sz w:val="24"/>
          <w:szCs w:val="24"/>
          <w:lang w:val="it-IT"/>
        </w:rPr>
        <w:t xml:space="preserve"> preferiscono </w:t>
      </w:r>
      <w:r w:rsidR="00DA249D" w:rsidRPr="00243BFB">
        <w:rPr>
          <w:rFonts w:cstheme="minorHAnsi"/>
          <w:sz w:val="24"/>
          <w:szCs w:val="24"/>
          <w:lang w:val="it-IT"/>
        </w:rPr>
        <w:t xml:space="preserve">in alcuni casi </w:t>
      </w:r>
      <w:r w:rsidR="000176DC" w:rsidRPr="00243BFB">
        <w:rPr>
          <w:rFonts w:cstheme="minorHAnsi"/>
          <w:sz w:val="24"/>
          <w:szCs w:val="24"/>
          <w:lang w:val="it-IT"/>
        </w:rPr>
        <w:t>non accedere</w:t>
      </w:r>
      <w:r w:rsidR="006357F9" w:rsidRPr="00243BFB">
        <w:rPr>
          <w:rFonts w:cstheme="minorHAnsi"/>
          <w:sz w:val="24"/>
          <w:szCs w:val="24"/>
          <w:lang w:val="it-IT"/>
        </w:rPr>
        <w:t xml:space="preserve"> a</w:t>
      </w:r>
      <w:r w:rsidR="00DA249D" w:rsidRPr="00243BFB">
        <w:rPr>
          <w:rFonts w:cstheme="minorHAnsi"/>
          <w:sz w:val="24"/>
          <w:szCs w:val="24"/>
          <w:lang w:val="it-IT"/>
        </w:rPr>
        <w:t xml:space="preserve"> questi servizi</w:t>
      </w:r>
      <w:r w:rsidR="00996F24" w:rsidRPr="00243BFB">
        <w:rPr>
          <w:rFonts w:cstheme="minorHAnsi"/>
          <w:sz w:val="24"/>
          <w:szCs w:val="24"/>
          <w:lang w:val="it-IT"/>
        </w:rPr>
        <w:t xml:space="preserve"> e rinunciare a chiedere aiuto.</w:t>
      </w:r>
      <w:r w:rsidR="007478B8" w:rsidRPr="00243BFB">
        <w:rPr>
          <w:rFonts w:cstheme="minorHAnsi"/>
          <w:sz w:val="24"/>
          <w:szCs w:val="24"/>
          <w:lang w:val="it-IT"/>
        </w:rPr>
        <w:t xml:space="preserve"> </w:t>
      </w:r>
    </w:p>
    <w:p w14:paraId="2A75477D" w14:textId="3D0CB099" w:rsidR="00430E5F" w:rsidRPr="00243BFB" w:rsidRDefault="009C438F" w:rsidP="00074932">
      <w:pPr>
        <w:spacing w:after="120" w:line="360" w:lineRule="auto"/>
        <w:jc w:val="both"/>
        <w:rPr>
          <w:rFonts w:cstheme="minorHAnsi"/>
          <w:sz w:val="24"/>
          <w:szCs w:val="24"/>
          <w:lang w:val="it-IT"/>
        </w:rPr>
      </w:pPr>
      <w:r>
        <w:rPr>
          <w:rFonts w:cstheme="minorHAnsi"/>
          <w:sz w:val="24"/>
          <w:szCs w:val="24"/>
          <w:lang w:val="it-IT"/>
        </w:rPr>
        <w:lastRenderedPageBreak/>
        <w:t>Caritas</w:t>
      </w:r>
      <w:r w:rsidR="00FC443B">
        <w:rPr>
          <w:rFonts w:cstheme="minorHAnsi"/>
          <w:sz w:val="24"/>
          <w:szCs w:val="24"/>
          <w:lang w:val="it-IT"/>
        </w:rPr>
        <w:t>, insieme ai propri volontari,</w:t>
      </w:r>
      <w:r w:rsidR="007478B8" w:rsidRPr="00243BFB">
        <w:rPr>
          <w:rFonts w:cstheme="minorHAnsi"/>
          <w:sz w:val="24"/>
          <w:szCs w:val="24"/>
          <w:lang w:val="it-IT"/>
        </w:rPr>
        <w:t xml:space="preserve"> ha quindi tentato strade diverse, tra cui quella della </w:t>
      </w:r>
      <w:r w:rsidR="005C10C7" w:rsidRPr="00243BFB">
        <w:rPr>
          <w:rFonts w:cstheme="minorHAnsi"/>
          <w:sz w:val="24"/>
          <w:szCs w:val="24"/>
          <w:lang w:val="it-IT"/>
        </w:rPr>
        <w:t>creazione</w:t>
      </w:r>
      <w:r w:rsidR="007478B8" w:rsidRPr="00243BFB">
        <w:rPr>
          <w:rFonts w:cstheme="minorHAnsi"/>
          <w:sz w:val="24"/>
          <w:szCs w:val="24"/>
          <w:lang w:val="it-IT"/>
        </w:rPr>
        <w:t xml:space="preserve"> dei </w:t>
      </w:r>
      <w:proofErr w:type="gramStart"/>
      <w:r w:rsidR="00031613" w:rsidRPr="00243BFB">
        <w:rPr>
          <w:rFonts w:cstheme="minorHAnsi"/>
          <w:sz w:val="24"/>
          <w:szCs w:val="24"/>
          <w:lang w:val="it-IT"/>
        </w:rPr>
        <w:t>negozi</w:t>
      </w:r>
      <w:proofErr w:type="gramEnd"/>
      <w:r w:rsidR="007478B8" w:rsidRPr="00243BFB">
        <w:rPr>
          <w:rFonts w:cstheme="minorHAnsi"/>
          <w:sz w:val="24"/>
          <w:szCs w:val="24"/>
          <w:lang w:val="it-IT"/>
        </w:rPr>
        <w:t xml:space="preserve"> </w:t>
      </w:r>
      <w:r w:rsidR="007478B8" w:rsidRPr="00DB13AA">
        <w:rPr>
          <w:rFonts w:cstheme="minorHAnsi"/>
          <w:b/>
          <w:bCs/>
          <w:sz w:val="24"/>
          <w:szCs w:val="24"/>
          <w:lang w:val="it-IT"/>
        </w:rPr>
        <w:t>Altr’uso</w:t>
      </w:r>
      <w:r w:rsidR="00231F0B" w:rsidRPr="00243BFB">
        <w:rPr>
          <w:rFonts w:cstheme="minorHAnsi"/>
          <w:sz w:val="24"/>
          <w:szCs w:val="24"/>
          <w:lang w:val="it-IT"/>
        </w:rPr>
        <w:t>, dove le persone posso</w:t>
      </w:r>
      <w:r w:rsidR="00031613">
        <w:rPr>
          <w:rFonts w:cstheme="minorHAnsi"/>
          <w:sz w:val="24"/>
          <w:szCs w:val="24"/>
          <w:lang w:val="it-IT"/>
        </w:rPr>
        <w:t>no</w:t>
      </w:r>
      <w:r w:rsidR="00231F0B" w:rsidRPr="00243BFB">
        <w:rPr>
          <w:rFonts w:cstheme="minorHAnsi"/>
          <w:sz w:val="24"/>
          <w:szCs w:val="24"/>
          <w:lang w:val="it-IT"/>
        </w:rPr>
        <w:t xml:space="preserve"> recarsi in un vero e proprio negozio e scegliere la merce</w:t>
      </w:r>
      <w:r w:rsidR="00005FFC" w:rsidRPr="00243BFB">
        <w:rPr>
          <w:rFonts w:cstheme="minorHAnsi"/>
          <w:sz w:val="24"/>
          <w:szCs w:val="24"/>
          <w:lang w:val="it-IT"/>
        </w:rPr>
        <w:t xml:space="preserve"> (usata, in ottime condizioni)</w:t>
      </w:r>
      <w:r w:rsidR="00231F0B" w:rsidRPr="00243BFB">
        <w:rPr>
          <w:rFonts w:cstheme="minorHAnsi"/>
          <w:sz w:val="24"/>
          <w:szCs w:val="24"/>
          <w:lang w:val="it-IT"/>
        </w:rPr>
        <w:t xml:space="preserve"> che preferiscono</w:t>
      </w:r>
      <w:r w:rsidR="00AE79B5" w:rsidRPr="00243BFB">
        <w:rPr>
          <w:rFonts w:cstheme="minorHAnsi"/>
          <w:sz w:val="24"/>
          <w:szCs w:val="24"/>
          <w:lang w:val="it-IT"/>
        </w:rPr>
        <w:t xml:space="preserve">, pagando un prezzo simbolico ma che restituisce dignità </w:t>
      </w:r>
      <w:r w:rsidR="00DB13AA" w:rsidRPr="00031613">
        <w:rPr>
          <w:rFonts w:cstheme="minorHAnsi"/>
          <w:sz w:val="24"/>
          <w:szCs w:val="24"/>
          <w:lang w:val="it-IT"/>
        </w:rPr>
        <w:t>a</w:t>
      </w:r>
      <w:r w:rsidR="00DB13AA">
        <w:rPr>
          <w:rFonts w:cstheme="minorHAnsi"/>
          <w:sz w:val="24"/>
          <w:szCs w:val="24"/>
          <w:lang w:val="it-IT"/>
        </w:rPr>
        <w:t xml:space="preserve"> </w:t>
      </w:r>
      <w:r w:rsidR="00547DC4" w:rsidRPr="00243BFB">
        <w:rPr>
          <w:rFonts w:cstheme="minorHAnsi"/>
          <w:sz w:val="24"/>
          <w:szCs w:val="24"/>
          <w:lang w:val="it-IT"/>
        </w:rPr>
        <w:t>chi acquista.</w:t>
      </w:r>
      <w:r w:rsidR="00BD0B8C" w:rsidRPr="00243BFB">
        <w:rPr>
          <w:rFonts w:cstheme="minorHAnsi"/>
          <w:sz w:val="24"/>
          <w:szCs w:val="24"/>
          <w:lang w:val="it-IT"/>
        </w:rPr>
        <w:t xml:space="preserve"> </w:t>
      </w:r>
      <w:r w:rsidR="00BD0B8C" w:rsidRPr="00986524">
        <w:rPr>
          <w:rFonts w:cstheme="minorHAnsi"/>
          <w:b/>
          <w:bCs/>
          <w:sz w:val="24"/>
          <w:szCs w:val="24"/>
          <w:lang w:val="it-IT"/>
        </w:rPr>
        <w:t>I negozi presenti a Trento e Rovereto, nel 2022 hanno visto l’accesso di oltre 25mila persone</w:t>
      </w:r>
      <w:r w:rsidR="00061A5A" w:rsidRPr="00243BFB">
        <w:rPr>
          <w:rFonts w:cstheme="minorHAnsi"/>
          <w:sz w:val="24"/>
          <w:szCs w:val="24"/>
          <w:lang w:val="it-IT"/>
        </w:rPr>
        <w:t xml:space="preserve">, per un totale di </w:t>
      </w:r>
      <w:r w:rsidR="00061A5A" w:rsidRPr="00155664">
        <w:rPr>
          <w:rFonts w:cstheme="minorHAnsi"/>
          <w:b/>
          <w:bCs/>
          <w:sz w:val="24"/>
          <w:szCs w:val="24"/>
          <w:lang w:val="it-IT"/>
        </w:rPr>
        <w:t>più di 50mila capi venduti</w:t>
      </w:r>
      <w:r w:rsidR="00061A5A" w:rsidRPr="00243BFB">
        <w:rPr>
          <w:rFonts w:cstheme="minorHAnsi"/>
          <w:sz w:val="24"/>
          <w:szCs w:val="24"/>
          <w:lang w:val="it-IT"/>
        </w:rPr>
        <w:t>.</w:t>
      </w:r>
      <w:r w:rsidR="004F301A" w:rsidRPr="00243BFB">
        <w:rPr>
          <w:rFonts w:cstheme="minorHAnsi"/>
          <w:sz w:val="24"/>
          <w:szCs w:val="24"/>
          <w:lang w:val="it-IT"/>
        </w:rPr>
        <w:t xml:space="preserve"> Dove le persone non possano permettersi il pagamento di una cifra minima</w:t>
      </w:r>
      <w:r w:rsidR="00037E4F" w:rsidRPr="00243BFB">
        <w:rPr>
          <w:rFonts w:cstheme="minorHAnsi"/>
          <w:sz w:val="24"/>
          <w:szCs w:val="24"/>
          <w:lang w:val="it-IT"/>
        </w:rPr>
        <w:t>, i negozi prevedono l’utilizzo dello scontrino sospeso, una modalità che ha visto la raccolta di</w:t>
      </w:r>
      <w:r w:rsidR="00D17C0A" w:rsidRPr="00243BFB">
        <w:rPr>
          <w:rFonts w:cstheme="minorHAnsi"/>
          <w:sz w:val="24"/>
          <w:szCs w:val="24"/>
          <w:lang w:val="it-IT"/>
        </w:rPr>
        <w:t xml:space="preserve"> 850 euro da parte dei clienti nell’arco dell’anno e l</w:t>
      </w:r>
      <w:r w:rsidR="000800B6" w:rsidRPr="00243BFB">
        <w:rPr>
          <w:rFonts w:cstheme="minorHAnsi"/>
          <w:sz w:val="24"/>
          <w:szCs w:val="24"/>
          <w:lang w:val="it-IT"/>
        </w:rPr>
        <w:t>a distribuzione di più di mille euro di valore di scontrini a persone che ne avevano necessità.</w:t>
      </w:r>
    </w:p>
    <w:p w14:paraId="3CAB7E89" w14:textId="7CD4FC42" w:rsidR="00E03198" w:rsidRPr="00243BFB" w:rsidRDefault="00E03198" w:rsidP="00074932">
      <w:pPr>
        <w:spacing w:after="120" w:line="360" w:lineRule="auto"/>
        <w:jc w:val="both"/>
        <w:rPr>
          <w:rFonts w:cstheme="minorHAnsi"/>
          <w:sz w:val="24"/>
          <w:szCs w:val="24"/>
          <w:lang w:val="it-IT"/>
        </w:rPr>
      </w:pPr>
      <w:r w:rsidRPr="00243BFB">
        <w:rPr>
          <w:rFonts w:cstheme="minorHAnsi"/>
          <w:sz w:val="24"/>
          <w:szCs w:val="24"/>
          <w:lang w:val="it-IT"/>
        </w:rPr>
        <w:t xml:space="preserve">Allo stesso modo il </w:t>
      </w:r>
      <w:r w:rsidRPr="00273029">
        <w:rPr>
          <w:rFonts w:cstheme="minorHAnsi"/>
          <w:b/>
          <w:bCs/>
          <w:sz w:val="24"/>
          <w:szCs w:val="24"/>
          <w:lang w:val="it-IT"/>
        </w:rPr>
        <w:t>magazzino mobili presente a Rovereto ha visto</w:t>
      </w:r>
      <w:r w:rsidR="000229D9" w:rsidRPr="00273029">
        <w:rPr>
          <w:rFonts w:cstheme="minorHAnsi"/>
          <w:b/>
          <w:bCs/>
          <w:sz w:val="24"/>
          <w:szCs w:val="24"/>
          <w:lang w:val="it-IT"/>
        </w:rPr>
        <w:t xml:space="preserve"> nel 2022 la presenza di 1</w:t>
      </w:r>
      <w:r w:rsidR="00DB13AA">
        <w:rPr>
          <w:rFonts w:cstheme="minorHAnsi"/>
          <w:b/>
          <w:bCs/>
          <w:sz w:val="24"/>
          <w:szCs w:val="24"/>
          <w:lang w:val="it-IT"/>
        </w:rPr>
        <w:t>.</w:t>
      </w:r>
      <w:r w:rsidR="000229D9" w:rsidRPr="00273029">
        <w:rPr>
          <w:rFonts w:cstheme="minorHAnsi"/>
          <w:b/>
          <w:bCs/>
          <w:sz w:val="24"/>
          <w:szCs w:val="24"/>
          <w:lang w:val="it-IT"/>
        </w:rPr>
        <w:t>200 visitatori e clienti</w:t>
      </w:r>
      <w:r w:rsidR="002574CA" w:rsidRPr="00243BFB">
        <w:rPr>
          <w:rFonts w:cstheme="minorHAnsi"/>
          <w:sz w:val="24"/>
          <w:szCs w:val="24"/>
          <w:lang w:val="it-IT"/>
        </w:rPr>
        <w:t>;</w:t>
      </w:r>
      <w:r w:rsidR="002F42B6" w:rsidRPr="00243BFB">
        <w:rPr>
          <w:rFonts w:cstheme="minorHAnsi"/>
          <w:sz w:val="24"/>
          <w:szCs w:val="24"/>
          <w:lang w:val="it-IT"/>
        </w:rPr>
        <w:t xml:space="preserve"> così come il mercatino delle pulci</w:t>
      </w:r>
      <w:r w:rsidR="00B702A1" w:rsidRPr="00243BFB">
        <w:rPr>
          <w:rFonts w:cstheme="minorHAnsi"/>
          <w:sz w:val="24"/>
          <w:szCs w:val="24"/>
          <w:lang w:val="it-IT"/>
        </w:rPr>
        <w:t xml:space="preserve">, che </w:t>
      </w:r>
      <w:r w:rsidR="00822362" w:rsidRPr="00243BFB">
        <w:rPr>
          <w:rFonts w:cstheme="minorHAnsi"/>
          <w:sz w:val="24"/>
          <w:szCs w:val="24"/>
          <w:lang w:val="it-IT"/>
        </w:rPr>
        <w:t xml:space="preserve">mette in vendita suppellettili e altre merci utili per la casa, ha visto oltre </w:t>
      </w:r>
      <w:r w:rsidR="00822362" w:rsidRPr="001A623E">
        <w:rPr>
          <w:rFonts w:cstheme="minorHAnsi"/>
          <w:b/>
          <w:bCs/>
          <w:sz w:val="24"/>
          <w:szCs w:val="24"/>
          <w:lang w:val="it-IT"/>
        </w:rPr>
        <w:t>8</w:t>
      </w:r>
      <w:r w:rsidR="00DB13AA">
        <w:rPr>
          <w:rFonts w:cstheme="minorHAnsi"/>
          <w:b/>
          <w:bCs/>
          <w:sz w:val="24"/>
          <w:szCs w:val="24"/>
          <w:lang w:val="it-IT"/>
        </w:rPr>
        <w:t>.</w:t>
      </w:r>
      <w:r w:rsidR="00822362" w:rsidRPr="001A623E">
        <w:rPr>
          <w:rFonts w:cstheme="minorHAnsi"/>
          <w:b/>
          <w:bCs/>
          <w:sz w:val="24"/>
          <w:szCs w:val="24"/>
          <w:lang w:val="it-IT"/>
        </w:rPr>
        <w:t>000</w:t>
      </w:r>
      <w:r w:rsidR="00505CE6" w:rsidRPr="001A623E">
        <w:rPr>
          <w:rFonts w:cstheme="minorHAnsi"/>
          <w:b/>
          <w:bCs/>
          <w:sz w:val="24"/>
          <w:szCs w:val="24"/>
          <w:lang w:val="it-IT"/>
        </w:rPr>
        <w:t xml:space="preserve"> visitatori e acquirenti</w:t>
      </w:r>
      <w:r w:rsidR="00505CE6" w:rsidRPr="00243BFB">
        <w:rPr>
          <w:rFonts w:cstheme="minorHAnsi"/>
          <w:sz w:val="24"/>
          <w:szCs w:val="24"/>
          <w:lang w:val="it-IT"/>
        </w:rPr>
        <w:t>.</w:t>
      </w:r>
    </w:p>
    <w:p w14:paraId="27782C4A" w14:textId="689668E6" w:rsidR="00295E45" w:rsidRDefault="00BC54B2" w:rsidP="00074932">
      <w:pPr>
        <w:spacing w:after="120" w:line="360" w:lineRule="auto"/>
        <w:jc w:val="both"/>
        <w:rPr>
          <w:rFonts w:cstheme="minorHAnsi"/>
          <w:sz w:val="24"/>
          <w:szCs w:val="24"/>
          <w:lang w:val="it-IT"/>
        </w:rPr>
      </w:pPr>
      <w:r w:rsidRPr="00243BFB">
        <w:rPr>
          <w:rFonts w:cstheme="minorHAnsi"/>
          <w:sz w:val="24"/>
          <w:szCs w:val="24"/>
          <w:lang w:val="it-IT"/>
        </w:rPr>
        <w:t xml:space="preserve">Questo modo di </w:t>
      </w:r>
      <w:r w:rsidR="00216427" w:rsidRPr="00243BFB">
        <w:rPr>
          <w:rFonts w:cstheme="minorHAnsi"/>
          <w:sz w:val="24"/>
          <w:szCs w:val="24"/>
          <w:lang w:val="it-IT"/>
        </w:rPr>
        <w:t xml:space="preserve">essere vicini ai bisogni delle persone sul territorio </w:t>
      </w:r>
      <w:r w:rsidR="00F616DD" w:rsidRPr="00243BFB">
        <w:rPr>
          <w:rFonts w:cstheme="minorHAnsi"/>
          <w:sz w:val="24"/>
          <w:szCs w:val="24"/>
          <w:lang w:val="it-IT"/>
        </w:rPr>
        <w:t>ha anche permesso</w:t>
      </w:r>
      <w:r w:rsidR="00216427" w:rsidRPr="00243BFB">
        <w:rPr>
          <w:rFonts w:cstheme="minorHAnsi"/>
          <w:sz w:val="24"/>
          <w:szCs w:val="24"/>
          <w:lang w:val="it-IT"/>
        </w:rPr>
        <w:t xml:space="preserve"> l’avvio di ulteriori </w:t>
      </w:r>
      <w:r w:rsidR="00413481" w:rsidRPr="00243BFB">
        <w:rPr>
          <w:rFonts w:cstheme="minorHAnsi"/>
          <w:sz w:val="24"/>
          <w:szCs w:val="24"/>
          <w:lang w:val="it-IT"/>
        </w:rPr>
        <w:t>progetti</w:t>
      </w:r>
      <w:r w:rsidR="00216427" w:rsidRPr="00243BFB">
        <w:rPr>
          <w:rFonts w:cstheme="minorHAnsi"/>
          <w:sz w:val="24"/>
          <w:szCs w:val="24"/>
          <w:lang w:val="it-IT"/>
        </w:rPr>
        <w:t>, in particolare quell</w:t>
      </w:r>
      <w:r w:rsidR="00031613">
        <w:rPr>
          <w:rFonts w:cstheme="minorHAnsi"/>
          <w:sz w:val="24"/>
          <w:szCs w:val="24"/>
          <w:lang w:val="it-IT"/>
        </w:rPr>
        <w:t>o</w:t>
      </w:r>
      <w:r w:rsidR="00216427" w:rsidRPr="00243BFB">
        <w:rPr>
          <w:rFonts w:cstheme="minorHAnsi"/>
          <w:sz w:val="24"/>
          <w:szCs w:val="24"/>
          <w:lang w:val="it-IT"/>
        </w:rPr>
        <w:t xml:space="preserve"> degli </w:t>
      </w:r>
      <w:r w:rsidR="00216427" w:rsidRPr="0075117B">
        <w:rPr>
          <w:rFonts w:cstheme="minorHAnsi"/>
          <w:b/>
          <w:bCs/>
          <w:sz w:val="24"/>
          <w:szCs w:val="24"/>
          <w:lang w:val="it-IT"/>
        </w:rPr>
        <w:t>empori solidali</w:t>
      </w:r>
      <w:r w:rsidR="00216427" w:rsidRPr="00243BFB">
        <w:rPr>
          <w:rFonts w:cstheme="minorHAnsi"/>
          <w:sz w:val="24"/>
          <w:szCs w:val="24"/>
          <w:lang w:val="it-IT"/>
        </w:rPr>
        <w:t xml:space="preserve"> (cfr. par</w:t>
      </w:r>
      <w:r w:rsidR="00F616DD" w:rsidRPr="00243BFB">
        <w:rPr>
          <w:rFonts w:cstheme="minorHAnsi"/>
          <w:sz w:val="24"/>
          <w:szCs w:val="24"/>
          <w:lang w:val="it-IT"/>
        </w:rPr>
        <w:t>. 4.2).</w:t>
      </w:r>
      <w:r w:rsidR="00A00144" w:rsidRPr="00243BFB">
        <w:rPr>
          <w:rFonts w:cstheme="minorHAnsi"/>
          <w:sz w:val="24"/>
          <w:szCs w:val="24"/>
          <w:lang w:val="it-IT"/>
        </w:rPr>
        <w:t xml:space="preserve"> Queste esperienze, significative</w:t>
      </w:r>
      <w:r w:rsidR="00A74573" w:rsidRPr="00243BFB">
        <w:rPr>
          <w:rFonts w:cstheme="minorHAnsi"/>
          <w:sz w:val="24"/>
          <w:szCs w:val="24"/>
          <w:lang w:val="it-IT"/>
        </w:rPr>
        <w:t xml:space="preserve"> non sarebbero possibili senza un fortissimo contributo da parte dei volontari</w:t>
      </w:r>
      <w:r w:rsidR="00E7663A" w:rsidRPr="00243BFB">
        <w:rPr>
          <w:rFonts w:cstheme="minorHAnsi"/>
          <w:sz w:val="24"/>
          <w:szCs w:val="24"/>
          <w:lang w:val="it-IT"/>
        </w:rPr>
        <w:t xml:space="preserve">, che sono stati più di 100 nel 2022 solamente per i servizi </w:t>
      </w:r>
      <w:r w:rsidR="00A21875" w:rsidRPr="00243BFB">
        <w:rPr>
          <w:rFonts w:cstheme="minorHAnsi"/>
          <w:sz w:val="24"/>
          <w:szCs w:val="24"/>
          <w:lang w:val="it-IT"/>
        </w:rPr>
        <w:t xml:space="preserve">di negozi e magazzino </w:t>
      </w:r>
      <w:r w:rsidR="00E7663A" w:rsidRPr="00243BFB">
        <w:rPr>
          <w:rFonts w:cstheme="minorHAnsi"/>
          <w:sz w:val="24"/>
          <w:szCs w:val="24"/>
          <w:lang w:val="it-IT"/>
        </w:rPr>
        <w:t>descritti in questo paragrafo.</w:t>
      </w:r>
    </w:p>
    <w:p w14:paraId="042CAC7B" w14:textId="31BBE0E2" w:rsidR="008876D7" w:rsidRDefault="003C287A" w:rsidP="00074932">
      <w:pPr>
        <w:spacing w:after="120" w:line="360" w:lineRule="auto"/>
        <w:jc w:val="both"/>
        <w:rPr>
          <w:rFonts w:cstheme="minorHAnsi"/>
          <w:sz w:val="24"/>
          <w:szCs w:val="24"/>
          <w:lang w:val="it-IT"/>
        </w:rPr>
      </w:pPr>
      <w:r>
        <w:rPr>
          <w:rFonts w:cstheme="minorHAnsi"/>
          <w:sz w:val="24"/>
          <w:szCs w:val="24"/>
          <w:lang w:val="it-IT"/>
        </w:rPr>
        <w:t xml:space="preserve">Per quanto riguarda il </w:t>
      </w:r>
      <w:r w:rsidRPr="00DB13AA">
        <w:rPr>
          <w:rFonts w:cstheme="minorHAnsi"/>
          <w:b/>
          <w:bCs/>
          <w:sz w:val="24"/>
          <w:szCs w:val="24"/>
          <w:lang w:val="it-IT"/>
        </w:rPr>
        <w:t>servizio carcere</w:t>
      </w:r>
      <w:r>
        <w:rPr>
          <w:rFonts w:cstheme="minorHAnsi"/>
          <w:sz w:val="24"/>
          <w:szCs w:val="24"/>
          <w:lang w:val="it-IT"/>
        </w:rPr>
        <w:t xml:space="preserve"> invece, il </w:t>
      </w:r>
      <w:r w:rsidRPr="008876D7">
        <w:rPr>
          <w:rFonts w:cstheme="minorHAnsi"/>
          <w:b/>
          <w:bCs/>
          <w:sz w:val="24"/>
          <w:szCs w:val="24"/>
          <w:lang w:val="it-IT"/>
        </w:rPr>
        <w:t xml:space="preserve">numero di </w:t>
      </w:r>
      <w:r w:rsidR="00DB13AA">
        <w:rPr>
          <w:rFonts w:cstheme="minorHAnsi"/>
          <w:b/>
          <w:bCs/>
          <w:sz w:val="24"/>
          <w:szCs w:val="24"/>
          <w:lang w:val="it-IT"/>
        </w:rPr>
        <w:t xml:space="preserve">persone recluse </w:t>
      </w:r>
      <w:r w:rsidRPr="008876D7">
        <w:rPr>
          <w:rFonts w:cstheme="minorHAnsi"/>
          <w:b/>
          <w:bCs/>
          <w:sz w:val="24"/>
          <w:szCs w:val="24"/>
          <w:lang w:val="it-IT"/>
        </w:rPr>
        <w:t>aiutat</w:t>
      </w:r>
      <w:r w:rsidR="00DB13AA">
        <w:rPr>
          <w:rFonts w:cstheme="minorHAnsi"/>
          <w:b/>
          <w:bCs/>
          <w:sz w:val="24"/>
          <w:szCs w:val="24"/>
          <w:lang w:val="it-IT"/>
        </w:rPr>
        <w:t>e</w:t>
      </w:r>
      <w:r w:rsidRPr="008876D7">
        <w:rPr>
          <w:rFonts w:cstheme="minorHAnsi"/>
          <w:b/>
          <w:bCs/>
          <w:sz w:val="24"/>
          <w:szCs w:val="24"/>
          <w:lang w:val="it-IT"/>
        </w:rPr>
        <w:t xml:space="preserve"> nel 2022</w:t>
      </w:r>
      <w:r w:rsidR="008876D7" w:rsidRPr="008876D7">
        <w:rPr>
          <w:rFonts w:cstheme="minorHAnsi"/>
          <w:b/>
          <w:bCs/>
          <w:sz w:val="24"/>
          <w:szCs w:val="24"/>
          <w:lang w:val="it-IT"/>
        </w:rPr>
        <w:t xml:space="preserve"> è di 463</w:t>
      </w:r>
      <w:r w:rsidR="008876D7">
        <w:rPr>
          <w:rFonts w:cstheme="minorHAnsi"/>
          <w:sz w:val="24"/>
          <w:szCs w:val="24"/>
          <w:lang w:val="it-IT"/>
        </w:rPr>
        <w:t>, con più di 800 pacchi consegnati direttamente in loco.</w:t>
      </w:r>
    </w:p>
    <w:p w14:paraId="77F6DA8B" w14:textId="77777777" w:rsidR="00DB13AA" w:rsidRDefault="00DB13AA" w:rsidP="00074932">
      <w:pPr>
        <w:spacing w:after="120" w:line="360" w:lineRule="auto"/>
        <w:jc w:val="both"/>
        <w:rPr>
          <w:rFonts w:cstheme="minorHAnsi"/>
          <w:sz w:val="24"/>
          <w:szCs w:val="24"/>
          <w:lang w:val="it-IT"/>
        </w:rPr>
      </w:pPr>
    </w:p>
    <w:p w14:paraId="3E6BEEE2" w14:textId="369C5BBD" w:rsidR="00227349" w:rsidRPr="00243BFB" w:rsidRDefault="00227349" w:rsidP="00074932">
      <w:pPr>
        <w:pStyle w:val="Paragrafoelenco"/>
        <w:numPr>
          <w:ilvl w:val="1"/>
          <w:numId w:val="2"/>
        </w:numPr>
        <w:spacing w:after="120" w:line="360" w:lineRule="auto"/>
        <w:rPr>
          <w:rFonts w:cstheme="minorHAnsi"/>
          <w:b/>
          <w:bCs/>
          <w:sz w:val="24"/>
          <w:szCs w:val="24"/>
        </w:rPr>
      </w:pPr>
      <w:r w:rsidRPr="00243BFB">
        <w:rPr>
          <w:rFonts w:cstheme="minorHAnsi"/>
          <w:b/>
          <w:bCs/>
          <w:sz w:val="24"/>
          <w:szCs w:val="24"/>
        </w:rPr>
        <w:t xml:space="preserve">Area </w:t>
      </w:r>
      <w:r w:rsidR="00925B63" w:rsidRPr="00243BFB">
        <w:rPr>
          <w:rFonts w:cstheme="minorHAnsi"/>
          <w:b/>
          <w:bCs/>
          <w:sz w:val="24"/>
          <w:szCs w:val="24"/>
        </w:rPr>
        <w:t>migrazioni</w:t>
      </w:r>
    </w:p>
    <w:p w14:paraId="1167208D" w14:textId="119B938E" w:rsidR="00454C6A" w:rsidRPr="00243BFB" w:rsidRDefault="00064286" w:rsidP="00074932">
      <w:pPr>
        <w:spacing w:after="120" w:line="360" w:lineRule="auto"/>
        <w:jc w:val="both"/>
        <w:rPr>
          <w:rFonts w:cstheme="minorHAnsi"/>
          <w:sz w:val="24"/>
          <w:szCs w:val="24"/>
          <w:lang w:val="it-IT"/>
        </w:rPr>
      </w:pPr>
      <w:r>
        <w:rPr>
          <w:rFonts w:cstheme="minorHAnsi"/>
          <w:sz w:val="24"/>
          <w:szCs w:val="24"/>
          <w:lang w:val="it-IT"/>
        </w:rPr>
        <w:t xml:space="preserve">La Diocesi </w:t>
      </w:r>
      <w:r w:rsidRPr="00031613">
        <w:rPr>
          <w:rFonts w:cstheme="minorHAnsi"/>
          <w:sz w:val="24"/>
          <w:szCs w:val="24"/>
          <w:lang w:val="it-IT"/>
        </w:rPr>
        <w:t xml:space="preserve">trentina, in particolare attraverso la rete territoriale Caritas e </w:t>
      </w:r>
      <w:r w:rsidR="004F5DF1" w:rsidRPr="00031613">
        <w:rPr>
          <w:rFonts w:cstheme="minorHAnsi"/>
          <w:sz w:val="24"/>
          <w:szCs w:val="24"/>
          <w:lang w:val="it-IT"/>
        </w:rPr>
        <w:t>Fondazione Caritas Diocesana</w:t>
      </w:r>
      <w:r w:rsidRPr="00031613">
        <w:rPr>
          <w:rFonts w:cstheme="minorHAnsi"/>
          <w:sz w:val="24"/>
          <w:szCs w:val="24"/>
          <w:lang w:val="it-IT"/>
        </w:rPr>
        <w:t xml:space="preserve">, </w:t>
      </w:r>
      <w:r w:rsidR="00290578" w:rsidRPr="00031613">
        <w:rPr>
          <w:rFonts w:cstheme="minorHAnsi"/>
          <w:sz w:val="24"/>
          <w:szCs w:val="24"/>
          <w:lang w:val="it-IT"/>
        </w:rPr>
        <w:t>è da anni attiva sul territorio nell’accoglienza</w:t>
      </w:r>
      <w:r w:rsidR="00D92D72" w:rsidRPr="00031613">
        <w:rPr>
          <w:rFonts w:cstheme="minorHAnsi"/>
          <w:sz w:val="24"/>
          <w:szCs w:val="24"/>
          <w:lang w:val="it-IT"/>
        </w:rPr>
        <w:t xml:space="preserve"> delle persone, individui o famiglie, che </w:t>
      </w:r>
      <w:r w:rsidR="0064148E" w:rsidRPr="00031613">
        <w:rPr>
          <w:rFonts w:cstheme="minorHAnsi"/>
          <w:sz w:val="24"/>
          <w:szCs w:val="24"/>
          <w:lang w:val="it-IT"/>
        </w:rPr>
        <w:t>si sono viste costrette</w:t>
      </w:r>
      <w:r w:rsidR="00233786" w:rsidRPr="00031613">
        <w:rPr>
          <w:rFonts w:cstheme="minorHAnsi"/>
          <w:sz w:val="24"/>
          <w:szCs w:val="24"/>
          <w:lang w:val="it-IT"/>
        </w:rPr>
        <w:t xml:space="preserve"> a lasciare il proprio </w:t>
      </w:r>
      <w:r w:rsidR="00DB13AA" w:rsidRPr="00031613">
        <w:rPr>
          <w:rFonts w:cstheme="minorHAnsi"/>
          <w:sz w:val="24"/>
          <w:szCs w:val="24"/>
          <w:lang w:val="it-IT"/>
        </w:rPr>
        <w:t>P</w:t>
      </w:r>
      <w:r w:rsidR="00233786" w:rsidRPr="00031613">
        <w:rPr>
          <w:rFonts w:cstheme="minorHAnsi"/>
          <w:sz w:val="24"/>
          <w:szCs w:val="24"/>
          <w:lang w:val="it-IT"/>
        </w:rPr>
        <w:t xml:space="preserve">aese di origine e spostarsi in Italia. </w:t>
      </w:r>
      <w:r w:rsidR="008279CC" w:rsidRPr="00031613">
        <w:rPr>
          <w:rFonts w:cstheme="minorHAnsi"/>
          <w:sz w:val="24"/>
          <w:szCs w:val="24"/>
          <w:lang w:val="it-IT"/>
        </w:rPr>
        <w:t>Le migrazioni forzate</w:t>
      </w:r>
      <w:r w:rsidR="009C5C06" w:rsidRPr="00031613">
        <w:rPr>
          <w:rFonts w:cstheme="minorHAnsi"/>
          <w:sz w:val="24"/>
          <w:szCs w:val="24"/>
          <w:lang w:val="it-IT"/>
        </w:rPr>
        <w:t xml:space="preserve"> espongono chi le subisce a numerosi pericoli sia durante il viaggio sia</w:t>
      </w:r>
      <w:r w:rsidR="00825EAA" w:rsidRPr="00031613">
        <w:rPr>
          <w:rFonts w:cstheme="minorHAnsi"/>
          <w:sz w:val="24"/>
          <w:szCs w:val="24"/>
          <w:lang w:val="it-IT"/>
        </w:rPr>
        <w:t xml:space="preserve"> nei </w:t>
      </w:r>
      <w:r w:rsidR="00FC443B" w:rsidRPr="00031613">
        <w:rPr>
          <w:rFonts w:cstheme="minorHAnsi"/>
          <w:sz w:val="24"/>
          <w:szCs w:val="24"/>
          <w:lang w:val="it-IT"/>
        </w:rPr>
        <w:t>P</w:t>
      </w:r>
      <w:r w:rsidR="00825EAA" w:rsidRPr="00031613">
        <w:rPr>
          <w:rFonts w:cstheme="minorHAnsi"/>
          <w:sz w:val="24"/>
          <w:szCs w:val="24"/>
          <w:lang w:val="it-IT"/>
        </w:rPr>
        <w:t>aesi di arrivo. In riferimento a queste persone non è possibile identificar</w:t>
      </w:r>
      <w:r w:rsidR="000B126D" w:rsidRPr="00031613">
        <w:rPr>
          <w:rFonts w:cstheme="minorHAnsi"/>
          <w:sz w:val="24"/>
          <w:szCs w:val="24"/>
          <w:lang w:val="it-IT"/>
        </w:rPr>
        <w:t>l</w:t>
      </w:r>
      <w:r w:rsidR="00825EAA" w:rsidRPr="00031613">
        <w:rPr>
          <w:rFonts w:cstheme="minorHAnsi"/>
          <w:sz w:val="24"/>
          <w:szCs w:val="24"/>
          <w:lang w:val="it-IT"/>
        </w:rPr>
        <w:t>e esclusivamente come povere</w:t>
      </w:r>
      <w:r w:rsidR="008D2B30" w:rsidRPr="00031613">
        <w:rPr>
          <w:rFonts w:cstheme="minorHAnsi"/>
          <w:sz w:val="24"/>
          <w:szCs w:val="24"/>
          <w:lang w:val="it-IT"/>
        </w:rPr>
        <w:t xml:space="preserve"> o gravemente emarginate perché spesso sono persone con molte risorse individuali e al contempo</w:t>
      </w:r>
      <w:r w:rsidR="00304CAD" w:rsidRPr="00031613">
        <w:rPr>
          <w:rFonts w:cstheme="minorHAnsi"/>
          <w:sz w:val="24"/>
          <w:szCs w:val="24"/>
          <w:lang w:val="it-IT"/>
        </w:rPr>
        <w:t xml:space="preserve"> hanno uno status giuridico</w:t>
      </w:r>
      <w:r w:rsidR="00D07028" w:rsidRPr="00031613">
        <w:rPr>
          <w:rFonts w:cstheme="minorHAnsi"/>
          <w:sz w:val="24"/>
          <w:szCs w:val="24"/>
          <w:lang w:val="it-IT"/>
        </w:rPr>
        <w:t xml:space="preserve"> </w:t>
      </w:r>
      <w:r w:rsidRPr="00031613">
        <w:rPr>
          <w:rFonts w:cstheme="minorHAnsi"/>
          <w:sz w:val="24"/>
          <w:szCs w:val="24"/>
          <w:lang w:val="it-IT"/>
        </w:rPr>
        <w:t xml:space="preserve">(o </w:t>
      </w:r>
      <w:r w:rsidR="00D07028" w:rsidRPr="00031613">
        <w:rPr>
          <w:rFonts w:cstheme="minorHAnsi"/>
          <w:sz w:val="24"/>
          <w:szCs w:val="24"/>
          <w:lang w:val="it-IT"/>
        </w:rPr>
        <w:t>un iter amministrativo</w:t>
      </w:r>
      <w:r w:rsidR="00304CAD" w:rsidRPr="00031613">
        <w:rPr>
          <w:rFonts w:cstheme="minorHAnsi"/>
          <w:sz w:val="24"/>
          <w:szCs w:val="24"/>
          <w:lang w:val="it-IT"/>
        </w:rPr>
        <w:t xml:space="preserve"> </w:t>
      </w:r>
      <w:r w:rsidRPr="00031613">
        <w:rPr>
          <w:rFonts w:cstheme="minorHAnsi"/>
          <w:sz w:val="24"/>
          <w:szCs w:val="24"/>
          <w:lang w:val="it-IT"/>
        </w:rPr>
        <w:t xml:space="preserve">per raggiungerlo) </w:t>
      </w:r>
      <w:r w:rsidR="00304CAD" w:rsidRPr="00031613">
        <w:rPr>
          <w:rFonts w:cstheme="minorHAnsi"/>
          <w:sz w:val="24"/>
          <w:szCs w:val="24"/>
          <w:lang w:val="it-IT"/>
        </w:rPr>
        <w:t>completamente diverso da quello de</w:t>
      </w:r>
      <w:r w:rsidR="00D07028" w:rsidRPr="00031613">
        <w:rPr>
          <w:rFonts w:cstheme="minorHAnsi"/>
          <w:sz w:val="24"/>
          <w:szCs w:val="24"/>
          <w:lang w:val="it-IT"/>
        </w:rPr>
        <w:t>i cittadini italiani e stranieri regolarmente presenti sul territorio.</w:t>
      </w:r>
      <w:r w:rsidR="00AC6F6C" w:rsidRPr="00031613">
        <w:rPr>
          <w:rFonts w:cstheme="minorHAnsi"/>
          <w:sz w:val="24"/>
          <w:szCs w:val="24"/>
          <w:lang w:val="it-IT"/>
        </w:rPr>
        <w:t xml:space="preserve"> </w:t>
      </w:r>
      <w:r w:rsidR="00FB4C86" w:rsidRPr="00031613">
        <w:rPr>
          <w:rFonts w:cstheme="minorHAnsi"/>
          <w:sz w:val="24"/>
          <w:szCs w:val="24"/>
          <w:lang w:val="it-IT"/>
        </w:rPr>
        <w:t>Per questo motivo, i servizi a loro dedic</w:t>
      </w:r>
      <w:r w:rsidR="00FB4C86" w:rsidRPr="00243BFB">
        <w:rPr>
          <w:rFonts w:cstheme="minorHAnsi"/>
          <w:sz w:val="24"/>
          <w:szCs w:val="24"/>
          <w:lang w:val="it-IT"/>
        </w:rPr>
        <w:t>ati</w:t>
      </w:r>
      <w:r w:rsidR="004C489D" w:rsidRPr="00243BFB">
        <w:rPr>
          <w:rFonts w:cstheme="minorHAnsi"/>
          <w:sz w:val="24"/>
          <w:szCs w:val="24"/>
          <w:lang w:val="it-IT"/>
        </w:rPr>
        <w:t xml:space="preserve"> sono pensati per pre</w:t>
      </w:r>
      <w:r w:rsidR="002B7B72" w:rsidRPr="00243BFB">
        <w:rPr>
          <w:rFonts w:cstheme="minorHAnsi"/>
          <w:sz w:val="24"/>
          <w:szCs w:val="24"/>
          <w:lang w:val="it-IT"/>
        </w:rPr>
        <w:t>c</w:t>
      </w:r>
      <w:r w:rsidR="004C489D" w:rsidRPr="00243BFB">
        <w:rPr>
          <w:rFonts w:cstheme="minorHAnsi"/>
          <w:sz w:val="24"/>
          <w:szCs w:val="24"/>
          <w:lang w:val="it-IT"/>
        </w:rPr>
        <w:t>ise categorie di persone</w:t>
      </w:r>
      <w:r w:rsidR="002B7B72" w:rsidRPr="00243BFB">
        <w:rPr>
          <w:rFonts w:cstheme="minorHAnsi"/>
          <w:sz w:val="24"/>
          <w:szCs w:val="24"/>
          <w:lang w:val="it-IT"/>
        </w:rPr>
        <w:t>, che devono essere in possesso dei relativi requisiti per accedere ai progetti.</w:t>
      </w:r>
    </w:p>
    <w:p w14:paraId="78090212" w14:textId="43237E80" w:rsidR="00F12A93" w:rsidRDefault="0046254D" w:rsidP="00074932">
      <w:pPr>
        <w:spacing w:after="120" w:line="360" w:lineRule="auto"/>
        <w:jc w:val="both"/>
        <w:rPr>
          <w:rFonts w:cstheme="minorHAnsi"/>
          <w:sz w:val="24"/>
          <w:szCs w:val="24"/>
          <w:lang w:val="it-IT"/>
        </w:rPr>
      </w:pPr>
      <w:r w:rsidRPr="00243BFB">
        <w:rPr>
          <w:rFonts w:cstheme="minorHAnsi"/>
          <w:sz w:val="24"/>
          <w:szCs w:val="24"/>
          <w:lang w:val="it-IT"/>
        </w:rPr>
        <w:lastRenderedPageBreak/>
        <w:t xml:space="preserve">Il </w:t>
      </w:r>
      <w:r w:rsidR="00DB13AA" w:rsidRPr="00DB13AA">
        <w:rPr>
          <w:rFonts w:cstheme="minorHAnsi"/>
          <w:sz w:val="24"/>
          <w:szCs w:val="24"/>
          <w:lang w:val="it-IT"/>
        </w:rPr>
        <w:t>p</w:t>
      </w:r>
      <w:r w:rsidRPr="00DB13AA">
        <w:rPr>
          <w:rFonts w:cstheme="minorHAnsi"/>
          <w:sz w:val="24"/>
          <w:szCs w:val="24"/>
          <w:lang w:val="it-IT"/>
        </w:rPr>
        <w:t>rogetto</w:t>
      </w:r>
      <w:r w:rsidRPr="000765D7">
        <w:rPr>
          <w:rFonts w:cstheme="minorHAnsi"/>
          <w:b/>
          <w:bCs/>
          <w:sz w:val="24"/>
          <w:szCs w:val="24"/>
          <w:lang w:val="it-IT"/>
        </w:rPr>
        <w:t xml:space="preserve"> </w:t>
      </w:r>
      <w:r w:rsidR="00DB13AA">
        <w:rPr>
          <w:rFonts w:cstheme="minorHAnsi"/>
          <w:b/>
          <w:bCs/>
          <w:sz w:val="24"/>
          <w:szCs w:val="24"/>
          <w:lang w:val="it-IT"/>
        </w:rPr>
        <w:t>“</w:t>
      </w:r>
      <w:r w:rsidRPr="000765D7">
        <w:rPr>
          <w:rFonts w:cstheme="minorHAnsi"/>
          <w:b/>
          <w:bCs/>
          <w:sz w:val="24"/>
          <w:szCs w:val="24"/>
          <w:lang w:val="it-IT"/>
        </w:rPr>
        <w:t>Una Comunità Intera</w:t>
      </w:r>
      <w:r w:rsidR="00DB13AA">
        <w:rPr>
          <w:rFonts w:cstheme="minorHAnsi"/>
          <w:b/>
          <w:bCs/>
          <w:sz w:val="24"/>
          <w:szCs w:val="24"/>
          <w:lang w:val="it-IT"/>
        </w:rPr>
        <w:t>”</w:t>
      </w:r>
      <w:r w:rsidRPr="00243BFB">
        <w:rPr>
          <w:rFonts w:cstheme="minorHAnsi"/>
          <w:sz w:val="24"/>
          <w:szCs w:val="24"/>
          <w:lang w:val="it-IT"/>
        </w:rPr>
        <w:t xml:space="preserve"> (UCI)</w:t>
      </w:r>
      <w:r w:rsidR="0086328F" w:rsidRPr="00243BFB">
        <w:rPr>
          <w:rStyle w:val="Rimandonotaapidipagina"/>
          <w:rFonts w:cstheme="minorHAnsi"/>
          <w:sz w:val="24"/>
          <w:szCs w:val="24"/>
          <w:lang w:val="it-IT"/>
        </w:rPr>
        <w:footnoteReference w:id="27"/>
      </w:r>
      <w:r w:rsidR="006C1CAA" w:rsidRPr="00243BFB">
        <w:rPr>
          <w:rFonts w:cstheme="minorHAnsi"/>
          <w:sz w:val="24"/>
          <w:szCs w:val="24"/>
          <w:lang w:val="it-IT"/>
        </w:rPr>
        <w:t xml:space="preserve"> prevede l’accoglienza e l’accompagnamento sul territorio di persone richiedenti asilo</w:t>
      </w:r>
      <w:r w:rsidR="006E4061" w:rsidRPr="00243BFB">
        <w:rPr>
          <w:rFonts w:cstheme="minorHAnsi"/>
          <w:sz w:val="24"/>
          <w:szCs w:val="24"/>
          <w:lang w:val="it-IT"/>
        </w:rPr>
        <w:t>, in attesa che la domanda di protezione internazionale venga accetta</w:t>
      </w:r>
      <w:r w:rsidR="00A940CA" w:rsidRPr="00243BFB">
        <w:rPr>
          <w:rFonts w:cstheme="minorHAnsi"/>
          <w:sz w:val="24"/>
          <w:szCs w:val="24"/>
          <w:lang w:val="it-IT"/>
        </w:rPr>
        <w:t>ta</w:t>
      </w:r>
      <w:r w:rsidR="006E4061" w:rsidRPr="00243BFB">
        <w:rPr>
          <w:rFonts w:cstheme="minorHAnsi"/>
          <w:sz w:val="24"/>
          <w:szCs w:val="24"/>
          <w:lang w:val="it-IT"/>
        </w:rPr>
        <w:t>.</w:t>
      </w:r>
      <w:r w:rsidR="00405184" w:rsidRPr="00243BFB">
        <w:rPr>
          <w:rFonts w:cstheme="minorHAnsi"/>
          <w:sz w:val="24"/>
          <w:szCs w:val="24"/>
          <w:lang w:val="it-IT"/>
        </w:rPr>
        <w:t xml:space="preserve"> La </w:t>
      </w:r>
      <w:r w:rsidR="00064286">
        <w:rPr>
          <w:rFonts w:cstheme="minorHAnsi"/>
          <w:sz w:val="24"/>
          <w:szCs w:val="24"/>
          <w:lang w:val="it-IT"/>
        </w:rPr>
        <w:t>D</w:t>
      </w:r>
      <w:r w:rsidR="00405184" w:rsidRPr="00243BFB">
        <w:rPr>
          <w:rFonts w:cstheme="minorHAnsi"/>
          <w:sz w:val="24"/>
          <w:szCs w:val="24"/>
          <w:lang w:val="it-IT"/>
        </w:rPr>
        <w:t>iocesi di Trento</w:t>
      </w:r>
      <w:r w:rsidR="003F4FE3" w:rsidRPr="00243BFB">
        <w:rPr>
          <w:rFonts w:cstheme="minorHAnsi"/>
          <w:sz w:val="24"/>
          <w:szCs w:val="24"/>
          <w:lang w:val="it-IT"/>
        </w:rPr>
        <w:t xml:space="preserve"> si occupa di queste persone</w:t>
      </w:r>
      <w:r w:rsidR="00E83772" w:rsidRPr="00243BFB">
        <w:rPr>
          <w:rFonts w:cstheme="minorHAnsi"/>
          <w:sz w:val="24"/>
          <w:szCs w:val="24"/>
          <w:lang w:val="it-IT"/>
        </w:rPr>
        <w:t xml:space="preserve"> dal novembre del 2015 e dall’inizio ha costruito un progetto</w:t>
      </w:r>
      <w:r w:rsidR="00BD6C73" w:rsidRPr="00243BFB">
        <w:rPr>
          <w:rFonts w:cstheme="minorHAnsi"/>
          <w:sz w:val="24"/>
          <w:szCs w:val="24"/>
          <w:lang w:val="it-IT"/>
        </w:rPr>
        <w:t xml:space="preserve"> che prevedesse l’utilizzo di canoniche o alloggi propri da mettere a disposizione per </w:t>
      </w:r>
      <w:r w:rsidR="00BD6C73" w:rsidRPr="00031613">
        <w:rPr>
          <w:rFonts w:cstheme="minorHAnsi"/>
          <w:sz w:val="24"/>
          <w:szCs w:val="24"/>
          <w:lang w:val="it-IT"/>
        </w:rPr>
        <w:t>l’accoglienza.</w:t>
      </w:r>
      <w:r w:rsidR="006F5684" w:rsidRPr="00031613">
        <w:rPr>
          <w:rFonts w:cstheme="minorHAnsi"/>
          <w:sz w:val="24"/>
          <w:szCs w:val="24"/>
          <w:lang w:val="it-IT"/>
        </w:rPr>
        <w:t xml:space="preserve"> Nel 2022</w:t>
      </w:r>
      <w:r w:rsidR="00B52BC6" w:rsidRPr="00031613">
        <w:rPr>
          <w:rFonts w:cstheme="minorHAnsi"/>
          <w:sz w:val="24"/>
          <w:szCs w:val="24"/>
          <w:lang w:val="it-IT"/>
        </w:rPr>
        <w:t xml:space="preserve"> è stata utilizzata per l’accoglienza una struttura con una capienza di 60 persone a Trento</w:t>
      </w:r>
      <w:r w:rsidR="00A14291" w:rsidRPr="00031613">
        <w:rPr>
          <w:rFonts w:cstheme="minorHAnsi"/>
          <w:sz w:val="24"/>
          <w:szCs w:val="24"/>
          <w:lang w:val="it-IT"/>
        </w:rPr>
        <w:t xml:space="preserve"> e otto alloggi che ospitano </w:t>
      </w:r>
      <w:r w:rsidR="00D735F5" w:rsidRPr="00031613">
        <w:rPr>
          <w:rFonts w:cstheme="minorHAnsi"/>
          <w:sz w:val="24"/>
          <w:szCs w:val="24"/>
          <w:lang w:val="it-IT"/>
        </w:rPr>
        <w:t xml:space="preserve">ciascuno </w:t>
      </w:r>
      <w:r w:rsidR="00A14291" w:rsidRPr="00031613">
        <w:rPr>
          <w:rFonts w:cstheme="minorHAnsi"/>
          <w:sz w:val="24"/>
          <w:szCs w:val="24"/>
          <w:lang w:val="it-IT"/>
        </w:rPr>
        <w:t>tra le 5 e le 10 persone sul resto del territorio diocesano.</w:t>
      </w:r>
      <w:r w:rsidR="000B5DE7" w:rsidRPr="00031613">
        <w:rPr>
          <w:rFonts w:cstheme="minorHAnsi"/>
          <w:sz w:val="24"/>
          <w:szCs w:val="24"/>
          <w:lang w:val="it-IT"/>
        </w:rPr>
        <w:t xml:space="preserve"> In figura </w:t>
      </w:r>
      <w:r w:rsidR="001B4F41" w:rsidRPr="00031613">
        <w:rPr>
          <w:rFonts w:cstheme="minorHAnsi"/>
          <w:sz w:val="24"/>
          <w:szCs w:val="24"/>
          <w:lang w:val="it-IT"/>
        </w:rPr>
        <w:t xml:space="preserve">8 </w:t>
      </w:r>
      <w:r w:rsidR="00F96D61" w:rsidRPr="00031613">
        <w:rPr>
          <w:rFonts w:cstheme="minorHAnsi"/>
          <w:sz w:val="24"/>
          <w:szCs w:val="24"/>
          <w:lang w:val="it-IT"/>
        </w:rPr>
        <w:t>sono mostrati i luoghi di questa accoglienza, anche in questo caso con l’obiettivo di sottolineare l’importanza</w:t>
      </w:r>
      <w:r w:rsidR="00A93C3A" w:rsidRPr="00031613">
        <w:rPr>
          <w:rFonts w:cstheme="minorHAnsi"/>
          <w:sz w:val="24"/>
          <w:szCs w:val="24"/>
          <w:lang w:val="it-IT"/>
        </w:rPr>
        <w:t xml:space="preserve"> di un modello, consolidato negli anni, di una accoglienza diffusa.</w:t>
      </w:r>
      <w:r w:rsidR="001F69BD" w:rsidRPr="00031613">
        <w:rPr>
          <w:rFonts w:cstheme="minorHAnsi"/>
          <w:sz w:val="24"/>
          <w:szCs w:val="24"/>
          <w:lang w:val="it-IT"/>
        </w:rPr>
        <w:t xml:space="preserve"> </w:t>
      </w:r>
      <w:r w:rsidR="001F69BD" w:rsidRPr="00031613">
        <w:rPr>
          <w:rFonts w:cstheme="minorHAnsi"/>
          <w:b/>
          <w:bCs/>
          <w:sz w:val="24"/>
          <w:szCs w:val="24"/>
          <w:lang w:val="it-IT"/>
        </w:rPr>
        <w:t>In totale sono state ospitate 167 persone</w:t>
      </w:r>
      <w:r w:rsidR="00D5010C" w:rsidRPr="00031613">
        <w:rPr>
          <w:rFonts w:cstheme="minorHAnsi"/>
          <w:sz w:val="24"/>
          <w:szCs w:val="24"/>
          <w:lang w:val="it-IT"/>
        </w:rPr>
        <w:t xml:space="preserve">. </w:t>
      </w:r>
      <w:r w:rsidR="00064286" w:rsidRPr="00031613">
        <w:rPr>
          <w:rFonts w:cstheme="minorHAnsi"/>
          <w:sz w:val="24"/>
          <w:szCs w:val="24"/>
          <w:lang w:val="it-IT"/>
        </w:rPr>
        <w:t>S</w:t>
      </w:r>
      <w:r w:rsidR="00D5010C" w:rsidRPr="00031613">
        <w:rPr>
          <w:rFonts w:cstheme="minorHAnsi"/>
          <w:sz w:val="24"/>
          <w:szCs w:val="24"/>
          <w:lang w:val="it-IT"/>
        </w:rPr>
        <w:t>i tratta sempre di persone singole, nel 2022 in</w:t>
      </w:r>
      <w:r w:rsidR="00D5010C" w:rsidRPr="00243BFB">
        <w:rPr>
          <w:rFonts w:cstheme="minorHAnsi"/>
          <w:sz w:val="24"/>
          <w:szCs w:val="24"/>
          <w:lang w:val="it-IT"/>
        </w:rPr>
        <w:t xml:space="preserve"> maggioranza di nazionalità pakistana</w:t>
      </w:r>
      <w:r w:rsidR="00127002" w:rsidRPr="00243BFB">
        <w:rPr>
          <w:rFonts w:cstheme="minorHAnsi"/>
          <w:sz w:val="24"/>
          <w:szCs w:val="24"/>
          <w:lang w:val="it-IT"/>
        </w:rPr>
        <w:t xml:space="preserve">, sebbene negli ultimi mesi dell’anno abbiano iniziato a </w:t>
      </w:r>
      <w:r w:rsidR="00A93C3A" w:rsidRPr="00243BFB">
        <w:rPr>
          <w:rFonts w:cstheme="minorHAnsi"/>
          <w:sz w:val="24"/>
          <w:szCs w:val="24"/>
          <w:lang w:val="it-IT"/>
        </w:rPr>
        <w:t>crescere le</w:t>
      </w:r>
      <w:r w:rsidR="00127002" w:rsidRPr="00243BFB">
        <w:rPr>
          <w:rFonts w:cstheme="minorHAnsi"/>
          <w:sz w:val="24"/>
          <w:szCs w:val="24"/>
          <w:lang w:val="it-IT"/>
        </w:rPr>
        <w:t xml:space="preserve"> accoglienze di richiedenti </w:t>
      </w:r>
      <w:r w:rsidR="00777880" w:rsidRPr="00243BFB">
        <w:rPr>
          <w:rFonts w:cstheme="minorHAnsi"/>
          <w:sz w:val="24"/>
          <w:szCs w:val="24"/>
          <w:lang w:val="it-IT"/>
        </w:rPr>
        <w:t>provenienti da paesi del Nord Africa, in particolare di nazionalità marocchina e tunisina.</w:t>
      </w:r>
      <w:r w:rsidR="009E08D8" w:rsidRPr="00243BFB">
        <w:rPr>
          <w:rFonts w:cstheme="minorHAnsi"/>
          <w:sz w:val="24"/>
          <w:szCs w:val="24"/>
          <w:lang w:val="it-IT"/>
        </w:rPr>
        <w:t xml:space="preserve"> Nel momento in cui ricevono la protezione internazionale</w:t>
      </w:r>
      <w:r w:rsidR="0043056F" w:rsidRPr="00243BFB">
        <w:rPr>
          <w:rFonts w:cstheme="minorHAnsi"/>
          <w:sz w:val="24"/>
          <w:szCs w:val="24"/>
          <w:lang w:val="it-IT"/>
        </w:rPr>
        <w:t>, e cambia quindi il loro status giuridico, le persone escono da questi percorsi di accoglienza per entrare nel circuito</w:t>
      </w:r>
      <w:r w:rsidR="00430E5F" w:rsidRPr="00243BFB">
        <w:rPr>
          <w:rFonts w:cstheme="minorHAnsi"/>
          <w:sz w:val="24"/>
          <w:szCs w:val="24"/>
          <w:lang w:val="it-IT"/>
        </w:rPr>
        <w:t xml:space="preserve"> </w:t>
      </w:r>
      <w:r w:rsidR="002F6000">
        <w:rPr>
          <w:rFonts w:cstheme="minorHAnsi"/>
          <w:sz w:val="24"/>
          <w:szCs w:val="24"/>
          <w:lang w:val="it-IT"/>
        </w:rPr>
        <w:t>dedicato</w:t>
      </w:r>
      <w:r w:rsidR="00430E5F" w:rsidRPr="00243BFB">
        <w:rPr>
          <w:rFonts w:cstheme="minorHAnsi"/>
          <w:sz w:val="24"/>
          <w:szCs w:val="24"/>
          <w:lang w:val="it-IT"/>
        </w:rPr>
        <w:t xml:space="preserve"> alle persone titolari di protezione internazionale.</w:t>
      </w:r>
    </w:p>
    <w:p w14:paraId="22F6B7B3" w14:textId="77777777" w:rsidR="00833EF0" w:rsidRPr="00243BFB" w:rsidRDefault="00833EF0" w:rsidP="00074932">
      <w:pPr>
        <w:spacing w:after="120" w:line="360" w:lineRule="auto"/>
        <w:jc w:val="both"/>
        <w:rPr>
          <w:rFonts w:cstheme="minorHAnsi"/>
          <w:sz w:val="24"/>
          <w:szCs w:val="24"/>
          <w:lang w:val="it-IT"/>
        </w:rPr>
      </w:pPr>
    </w:p>
    <w:p w14:paraId="3B68EC86" w14:textId="4FB21A22" w:rsidR="005A2B9B" w:rsidRPr="00243BFB" w:rsidRDefault="008024F8" w:rsidP="00B150AF">
      <w:pPr>
        <w:spacing w:after="0" w:line="360" w:lineRule="auto"/>
        <w:jc w:val="center"/>
        <w:rPr>
          <w:rFonts w:cstheme="minorHAnsi"/>
          <w:sz w:val="24"/>
          <w:szCs w:val="24"/>
          <w:lang w:val="it-IT"/>
        </w:rPr>
      </w:pPr>
      <w:r w:rsidRPr="00243BFB">
        <w:rPr>
          <w:rFonts w:cstheme="minorHAnsi"/>
          <w:i/>
          <w:iCs/>
          <w:noProof/>
          <w:sz w:val="24"/>
          <w:szCs w:val="24"/>
          <w:lang w:val="it-IT"/>
        </w:rPr>
        <w:drawing>
          <wp:inline distT="0" distB="0" distL="0" distR="0" wp14:anchorId="7EA16935" wp14:editId="03DB48AD">
            <wp:extent cx="4471200" cy="2958658"/>
            <wp:effectExtent l="0" t="0" r="5715" b="0"/>
            <wp:docPr id="196679243" name="Picture 3" descr="A map of a reg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79243" name="Picture 3" descr="A map of a region&#10;&#10;Description automatically generated"/>
                    <pic:cNvPicPr/>
                  </pic:nvPicPr>
                  <pic:blipFill rotWithShape="1">
                    <a:blip r:embed="rId23" cstate="print">
                      <a:extLst>
                        <a:ext uri="{28A0092B-C50C-407E-A947-70E740481C1C}">
                          <a14:useLocalDpi xmlns:a14="http://schemas.microsoft.com/office/drawing/2010/main" val="0"/>
                        </a:ext>
                      </a:extLst>
                    </a:blip>
                    <a:srcRect t="3741"/>
                    <a:stretch/>
                  </pic:blipFill>
                  <pic:spPr bwMode="auto">
                    <a:xfrm>
                      <a:off x="0" y="0"/>
                      <a:ext cx="4471200" cy="2958658"/>
                    </a:xfrm>
                    <a:prstGeom prst="rect">
                      <a:avLst/>
                    </a:prstGeom>
                    <a:ln>
                      <a:noFill/>
                    </a:ln>
                    <a:extLst>
                      <a:ext uri="{53640926-AAD7-44D8-BBD7-CCE9431645EC}">
                        <a14:shadowObscured xmlns:a14="http://schemas.microsoft.com/office/drawing/2010/main"/>
                      </a:ext>
                    </a:extLst>
                  </pic:spPr>
                </pic:pic>
              </a:graphicData>
            </a:graphic>
          </wp:inline>
        </w:drawing>
      </w:r>
    </w:p>
    <w:p w14:paraId="184BF756" w14:textId="77777777" w:rsidR="00833EF0" w:rsidRDefault="00833EF0" w:rsidP="00074932">
      <w:pPr>
        <w:spacing w:after="120" w:line="360" w:lineRule="auto"/>
        <w:jc w:val="center"/>
        <w:rPr>
          <w:rFonts w:cstheme="minorHAnsi"/>
          <w:i/>
          <w:iCs/>
          <w:sz w:val="24"/>
          <w:szCs w:val="24"/>
          <w:lang w:val="it-IT"/>
        </w:rPr>
      </w:pPr>
    </w:p>
    <w:p w14:paraId="1EB7854E" w14:textId="35EE76AF" w:rsidR="008024F8" w:rsidRPr="00243BFB" w:rsidRDefault="008024F8" w:rsidP="00074932">
      <w:pPr>
        <w:spacing w:after="120" w:line="360" w:lineRule="auto"/>
        <w:jc w:val="center"/>
        <w:rPr>
          <w:rFonts w:cstheme="minorHAnsi"/>
          <w:i/>
          <w:iCs/>
          <w:sz w:val="24"/>
          <w:szCs w:val="24"/>
          <w:lang w:val="it-IT"/>
        </w:rPr>
      </w:pPr>
      <w:r w:rsidRPr="00243BFB">
        <w:rPr>
          <w:rFonts w:cstheme="minorHAnsi"/>
          <w:i/>
          <w:iCs/>
          <w:sz w:val="24"/>
          <w:szCs w:val="24"/>
          <w:lang w:val="it-IT"/>
        </w:rPr>
        <w:t>Figura</w:t>
      </w:r>
      <w:r w:rsidR="00031613">
        <w:rPr>
          <w:rFonts w:cstheme="minorHAnsi"/>
          <w:i/>
          <w:iCs/>
          <w:sz w:val="24"/>
          <w:szCs w:val="24"/>
          <w:lang w:val="it-IT"/>
        </w:rPr>
        <w:t xml:space="preserve"> </w:t>
      </w:r>
      <w:r w:rsidR="001B4F41" w:rsidRPr="00031613">
        <w:rPr>
          <w:rFonts w:cstheme="minorHAnsi"/>
          <w:i/>
          <w:iCs/>
          <w:sz w:val="24"/>
          <w:szCs w:val="24"/>
          <w:lang w:val="it-IT"/>
        </w:rPr>
        <w:t>8</w:t>
      </w:r>
      <w:r w:rsidR="001B4F41" w:rsidRPr="001B4F41">
        <w:rPr>
          <w:rFonts w:cstheme="minorHAnsi"/>
          <w:i/>
          <w:iCs/>
          <w:sz w:val="24"/>
          <w:szCs w:val="24"/>
          <w:lang w:val="it-IT"/>
        </w:rPr>
        <w:t>.</w:t>
      </w:r>
      <w:r w:rsidR="00F12A93" w:rsidRPr="00243BFB">
        <w:rPr>
          <w:rFonts w:cstheme="minorHAnsi"/>
          <w:i/>
          <w:iCs/>
          <w:sz w:val="24"/>
          <w:szCs w:val="24"/>
          <w:lang w:val="it-IT"/>
        </w:rPr>
        <w:t xml:space="preserve"> Accoglienza diffusa del progetto UCI, alloggi di Fondazione Caritas Diocesana.</w:t>
      </w:r>
    </w:p>
    <w:p w14:paraId="1B476F22" w14:textId="77777777" w:rsidR="00833EF0" w:rsidRDefault="00833EF0" w:rsidP="00074932">
      <w:pPr>
        <w:spacing w:after="120" w:line="360" w:lineRule="auto"/>
        <w:jc w:val="both"/>
        <w:rPr>
          <w:rFonts w:cstheme="minorHAnsi"/>
          <w:sz w:val="24"/>
          <w:szCs w:val="24"/>
          <w:lang w:val="it-IT"/>
        </w:rPr>
      </w:pPr>
    </w:p>
    <w:p w14:paraId="10160270" w14:textId="77777777" w:rsidR="00833EF0" w:rsidRDefault="00833EF0" w:rsidP="00074932">
      <w:pPr>
        <w:spacing w:after="120" w:line="360" w:lineRule="auto"/>
        <w:jc w:val="both"/>
        <w:rPr>
          <w:rFonts w:cstheme="minorHAnsi"/>
          <w:sz w:val="24"/>
          <w:szCs w:val="24"/>
          <w:lang w:val="it-IT"/>
        </w:rPr>
      </w:pPr>
    </w:p>
    <w:p w14:paraId="560545B0" w14:textId="1E7F2E0A" w:rsidR="001C3B30" w:rsidRPr="00243BFB" w:rsidRDefault="001C3B30" w:rsidP="00074932">
      <w:pPr>
        <w:spacing w:after="120" w:line="360" w:lineRule="auto"/>
        <w:jc w:val="both"/>
        <w:rPr>
          <w:rFonts w:cstheme="minorHAnsi"/>
          <w:sz w:val="24"/>
          <w:szCs w:val="24"/>
          <w:lang w:val="it-IT"/>
        </w:rPr>
      </w:pPr>
      <w:r w:rsidRPr="00243BFB">
        <w:rPr>
          <w:rFonts w:cstheme="minorHAnsi"/>
          <w:sz w:val="24"/>
          <w:szCs w:val="24"/>
          <w:lang w:val="it-IT"/>
        </w:rPr>
        <w:t>A febbraio 2022, con lo scoppio del conflitto in Ucraina</w:t>
      </w:r>
      <w:r w:rsidR="009D3EEE" w:rsidRPr="00243BFB">
        <w:rPr>
          <w:rFonts w:cstheme="minorHAnsi"/>
          <w:sz w:val="24"/>
          <w:szCs w:val="24"/>
          <w:lang w:val="it-IT"/>
        </w:rPr>
        <w:t>, la diocesi di Trento si è attivata nell’offrire le prime risposte</w:t>
      </w:r>
      <w:r w:rsidR="00B60224" w:rsidRPr="00243BFB">
        <w:rPr>
          <w:rFonts w:cstheme="minorHAnsi"/>
          <w:sz w:val="24"/>
          <w:szCs w:val="24"/>
          <w:lang w:val="it-IT"/>
        </w:rPr>
        <w:t xml:space="preserve"> per </w:t>
      </w:r>
      <w:r w:rsidR="00B60224" w:rsidRPr="00B75FF8">
        <w:rPr>
          <w:rFonts w:cstheme="minorHAnsi"/>
          <w:b/>
          <w:bCs/>
          <w:sz w:val="24"/>
          <w:szCs w:val="24"/>
          <w:lang w:val="it-IT"/>
        </w:rPr>
        <w:t xml:space="preserve">sostenere le persone </w:t>
      </w:r>
      <w:r w:rsidR="00E1703E" w:rsidRPr="00B75FF8">
        <w:rPr>
          <w:rFonts w:cstheme="minorHAnsi"/>
          <w:b/>
          <w:bCs/>
          <w:sz w:val="24"/>
          <w:szCs w:val="24"/>
          <w:lang w:val="it-IT"/>
        </w:rPr>
        <w:t xml:space="preserve">di nazionalità ucraina arrivate </w:t>
      </w:r>
      <w:r w:rsidR="00B60224" w:rsidRPr="00B75FF8">
        <w:rPr>
          <w:rFonts w:cstheme="minorHAnsi"/>
          <w:b/>
          <w:bCs/>
          <w:sz w:val="24"/>
          <w:szCs w:val="24"/>
          <w:lang w:val="it-IT"/>
        </w:rPr>
        <w:t>in Trentino</w:t>
      </w:r>
      <w:r w:rsidR="00B60224" w:rsidRPr="00243BFB">
        <w:rPr>
          <w:rFonts w:cstheme="minorHAnsi"/>
          <w:sz w:val="24"/>
          <w:szCs w:val="24"/>
          <w:lang w:val="it-IT"/>
        </w:rPr>
        <w:t>.</w:t>
      </w:r>
      <w:r w:rsidR="00B91FB9" w:rsidRPr="00243BFB">
        <w:rPr>
          <w:rFonts w:cstheme="minorHAnsi"/>
          <w:sz w:val="24"/>
          <w:szCs w:val="24"/>
          <w:lang w:val="it-IT"/>
        </w:rPr>
        <w:t xml:space="preserve"> Gli obiettivi sono stati in prima battuta quello di </w:t>
      </w:r>
      <w:r w:rsidR="00176D73" w:rsidRPr="00243BFB">
        <w:rPr>
          <w:rFonts w:cstheme="minorHAnsi"/>
          <w:sz w:val="24"/>
          <w:szCs w:val="24"/>
          <w:lang w:val="it-IT"/>
        </w:rPr>
        <w:t xml:space="preserve">offrire risposte mirate attraverso la raccolta di alimenti e </w:t>
      </w:r>
      <w:r w:rsidR="00125372">
        <w:rPr>
          <w:rFonts w:cstheme="minorHAnsi"/>
          <w:sz w:val="24"/>
          <w:szCs w:val="24"/>
          <w:lang w:val="it-IT"/>
        </w:rPr>
        <w:t>subito dopo</w:t>
      </w:r>
      <w:r w:rsidR="00176D73" w:rsidRPr="00243BFB">
        <w:rPr>
          <w:rFonts w:cstheme="minorHAnsi"/>
          <w:sz w:val="24"/>
          <w:szCs w:val="24"/>
          <w:lang w:val="it-IT"/>
        </w:rPr>
        <w:t xml:space="preserve"> quello di </w:t>
      </w:r>
      <w:r w:rsidR="0053350B">
        <w:rPr>
          <w:rFonts w:cstheme="minorHAnsi"/>
          <w:sz w:val="24"/>
          <w:szCs w:val="24"/>
          <w:lang w:val="it-IT"/>
        </w:rPr>
        <w:t>partecipare a</w:t>
      </w:r>
      <w:r w:rsidR="00201F75">
        <w:rPr>
          <w:rFonts w:cstheme="minorHAnsi"/>
          <w:sz w:val="24"/>
          <w:szCs w:val="24"/>
          <w:lang w:val="it-IT"/>
        </w:rPr>
        <w:t>l</w:t>
      </w:r>
      <w:r w:rsidR="00176D73" w:rsidRPr="00243BFB">
        <w:rPr>
          <w:rFonts w:cstheme="minorHAnsi"/>
          <w:sz w:val="24"/>
          <w:szCs w:val="24"/>
          <w:lang w:val="it-IT"/>
        </w:rPr>
        <w:t xml:space="preserve"> sistema di accoglienza per le persone</w:t>
      </w:r>
      <w:r w:rsidR="003B2F7B" w:rsidRPr="00243BFB">
        <w:rPr>
          <w:rFonts w:cstheme="minorHAnsi"/>
          <w:sz w:val="24"/>
          <w:szCs w:val="24"/>
          <w:lang w:val="it-IT"/>
        </w:rPr>
        <w:t xml:space="preserve"> fuggite dalla guerra.</w:t>
      </w:r>
    </w:p>
    <w:p w14:paraId="1C753D0F" w14:textId="4AF8A39F" w:rsidR="00B150AF" w:rsidRDefault="003B2F7B" w:rsidP="00074932">
      <w:pPr>
        <w:spacing w:after="120" w:line="360" w:lineRule="auto"/>
        <w:jc w:val="both"/>
        <w:rPr>
          <w:rFonts w:cstheme="minorHAnsi"/>
          <w:sz w:val="24"/>
          <w:szCs w:val="24"/>
          <w:lang w:val="it-IT"/>
        </w:rPr>
      </w:pPr>
      <w:r w:rsidRPr="00243BFB">
        <w:rPr>
          <w:rFonts w:cstheme="minorHAnsi"/>
          <w:sz w:val="24"/>
          <w:szCs w:val="24"/>
          <w:lang w:val="it-IT"/>
        </w:rPr>
        <w:t xml:space="preserve">Lo sforzo di Caritas è stato quello di affiancare le comunità che mettevano a disposizione alloggi </w:t>
      </w:r>
      <w:r w:rsidR="00CD0354" w:rsidRPr="00243BFB">
        <w:rPr>
          <w:rFonts w:cstheme="minorHAnsi"/>
          <w:sz w:val="24"/>
          <w:szCs w:val="24"/>
          <w:lang w:val="it-IT"/>
        </w:rPr>
        <w:t>nella progettazione dell’</w:t>
      </w:r>
      <w:r w:rsidRPr="00243BFB">
        <w:rPr>
          <w:rFonts w:cstheme="minorHAnsi"/>
          <w:sz w:val="24"/>
          <w:szCs w:val="24"/>
          <w:lang w:val="it-IT"/>
        </w:rPr>
        <w:t>accoglienza</w:t>
      </w:r>
      <w:r w:rsidR="00FF334D" w:rsidRPr="00243BFB">
        <w:rPr>
          <w:rFonts w:cstheme="minorHAnsi"/>
          <w:sz w:val="24"/>
          <w:szCs w:val="24"/>
          <w:lang w:val="it-IT"/>
        </w:rPr>
        <w:t xml:space="preserve"> e </w:t>
      </w:r>
      <w:r w:rsidR="00FF334D" w:rsidRPr="00031613">
        <w:rPr>
          <w:rFonts w:cstheme="minorHAnsi"/>
          <w:sz w:val="24"/>
          <w:szCs w:val="24"/>
          <w:lang w:val="it-IT"/>
        </w:rPr>
        <w:t>successivamente nell’accompagna</w:t>
      </w:r>
      <w:r w:rsidR="00611B31" w:rsidRPr="00031613">
        <w:rPr>
          <w:rFonts w:cstheme="minorHAnsi"/>
          <w:sz w:val="24"/>
          <w:szCs w:val="24"/>
          <w:lang w:val="it-IT"/>
        </w:rPr>
        <w:t>mento e monitoraggio dei progetti avviati. Sono state riaperte per l’occasione</w:t>
      </w:r>
      <w:r w:rsidR="00692B09" w:rsidRPr="00031613">
        <w:rPr>
          <w:rFonts w:cstheme="minorHAnsi"/>
          <w:sz w:val="24"/>
          <w:szCs w:val="24"/>
          <w:lang w:val="it-IT"/>
        </w:rPr>
        <w:t xml:space="preserve"> delle canoniche chiuse da tempo</w:t>
      </w:r>
      <w:r w:rsidR="00867067" w:rsidRPr="00031613">
        <w:rPr>
          <w:rFonts w:cstheme="minorHAnsi"/>
          <w:sz w:val="24"/>
          <w:szCs w:val="24"/>
          <w:lang w:val="it-IT"/>
        </w:rPr>
        <w:t xml:space="preserve"> e sono state inserite in un sistema di accoglienza diffusa sul territorio. Gli </w:t>
      </w:r>
      <w:r w:rsidR="00867067" w:rsidRPr="00031613">
        <w:rPr>
          <w:rFonts w:cstheme="minorHAnsi"/>
          <w:b/>
          <w:bCs/>
          <w:sz w:val="24"/>
          <w:szCs w:val="24"/>
          <w:lang w:val="it-IT"/>
        </w:rPr>
        <w:t>alloggi</w:t>
      </w:r>
      <w:r w:rsidR="00867067" w:rsidRPr="00031613">
        <w:rPr>
          <w:rFonts w:cstheme="minorHAnsi"/>
          <w:sz w:val="24"/>
          <w:szCs w:val="24"/>
          <w:lang w:val="it-IT"/>
        </w:rPr>
        <w:t xml:space="preserve"> messi a disposizione nel corso del 2022 sono stati in totale</w:t>
      </w:r>
      <w:r w:rsidR="00064286" w:rsidRPr="00031613">
        <w:rPr>
          <w:rFonts w:cstheme="minorHAnsi"/>
          <w:sz w:val="24"/>
          <w:szCs w:val="24"/>
          <w:lang w:val="it-IT"/>
        </w:rPr>
        <w:t xml:space="preserve"> </w:t>
      </w:r>
      <w:r w:rsidR="00064286" w:rsidRPr="00031613">
        <w:rPr>
          <w:rFonts w:cstheme="minorHAnsi"/>
          <w:b/>
          <w:bCs/>
          <w:sz w:val="24"/>
          <w:szCs w:val="24"/>
          <w:lang w:val="it-IT"/>
        </w:rPr>
        <w:t>25</w:t>
      </w:r>
      <w:r w:rsidR="000B328D" w:rsidRPr="00031613">
        <w:rPr>
          <w:rFonts w:cstheme="minorHAnsi"/>
          <w:sz w:val="24"/>
          <w:szCs w:val="24"/>
          <w:lang w:val="it-IT"/>
        </w:rPr>
        <w:t xml:space="preserve">. </w:t>
      </w:r>
      <w:r w:rsidR="000B328D" w:rsidRPr="00031613">
        <w:rPr>
          <w:rFonts w:cstheme="minorHAnsi"/>
          <w:b/>
          <w:bCs/>
          <w:sz w:val="24"/>
          <w:szCs w:val="24"/>
          <w:lang w:val="it-IT"/>
        </w:rPr>
        <w:t>Le persone accolte sono state 138</w:t>
      </w:r>
      <w:r w:rsidR="000B328D" w:rsidRPr="00031613">
        <w:rPr>
          <w:rFonts w:cstheme="minorHAnsi"/>
          <w:sz w:val="24"/>
          <w:szCs w:val="24"/>
          <w:lang w:val="it-IT"/>
        </w:rPr>
        <w:t>, appartenenti a</w:t>
      </w:r>
      <w:r w:rsidR="000B328D" w:rsidRPr="00031613">
        <w:rPr>
          <w:rFonts w:cstheme="minorHAnsi"/>
          <w:b/>
          <w:bCs/>
          <w:sz w:val="24"/>
          <w:szCs w:val="24"/>
          <w:lang w:val="it-IT"/>
        </w:rPr>
        <w:t xml:space="preserve"> 61 nuclei famigliari</w:t>
      </w:r>
      <w:r w:rsidR="00370DF1" w:rsidRPr="00031613">
        <w:rPr>
          <w:rFonts w:cstheme="minorHAnsi"/>
          <w:sz w:val="24"/>
          <w:szCs w:val="24"/>
          <w:lang w:val="it-IT"/>
        </w:rPr>
        <w:t>.</w:t>
      </w:r>
      <w:r w:rsidR="00497F7A" w:rsidRPr="00031613">
        <w:rPr>
          <w:rFonts w:cstheme="minorHAnsi"/>
          <w:sz w:val="24"/>
          <w:szCs w:val="24"/>
          <w:lang w:val="it-IT"/>
        </w:rPr>
        <w:t xml:space="preserve"> </w:t>
      </w:r>
      <w:r w:rsidR="009E5A1A" w:rsidRPr="00031613">
        <w:rPr>
          <w:rFonts w:cstheme="minorHAnsi"/>
          <w:sz w:val="24"/>
          <w:szCs w:val="24"/>
          <w:lang w:val="it-IT"/>
        </w:rPr>
        <w:t>I</w:t>
      </w:r>
      <w:r w:rsidR="00497F7A" w:rsidRPr="00031613">
        <w:rPr>
          <w:rFonts w:cstheme="minorHAnsi"/>
          <w:sz w:val="24"/>
          <w:szCs w:val="24"/>
          <w:lang w:val="it-IT"/>
        </w:rPr>
        <w:t xml:space="preserve">l progetto è stato costruito in accordo con </w:t>
      </w:r>
      <w:r w:rsidR="003848C8" w:rsidRPr="00031613">
        <w:rPr>
          <w:rFonts w:cstheme="minorHAnsi"/>
          <w:sz w:val="24"/>
          <w:szCs w:val="24"/>
          <w:lang w:val="it-IT"/>
        </w:rPr>
        <w:t>Cinformi</w:t>
      </w:r>
      <w:r w:rsidR="00B31958" w:rsidRPr="00031613">
        <w:rPr>
          <w:rFonts w:cstheme="minorHAnsi"/>
          <w:sz w:val="24"/>
          <w:szCs w:val="24"/>
          <w:lang w:val="it-IT"/>
        </w:rPr>
        <w:t xml:space="preserve"> del Dipartimento salute e politiche sociali della Provincia </w:t>
      </w:r>
      <w:r w:rsidR="00D735F5" w:rsidRPr="00031613">
        <w:rPr>
          <w:rFonts w:cstheme="minorHAnsi"/>
          <w:sz w:val="24"/>
          <w:szCs w:val="24"/>
          <w:lang w:val="it-IT"/>
        </w:rPr>
        <w:t xml:space="preserve">Autonoma </w:t>
      </w:r>
      <w:r w:rsidR="00B31958" w:rsidRPr="00031613">
        <w:rPr>
          <w:rFonts w:cstheme="minorHAnsi"/>
          <w:sz w:val="24"/>
          <w:szCs w:val="24"/>
          <w:lang w:val="it-IT"/>
        </w:rPr>
        <w:t>di Trento</w:t>
      </w:r>
      <w:r w:rsidR="00B5371D" w:rsidRPr="00031613">
        <w:rPr>
          <w:rFonts w:cstheme="minorHAnsi"/>
          <w:sz w:val="24"/>
          <w:szCs w:val="24"/>
          <w:lang w:val="it-IT"/>
        </w:rPr>
        <w:t xml:space="preserve"> e proseguirà</w:t>
      </w:r>
      <w:r w:rsidR="00B5371D" w:rsidRPr="00243BFB">
        <w:rPr>
          <w:rFonts w:cstheme="minorHAnsi"/>
          <w:sz w:val="24"/>
          <w:szCs w:val="24"/>
          <w:lang w:val="it-IT"/>
        </w:rPr>
        <w:t xml:space="preserve"> </w:t>
      </w:r>
      <w:r w:rsidR="002C29FD">
        <w:rPr>
          <w:rFonts w:cstheme="minorHAnsi"/>
          <w:sz w:val="24"/>
          <w:szCs w:val="24"/>
          <w:lang w:val="it-IT"/>
        </w:rPr>
        <w:t xml:space="preserve">anche per i primi mesi del </w:t>
      </w:r>
      <w:r w:rsidR="00B5371D" w:rsidRPr="00243BFB">
        <w:rPr>
          <w:rFonts w:cstheme="minorHAnsi"/>
          <w:sz w:val="24"/>
          <w:szCs w:val="24"/>
          <w:lang w:val="it-IT"/>
        </w:rPr>
        <w:t xml:space="preserve">2024. </w:t>
      </w:r>
      <w:r w:rsidR="00D2166C" w:rsidRPr="00243BFB">
        <w:rPr>
          <w:rFonts w:cstheme="minorHAnsi"/>
          <w:sz w:val="24"/>
          <w:szCs w:val="24"/>
          <w:lang w:val="it-IT"/>
        </w:rPr>
        <w:t>La partecipazione attiva delle parrocchie e l'efficace organizzazione, supportata dalle Caritas</w:t>
      </w:r>
      <w:r w:rsidR="00AA1F98" w:rsidRPr="00243BFB">
        <w:rPr>
          <w:rFonts w:cstheme="minorHAnsi"/>
          <w:sz w:val="24"/>
          <w:szCs w:val="24"/>
          <w:lang w:val="it-IT"/>
        </w:rPr>
        <w:t xml:space="preserve"> locali</w:t>
      </w:r>
      <w:r w:rsidR="00D2166C" w:rsidRPr="00243BFB">
        <w:rPr>
          <w:rFonts w:cstheme="minorHAnsi"/>
          <w:sz w:val="24"/>
          <w:szCs w:val="24"/>
          <w:lang w:val="it-IT"/>
        </w:rPr>
        <w:t xml:space="preserve">, hanno favorito una risposta coordinata che ha coinvolto numerosi volontari. </w:t>
      </w:r>
      <w:r w:rsidR="00FE317B" w:rsidRPr="00243BFB">
        <w:rPr>
          <w:rFonts w:cstheme="minorHAnsi"/>
          <w:sz w:val="24"/>
          <w:szCs w:val="24"/>
          <w:lang w:val="it-IT"/>
        </w:rPr>
        <w:t>Questa opportunità ha non solo agevolato la formazione di legami significativi all'interno della comunità</w:t>
      </w:r>
      <w:r w:rsidR="001D1BCA" w:rsidRPr="00243BFB">
        <w:rPr>
          <w:rFonts w:cstheme="minorHAnsi"/>
          <w:sz w:val="24"/>
          <w:szCs w:val="24"/>
          <w:lang w:val="it-IT"/>
        </w:rPr>
        <w:t xml:space="preserve"> (cfr. par 4.4)</w:t>
      </w:r>
      <w:r w:rsidR="00FE317B" w:rsidRPr="00243BFB">
        <w:rPr>
          <w:rFonts w:cstheme="minorHAnsi"/>
          <w:sz w:val="24"/>
          <w:szCs w:val="24"/>
          <w:lang w:val="it-IT"/>
        </w:rPr>
        <w:t>, ma ha anche fornito un impulso tangibile alla promozione di collaborazioni con altre organizzazioni presenti sul territorio.</w:t>
      </w:r>
    </w:p>
    <w:p w14:paraId="34FE0EE7" w14:textId="7C7BC30B" w:rsidR="00833EF0" w:rsidRDefault="00833EF0">
      <w:pPr>
        <w:rPr>
          <w:rFonts w:cstheme="minorHAnsi"/>
          <w:sz w:val="24"/>
          <w:szCs w:val="24"/>
          <w:lang w:val="it-IT"/>
        </w:rPr>
      </w:pPr>
      <w:r>
        <w:rPr>
          <w:rFonts w:cstheme="minorHAnsi"/>
          <w:sz w:val="24"/>
          <w:szCs w:val="24"/>
          <w:lang w:val="it-IT"/>
        </w:rPr>
        <w:br w:type="page"/>
      </w:r>
    </w:p>
    <w:p w14:paraId="668BC9B0" w14:textId="16D2DF4F" w:rsidR="002C53AB" w:rsidRPr="00243BFB" w:rsidRDefault="002C53AB" w:rsidP="00074932">
      <w:pPr>
        <w:pStyle w:val="Paragrafoelenco"/>
        <w:numPr>
          <w:ilvl w:val="0"/>
          <w:numId w:val="2"/>
        </w:numPr>
        <w:spacing w:after="120" w:line="360" w:lineRule="auto"/>
        <w:jc w:val="both"/>
        <w:rPr>
          <w:rFonts w:cstheme="minorHAnsi"/>
          <w:b/>
          <w:bCs/>
          <w:sz w:val="24"/>
          <w:szCs w:val="24"/>
        </w:rPr>
      </w:pPr>
      <w:r w:rsidRPr="00243BFB">
        <w:rPr>
          <w:rFonts w:cstheme="minorHAnsi"/>
          <w:b/>
          <w:bCs/>
          <w:sz w:val="24"/>
          <w:szCs w:val="24"/>
        </w:rPr>
        <w:lastRenderedPageBreak/>
        <w:t>Approfondimenti tematici</w:t>
      </w:r>
    </w:p>
    <w:p w14:paraId="79689F36" w14:textId="33C72BEF" w:rsidR="00E46058" w:rsidRDefault="00C73DA2" w:rsidP="00074932">
      <w:pPr>
        <w:spacing w:after="120" w:line="360" w:lineRule="auto"/>
        <w:jc w:val="both"/>
        <w:rPr>
          <w:rFonts w:cstheme="minorHAnsi"/>
          <w:sz w:val="24"/>
          <w:szCs w:val="24"/>
          <w:lang w:val="it-IT"/>
        </w:rPr>
      </w:pPr>
      <w:r w:rsidRPr="00243BFB">
        <w:rPr>
          <w:rFonts w:cstheme="minorHAnsi"/>
          <w:sz w:val="24"/>
          <w:szCs w:val="24"/>
          <w:lang w:val="it-IT"/>
        </w:rPr>
        <w:t xml:space="preserve">Il quadro </w:t>
      </w:r>
      <w:r w:rsidR="008D5A70" w:rsidRPr="00243BFB">
        <w:rPr>
          <w:rFonts w:cstheme="minorHAnsi"/>
          <w:sz w:val="24"/>
          <w:szCs w:val="24"/>
          <w:lang w:val="it-IT"/>
        </w:rPr>
        <w:t>presentato non ha la pretesa di essere esaustivo.</w:t>
      </w:r>
      <w:r w:rsidR="00B44129" w:rsidRPr="00243BFB">
        <w:rPr>
          <w:rFonts w:cstheme="minorHAnsi"/>
          <w:sz w:val="24"/>
          <w:szCs w:val="24"/>
          <w:lang w:val="it-IT"/>
        </w:rPr>
        <w:t xml:space="preserve"> Molti progetti minori, per dimensione ma non per importanza, non sono citati </w:t>
      </w:r>
      <w:r w:rsidR="00680CA0" w:rsidRPr="00243BFB">
        <w:rPr>
          <w:rFonts w:cstheme="minorHAnsi"/>
          <w:sz w:val="24"/>
          <w:szCs w:val="24"/>
          <w:lang w:val="it-IT"/>
        </w:rPr>
        <w:t>nei paragrafi precedenti</w:t>
      </w:r>
      <w:r w:rsidR="00B44129" w:rsidRPr="00243BFB">
        <w:rPr>
          <w:rFonts w:cstheme="minorHAnsi"/>
          <w:sz w:val="24"/>
          <w:szCs w:val="24"/>
          <w:lang w:val="it-IT"/>
        </w:rPr>
        <w:t>.</w:t>
      </w:r>
      <w:r w:rsidR="0029618B" w:rsidRPr="00243BFB">
        <w:rPr>
          <w:rFonts w:cstheme="minorHAnsi"/>
          <w:sz w:val="24"/>
          <w:szCs w:val="24"/>
          <w:lang w:val="it-IT"/>
        </w:rPr>
        <w:t xml:space="preserve"> Questo perché</w:t>
      </w:r>
      <w:r w:rsidR="00942A3B" w:rsidRPr="00243BFB">
        <w:rPr>
          <w:rFonts w:cstheme="minorHAnsi"/>
          <w:sz w:val="24"/>
          <w:szCs w:val="24"/>
          <w:lang w:val="it-IT"/>
        </w:rPr>
        <w:t xml:space="preserve"> semplificare </w:t>
      </w:r>
      <w:r w:rsidR="007415C1" w:rsidRPr="00243BFB">
        <w:rPr>
          <w:rFonts w:cstheme="minorHAnsi"/>
          <w:sz w:val="24"/>
          <w:szCs w:val="24"/>
          <w:lang w:val="it-IT"/>
        </w:rPr>
        <w:t>la complessità dei serviz</w:t>
      </w:r>
      <w:r w:rsidR="007415C1" w:rsidRPr="00031613">
        <w:rPr>
          <w:rFonts w:cstheme="minorHAnsi"/>
          <w:sz w:val="24"/>
          <w:szCs w:val="24"/>
          <w:lang w:val="it-IT"/>
        </w:rPr>
        <w:t>i presentati</w:t>
      </w:r>
      <w:r w:rsidR="005B7308" w:rsidRPr="00031613">
        <w:rPr>
          <w:rFonts w:cstheme="minorHAnsi"/>
          <w:sz w:val="24"/>
          <w:szCs w:val="24"/>
          <w:lang w:val="it-IT"/>
        </w:rPr>
        <w:t xml:space="preserve"> prevede inevitabilmente di </w:t>
      </w:r>
      <w:r w:rsidR="007415C1" w:rsidRPr="00031613">
        <w:rPr>
          <w:rFonts w:cstheme="minorHAnsi"/>
          <w:sz w:val="24"/>
          <w:szCs w:val="24"/>
          <w:lang w:val="it-IT"/>
        </w:rPr>
        <w:t>avere</w:t>
      </w:r>
      <w:r w:rsidR="005B7308" w:rsidRPr="00031613">
        <w:rPr>
          <w:rFonts w:cstheme="minorHAnsi"/>
          <w:sz w:val="24"/>
          <w:szCs w:val="24"/>
          <w:lang w:val="it-IT"/>
        </w:rPr>
        <w:t xml:space="preserve"> uno sguardo ampio, che non</w:t>
      </w:r>
      <w:r w:rsidR="007415C1" w:rsidRPr="00031613">
        <w:rPr>
          <w:rFonts w:cstheme="minorHAnsi"/>
          <w:sz w:val="24"/>
          <w:szCs w:val="24"/>
          <w:lang w:val="it-IT"/>
        </w:rPr>
        <w:t xml:space="preserve"> può cogliere</w:t>
      </w:r>
      <w:r w:rsidR="005B7308" w:rsidRPr="00031613">
        <w:rPr>
          <w:rFonts w:cstheme="minorHAnsi"/>
          <w:sz w:val="24"/>
          <w:szCs w:val="24"/>
          <w:lang w:val="it-IT"/>
        </w:rPr>
        <w:t xml:space="preserve"> i particolari</w:t>
      </w:r>
      <w:r w:rsidR="00D735F5" w:rsidRPr="00031613">
        <w:rPr>
          <w:rFonts w:cstheme="minorHAnsi"/>
          <w:sz w:val="24"/>
          <w:szCs w:val="24"/>
          <w:lang w:val="it-IT"/>
        </w:rPr>
        <w:t>,</w:t>
      </w:r>
      <w:r w:rsidR="005B7308" w:rsidRPr="00031613">
        <w:rPr>
          <w:rFonts w:cstheme="minorHAnsi"/>
          <w:sz w:val="24"/>
          <w:szCs w:val="24"/>
          <w:lang w:val="it-IT"/>
        </w:rPr>
        <w:t xml:space="preserve"> ma </w:t>
      </w:r>
      <w:r w:rsidR="00D735F5" w:rsidRPr="00031613">
        <w:rPr>
          <w:rFonts w:cstheme="minorHAnsi"/>
          <w:sz w:val="24"/>
          <w:szCs w:val="24"/>
          <w:lang w:val="it-IT"/>
        </w:rPr>
        <w:t xml:space="preserve">solo </w:t>
      </w:r>
      <w:r w:rsidR="005B7308" w:rsidRPr="00031613">
        <w:rPr>
          <w:rFonts w:cstheme="minorHAnsi"/>
          <w:sz w:val="24"/>
          <w:szCs w:val="24"/>
          <w:lang w:val="it-IT"/>
        </w:rPr>
        <w:t>il quadro di insieme.</w:t>
      </w:r>
      <w:r w:rsidR="00942A3B" w:rsidRPr="00031613">
        <w:rPr>
          <w:rFonts w:cstheme="minorHAnsi"/>
          <w:sz w:val="24"/>
          <w:szCs w:val="24"/>
          <w:lang w:val="it-IT"/>
        </w:rPr>
        <w:t xml:space="preserve"> </w:t>
      </w:r>
      <w:r w:rsidR="005B7308" w:rsidRPr="00031613">
        <w:rPr>
          <w:rFonts w:cstheme="minorHAnsi"/>
          <w:sz w:val="24"/>
          <w:szCs w:val="24"/>
          <w:lang w:val="it-IT"/>
        </w:rPr>
        <w:t>Proprio per questo motivo riteniamo important</w:t>
      </w:r>
      <w:r w:rsidR="000B0C9C" w:rsidRPr="00031613">
        <w:rPr>
          <w:rFonts w:cstheme="minorHAnsi"/>
          <w:sz w:val="24"/>
          <w:szCs w:val="24"/>
          <w:lang w:val="it-IT"/>
        </w:rPr>
        <w:t>e immergere lo sguardo in profondità in alcune delle esperienze di volontari</w:t>
      </w:r>
      <w:r w:rsidR="00A77574" w:rsidRPr="00031613">
        <w:rPr>
          <w:rFonts w:cstheme="minorHAnsi"/>
          <w:sz w:val="24"/>
          <w:szCs w:val="24"/>
          <w:lang w:val="it-IT"/>
        </w:rPr>
        <w:t xml:space="preserve"> e operatori all’interno dei servizi di Caritas</w:t>
      </w:r>
      <w:r w:rsidR="00D735F5" w:rsidRPr="00031613">
        <w:rPr>
          <w:rFonts w:cstheme="minorHAnsi"/>
          <w:sz w:val="24"/>
          <w:szCs w:val="24"/>
          <w:lang w:val="it-IT"/>
        </w:rPr>
        <w:t>,</w:t>
      </w:r>
      <w:r w:rsidR="00D735F5">
        <w:rPr>
          <w:rFonts w:cstheme="minorHAnsi"/>
          <w:sz w:val="24"/>
          <w:szCs w:val="24"/>
          <w:lang w:val="it-IT"/>
        </w:rPr>
        <w:t xml:space="preserve"> </w:t>
      </w:r>
      <w:r w:rsidR="00606B1A" w:rsidRPr="00243BFB">
        <w:rPr>
          <w:rFonts w:cstheme="minorHAnsi"/>
          <w:sz w:val="24"/>
          <w:szCs w:val="24"/>
          <w:lang w:val="it-IT"/>
        </w:rPr>
        <w:t>per avere la possibilità di entrare in contatto in presa diretta con la vita</w:t>
      </w:r>
      <w:r w:rsidR="00CB3C13" w:rsidRPr="00243BFB">
        <w:rPr>
          <w:rFonts w:cstheme="minorHAnsi"/>
          <w:sz w:val="24"/>
          <w:szCs w:val="24"/>
          <w:lang w:val="it-IT"/>
        </w:rPr>
        <w:t xml:space="preserve"> delle persone </w:t>
      </w:r>
      <w:r w:rsidR="00165E1D" w:rsidRPr="00243BFB">
        <w:rPr>
          <w:rFonts w:cstheme="minorHAnsi"/>
          <w:sz w:val="24"/>
          <w:szCs w:val="24"/>
          <w:lang w:val="it-IT"/>
        </w:rPr>
        <w:t>che portano avanti con dedizione</w:t>
      </w:r>
      <w:r w:rsidR="00BE7BDA" w:rsidRPr="00243BFB">
        <w:rPr>
          <w:rFonts w:cstheme="minorHAnsi"/>
          <w:sz w:val="24"/>
          <w:szCs w:val="24"/>
          <w:lang w:val="it-IT"/>
        </w:rPr>
        <w:t xml:space="preserve"> e fatica questo prezioso lavoro sociale.</w:t>
      </w:r>
      <w:r w:rsidR="0078447D">
        <w:rPr>
          <w:rFonts w:cstheme="minorHAnsi"/>
          <w:sz w:val="24"/>
          <w:szCs w:val="24"/>
          <w:lang w:val="it-IT"/>
        </w:rPr>
        <w:t xml:space="preserve"> Di seguito vengono quindi presentat</w:t>
      </w:r>
      <w:r w:rsidR="00B5120C">
        <w:rPr>
          <w:rFonts w:cstheme="minorHAnsi"/>
          <w:sz w:val="24"/>
          <w:szCs w:val="24"/>
          <w:lang w:val="it-IT"/>
        </w:rPr>
        <w:t>i</w:t>
      </w:r>
      <w:r w:rsidR="0078447D">
        <w:rPr>
          <w:rFonts w:cstheme="minorHAnsi"/>
          <w:sz w:val="24"/>
          <w:szCs w:val="24"/>
          <w:lang w:val="it-IT"/>
        </w:rPr>
        <w:t xml:space="preserve"> tre spaccati di esperienza di operatori e volontari dei servizi.</w:t>
      </w:r>
      <w:r w:rsidR="00AA64BF">
        <w:rPr>
          <w:rFonts w:cstheme="minorHAnsi"/>
          <w:sz w:val="24"/>
          <w:szCs w:val="24"/>
          <w:lang w:val="it-IT"/>
        </w:rPr>
        <w:t xml:space="preserve"> Il primo riflette sull’accoglienza delle persone senza dimora nei servizi a bassa soglia</w:t>
      </w:r>
      <w:r w:rsidR="00B5120C">
        <w:rPr>
          <w:rFonts w:cstheme="minorHAnsi"/>
          <w:sz w:val="24"/>
          <w:szCs w:val="24"/>
          <w:lang w:val="it-IT"/>
        </w:rPr>
        <w:t>;</w:t>
      </w:r>
      <w:r w:rsidR="00AA64BF">
        <w:rPr>
          <w:rFonts w:cstheme="minorHAnsi"/>
          <w:sz w:val="24"/>
          <w:szCs w:val="24"/>
          <w:lang w:val="it-IT"/>
        </w:rPr>
        <w:t xml:space="preserve"> il secondo</w:t>
      </w:r>
      <w:r w:rsidR="00B5120C">
        <w:rPr>
          <w:rFonts w:cstheme="minorHAnsi"/>
          <w:sz w:val="24"/>
          <w:szCs w:val="24"/>
          <w:lang w:val="it-IT"/>
        </w:rPr>
        <w:t xml:space="preserve"> </w:t>
      </w:r>
      <w:r w:rsidR="00A26277">
        <w:rPr>
          <w:rFonts w:cstheme="minorHAnsi"/>
          <w:sz w:val="24"/>
          <w:szCs w:val="24"/>
          <w:lang w:val="it-IT"/>
        </w:rPr>
        <w:t>sottolinea l’importanza del</w:t>
      </w:r>
      <w:r w:rsidR="00B5120C">
        <w:rPr>
          <w:rFonts w:cstheme="minorHAnsi"/>
          <w:sz w:val="24"/>
          <w:szCs w:val="24"/>
          <w:lang w:val="it-IT"/>
        </w:rPr>
        <w:t>la nuova esperienza degli empori solidali; il terzo contributo</w:t>
      </w:r>
      <w:r w:rsidR="00A26277">
        <w:rPr>
          <w:rFonts w:cstheme="minorHAnsi"/>
          <w:sz w:val="24"/>
          <w:szCs w:val="24"/>
          <w:lang w:val="it-IT"/>
        </w:rPr>
        <w:t xml:space="preserve"> testimonia invece </w:t>
      </w:r>
      <w:r w:rsidR="00D077EF">
        <w:rPr>
          <w:rFonts w:cstheme="minorHAnsi"/>
          <w:sz w:val="24"/>
          <w:szCs w:val="24"/>
          <w:lang w:val="it-IT"/>
        </w:rPr>
        <w:t>il grande valore delle relazioni che si instaurano nel volontariato.</w:t>
      </w:r>
    </w:p>
    <w:p w14:paraId="466FBC37" w14:textId="77777777" w:rsidR="00031613" w:rsidRPr="00243BFB" w:rsidRDefault="00031613" w:rsidP="00074932">
      <w:pPr>
        <w:spacing w:after="120" w:line="360" w:lineRule="auto"/>
        <w:jc w:val="both"/>
        <w:rPr>
          <w:rFonts w:cstheme="minorHAnsi"/>
          <w:sz w:val="24"/>
          <w:szCs w:val="24"/>
          <w:lang w:val="it-IT"/>
        </w:rPr>
      </w:pPr>
    </w:p>
    <w:p w14:paraId="7358D1EA" w14:textId="48142BE5" w:rsidR="007B67D9" w:rsidRPr="00243BFB" w:rsidRDefault="0013773A" w:rsidP="00074932">
      <w:pPr>
        <w:pStyle w:val="Paragrafoelenco"/>
        <w:numPr>
          <w:ilvl w:val="1"/>
          <w:numId w:val="2"/>
        </w:numPr>
        <w:spacing w:after="120" w:line="360" w:lineRule="auto"/>
        <w:jc w:val="both"/>
        <w:rPr>
          <w:rFonts w:cstheme="minorHAnsi"/>
          <w:b/>
          <w:bCs/>
          <w:sz w:val="24"/>
          <w:szCs w:val="24"/>
        </w:rPr>
      </w:pPr>
      <w:r w:rsidRPr="00243BFB">
        <w:rPr>
          <w:rFonts w:cstheme="minorHAnsi"/>
          <w:b/>
          <w:bCs/>
          <w:sz w:val="24"/>
          <w:szCs w:val="24"/>
        </w:rPr>
        <w:t>Perché la parola dormitorio non basta</w:t>
      </w:r>
      <w:r w:rsidR="008202D7" w:rsidRPr="00243BFB">
        <w:rPr>
          <w:rStyle w:val="Rimandonotaapidipagina"/>
          <w:rFonts w:cstheme="minorHAnsi"/>
          <w:sz w:val="24"/>
          <w:szCs w:val="24"/>
        </w:rPr>
        <w:footnoteReference w:id="28"/>
      </w:r>
    </w:p>
    <w:p w14:paraId="3179FE36" w14:textId="57B2340F" w:rsidR="007B67D9" w:rsidRPr="00597C53" w:rsidRDefault="007B67D9" w:rsidP="00074932">
      <w:pPr>
        <w:spacing w:after="120" w:line="360" w:lineRule="auto"/>
        <w:jc w:val="both"/>
        <w:rPr>
          <w:rFonts w:cstheme="minorHAnsi"/>
          <w:i/>
          <w:iCs/>
          <w:sz w:val="24"/>
          <w:szCs w:val="24"/>
          <w:lang w:val="it-IT"/>
        </w:rPr>
      </w:pPr>
      <w:r w:rsidRPr="00597C53">
        <w:rPr>
          <w:rFonts w:cstheme="minorHAnsi"/>
          <w:i/>
          <w:iCs/>
          <w:sz w:val="24"/>
          <w:szCs w:val="24"/>
          <w:lang w:val="it-IT"/>
        </w:rPr>
        <w:t xml:space="preserve">Questo breve scritto vuole essere una condivisione di esperienza e pensiero. Da quasi dieci anni lavoro nel sociale, in ambiti e con ruoli diversi e </w:t>
      </w:r>
      <w:r w:rsidRPr="00031613">
        <w:rPr>
          <w:rFonts w:cstheme="minorHAnsi"/>
          <w:i/>
          <w:iCs/>
          <w:sz w:val="24"/>
          <w:szCs w:val="24"/>
          <w:lang w:val="it-IT"/>
        </w:rPr>
        <w:t>attualmente so</w:t>
      </w:r>
      <w:r w:rsidR="00D735F5" w:rsidRPr="00031613">
        <w:rPr>
          <w:rFonts w:cstheme="minorHAnsi"/>
          <w:i/>
          <w:iCs/>
          <w:sz w:val="24"/>
          <w:szCs w:val="24"/>
          <w:lang w:val="it-IT"/>
        </w:rPr>
        <w:t>n</w:t>
      </w:r>
      <w:r w:rsidRPr="00031613">
        <w:rPr>
          <w:rFonts w:cstheme="minorHAnsi"/>
          <w:i/>
          <w:iCs/>
          <w:sz w:val="24"/>
          <w:szCs w:val="24"/>
          <w:lang w:val="it-IT"/>
        </w:rPr>
        <w:t>o</w:t>
      </w:r>
      <w:r w:rsidRPr="00597C53">
        <w:rPr>
          <w:rFonts w:cstheme="minorHAnsi"/>
          <w:i/>
          <w:iCs/>
          <w:sz w:val="24"/>
          <w:szCs w:val="24"/>
          <w:lang w:val="it-IT"/>
        </w:rPr>
        <w:t xml:space="preserve"> responsabile del Centro notturno “Lavisotto” di Trento o, per semplificare, del dormitorio di via Lavisotto. Questa seconda definizione è sicuramente più chiara e più immediata nell’esplicitare ciò che viene offerto a chi si rivolge </w:t>
      </w:r>
      <w:r w:rsidR="006A26D0" w:rsidRPr="00597C53">
        <w:rPr>
          <w:rFonts w:cstheme="minorHAnsi"/>
          <w:i/>
          <w:iCs/>
          <w:sz w:val="24"/>
          <w:szCs w:val="24"/>
          <w:lang w:val="it-IT"/>
        </w:rPr>
        <w:t>alla struttura</w:t>
      </w:r>
      <w:r w:rsidRPr="00597C53">
        <w:rPr>
          <w:rFonts w:cstheme="minorHAnsi"/>
          <w:i/>
          <w:iCs/>
          <w:sz w:val="24"/>
          <w:szCs w:val="24"/>
          <w:lang w:val="it-IT"/>
        </w:rPr>
        <w:t>. Allo stesso tempo, rischia di semplificare troppo la realtà del servizio che portiamo avanti.</w:t>
      </w:r>
    </w:p>
    <w:p w14:paraId="301A2F5E" w14:textId="227B7BDF" w:rsidR="007B67D9" w:rsidRPr="00597C53" w:rsidRDefault="007B67D9" w:rsidP="00074932">
      <w:pPr>
        <w:spacing w:after="120" w:line="360" w:lineRule="auto"/>
        <w:jc w:val="both"/>
        <w:rPr>
          <w:rFonts w:cstheme="minorHAnsi"/>
          <w:i/>
          <w:iCs/>
          <w:sz w:val="24"/>
          <w:szCs w:val="24"/>
          <w:lang w:val="it-IT"/>
        </w:rPr>
      </w:pPr>
      <w:r w:rsidRPr="00597C53">
        <w:rPr>
          <w:rFonts w:cstheme="minorHAnsi"/>
          <w:i/>
          <w:iCs/>
          <w:sz w:val="24"/>
          <w:szCs w:val="24"/>
          <w:lang w:val="it-IT"/>
        </w:rPr>
        <w:t xml:space="preserve">Se le parole contribuiscono a costruire la realtà, l’obiettivo di questo paragrafo è quello di mettere in evidenza come, dal mio punto di vista, dovremmo sempre più parlare di centri di accoglienza notturni piuttosto che di dormitori. Infatti, </w:t>
      </w:r>
      <w:r w:rsidR="003D720F" w:rsidRPr="00597C53">
        <w:rPr>
          <w:rFonts w:cstheme="minorHAnsi"/>
          <w:i/>
          <w:iCs/>
          <w:sz w:val="24"/>
          <w:szCs w:val="24"/>
          <w:lang w:val="it-IT"/>
        </w:rPr>
        <w:t xml:space="preserve">per noi </w:t>
      </w:r>
      <w:r w:rsidRPr="00597C53">
        <w:rPr>
          <w:rFonts w:cstheme="minorHAnsi"/>
          <w:i/>
          <w:iCs/>
          <w:sz w:val="24"/>
          <w:szCs w:val="24"/>
          <w:lang w:val="it-IT"/>
        </w:rPr>
        <w:t>il cuore del lavoro è l’accoglienza, con tutto ciò che implica</w:t>
      </w:r>
      <w:r w:rsidR="006C64D7" w:rsidRPr="00597C53">
        <w:rPr>
          <w:rFonts w:cstheme="minorHAnsi"/>
          <w:i/>
          <w:iCs/>
          <w:sz w:val="24"/>
          <w:szCs w:val="24"/>
          <w:lang w:val="it-IT"/>
        </w:rPr>
        <w:t>: il mandato, oltre all’intenzione, è quello di</w:t>
      </w:r>
      <w:r w:rsidR="00B63CBC" w:rsidRPr="00597C53">
        <w:rPr>
          <w:rFonts w:cstheme="minorHAnsi"/>
          <w:i/>
          <w:iCs/>
          <w:sz w:val="24"/>
          <w:szCs w:val="24"/>
          <w:lang w:val="it-IT"/>
        </w:rPr>
        <w:t xml:space="preserve"> fare una buona accoglienza e a questo dobbiamo puntare</w:t>
      </w:r>
      <w:r w:rsidRPr="00597C53">
        <w:rPr>
          <w:rFonts w:cstheme="minorHAnsi"/>
          <w:i/>
          <w:iCs/>
          <w:sz w:val="24"/>
          <w:szCs w:val="24"/>
          <w:lang w:val="it-IT"/>
        </w:rPr>
        <w:t xml:space="preserve">. </w:t>
      </w:r>
      <w:r w:rsidR="00B63CBC" w:rsidRPr="00597C53">
        <w:rPr>
          <w:rFonts w:cstheme="minorHAnsi"/>
          <w:i/>
          <w:iCs/>
          <w:sz w:val="24"/>
          <w:szCs w:val="24"/>
          <w:lang w:val="it-IT"/>
        </w:rPr>
        <w:t xml:space="preserve">Nella buona accoglienza c’è </w:t>
      </w:r>
      <w:r w:rsidRPr="00597C53">
        <w:rPr>
          <w:rFonts w:cstheme="minorHAnsi"/>
          <w:i/>
          <w:iCs/>
          <w:sz w:val="24"/>
          <w:szCs w:val="24"/>
          <w:lang w:val="it-IT"/>
        </w:rPr>
        <w:t>sicuramente un letto, pulito, dignitoso, se possibile anche comodo. Ma c’è anche molto altro. Accogliere, etimologicamente, significa “far entrare” e nel nostro caso offrire un posto letto è il punto fondamentale</w:t>
      </w:r>
      <w:r w:rsidR="00926896" w:rsidRPr="00597C53">
        <w:rPr>
          <w:rFonts w:cstheme="minorHAnsi"/>
          <w:i/>
          <w:iCs/>
          <w:sz w:val="24"/>
          <w:szCs w:val="24"/>
          <w:lang w:val="it-IT"/>
        </w:rPr>
        <w:t>, l’ingresso</w:t>
      </w:r>
      <w:r w:rsidRPr="00597C53">
        <w:rPr>
          <w:rFonts w:cstheme="minorHAnsi"/>
          <w:i/>
          <w:iCs/>
          <w:sz w:val="24"/>
          <w:szCs w:val="24"/>
          <w:lang w:val="it-IT"/>
        </w:rPr>
        <w:t>. Ma non credo si possa accogliere davvero una persona se non si prova a entrarci in contatto, a farla entrare un po’ dentro di noi.</w:t>
      </w:r>
    </w:p>
    <w:p w14:paraId="7797E324" w14:textId="39C47CE5" w:rsidR="007B67D9" w:rsidRPr="00597C53" w:rsidRDefault="007B67D9" w:rsidP="00074932">
      <w:pPr>
        <w:spacing w:after="120" w:line="360" w:lineRule="auto"/>
        <w:jc w:val="both"/>
        <w:rPr>
          <w:rFonts w:cstheme="minorHAnsi"/>
          <w:i/>
          <w:iCs/>
          <w:sz w:val="24"/>
          <w:szCs w:val="24"/>
          <w:lang w:val="it-IT"/>
        </w:rPr>
      </w:pPr>
      <w:r w:rsidRPr="00597C53">
        <w:rPr>
          <w:rFonts w:cstheme="minorHAnsi"/>
          <w:i/>
          <w:iCs/>
          <w:sz w:val="24"/>
          <w:szCs w:val="24"/>
          <w:lang w:val="it-IT"/>
        </w:rPr>
        <w:lastRenderedPageBreak/>
        <w:t xml:space="preserve">Parlare di centro di accoglienza, anziché di dormitorio, mi richiama l’immagine di un percorso, scandito da tappe, in cui la prima tappa è il posto letto e la cena: quegli interventi che soddisfano prima di tutto il bisogno immediato della persona. Poi però ci sono altre tappe, la cui necessità magari non appare così immediata, ma che sono </w:t>
      </w:r>
      <w:r w:rsidR="00C11E92" w:rsidRPr="00597C53">
        <w:rPr>
          <w:rFonts w:cstheme="minorHAnsi"/>
          <w:i/>
          <w:iCs/>
          <w:sz w:val="24"/>
          <w:szCs w:val="24"/>
          <w:lang w:val="it-IT"/>
        </w:rPr>
        <w:t>ugualmente</w:t>
      </w:r>
      <w:r w:rsidRPr="00597C53">
        <w:rPr>
          <w:rFonts w:cstheme="minorHAnsi"/>
          <w:i/>
          <w:iCs/>
          <w:sz w:val="24"/>
          <w:szCs w:val="24"/>
          <w:lang w:val="it-IT"/>
        </w:rPr>
        <w:t xml:space="preserve"> importanti. Si cerca di conoscere chi ti sta di fronte con tutte le sue difficoltà: è un processo d’aiuto che guarda alla persona, ai suoi problemi ma anche alle sue risorse, volto alla costruzione di una relazione fondata sull’ascolto, sull’empatia e nel rispetto della dignità di ognuno. </w:t>
      </w:r>
    </w:p>
    <w:p w14:paraId="18F1CC8C" w14:textId="76FD9F2C" w:rsidR="007B67D9" w:rsidRPr="00597C53" w:rsidRDefault="007B67D9" w:rsidP="00074932">
      <w:pPr>
        <w:spacing w:after="120" w:line="360" w:lineRule="auto"/>
        <w:jc w:val="both"/>
        <w:rPr>
          <w:rFonts w:cstheme="minorHAnsi"/>
          <w:i/>
          <w:iCs/>
          <w:sz w:val="24"/>
          <w:szCs w:val="24"/>
          <w:lang w:val="it-IT"/>
        </w:rPr>
      </w:pPr>
      <w:r w:rsidRPr="00597C53">
        <w:rPr>
          <w:rFonts w:cstheme="minorHAnsi"/>
          <w:i/>
          <w:iCs/>
          <w:sz w:val="24"/>
          <w:szCs w:val="24"/>
          <w:lang w:val="it-IT"/>
        </w:rPr>
        <w:t xml:space="preserve">Questo è lo sguardo con il quale io e i miei colleghi guardiamo </w:t>
      </w:r>
      <w:r w:rsidR="0066612F" w:rsidRPr="00597C53">
        <w:rPr>
          <w:rFonts w:cstheme="minorHAnsi"/>
          <w:i/>
          <w:iCs/>
          <w:sz w:val="24"/>
          <w:szCs w:val="24"/>
          <w:lang w:val="it-IT"/>
        </w:rPr>
        <w:t>a</w:t>
      </w:r>
      <w:r w:rsidRPr="00597C53">
        <w:rPr>
          <w:rFonts w:cstheme="minorHAnsi"/>
          <w:i/>
          <w:iCs/>
          <w:sz w:val="24"/>
          <w:szCs w:val="24"/>
          <w:lang w:val="it-IT"/>
        </w:rPr>
        <w:t xml:space="preserve">l nostro lavoro quotidiano presso il Centro di accoglienza notturno “Lavisotto”, una struttura aperta nell’autunno 2022, completamente nuova e pensata </w:t>
      </w:r>
      <w:r w:rsidR="0066612F" w:rsidRPr="00597C53">
        <w:rPr>
          <w:rFonts w:cstheme="minorHAnsi"/>
          <w:i/>
          <w:iCs/>
          <w:sz w:val="24"/>
          <w:szCs w:val="24"/>
          <w:lang w:val="it-IT"/>
        </w:rPr>
        <w:t xml:space="preserve">specificatamente </w:t>
      </w:r>
      <w:r w:rsidRPr="00597C53">
        <w:rPr>
          <w:rFonts w:cstheme="minorHAnsi"/>
          <w:i/>
          <w:iCs/>
          <w:sz w:val="24"/>
          <w:szCs w:val="24"/>
          <w:lang w:val="it-IT"/>
        </w:rPr>
        <w:t xml:space="preserve">per accogliere persone senza dimora. </w:t>
      </w:r>
      <w:r w:rsidR="003958AD" w:rsidRPr="00597C53">
        <w:rPr>
          <w:rFonts w:cstheme="minorHAnsi"/>
          <w:i/>
          <w:iCs/>
          <w:sz w:val="24"/>
          <w:szCs w:val="24"/>
          <w:lang w:val="it-IT"/>
        </w:rPr>
        <w:t>Essere in una struttura nuova e progettata p</w:t>
      </w:r>
      <w:r w:rsidR="00923FF0" w:rsidRPr="00597C53">
        <w:rPr>
          <w:rFonts w:cstheme="minorHAnsi"/>
          <w:i/>
          <w:iCs/>
          <w:sz w:val="24"/>
          <w:szCs w:val="24"/>
          <w:lang w:val="it-IT"/>
        </w:rPr>
        <w:t xml:space="preserve">roprio per l’accoglienza </w:t>
      </w:r>
      <w:r w:rsidRPr="00597C53">
        <w:rPr>
          <w:rFonts w:cstheme="minorHAnsi"/>
          <w:i/>
          <w:iCs/>
          <w:sz w:val="24"/>
          <w:szCs w:val="24"/>
          <w:lang w:val="it-IT"/>
        </w:rPr>
        <w:t>non è un dettaglio. Perché, se intendiamo l’accoglienza nel suo senso più ampio, o se vogliamo più profondo, la dignità degli spazi a disposizione ha una importanza determinante. Come operatori negli anni di lavoro abbiamo vissuto l’accoglienza in strutture anche molto diverse in cui non sempre è stato possibile uno standard di qualità come quello che abbiamo oggi. Vivendolo, siamo sempre più consapevoli dell’importanza di questo elemento, condividendo pienamente quanto già nel 2015 era esplicitato nelle “Linee di indirizzo per il contrasto alla grave emarginazione adulta in Italia”</w:t>
      </w:r>
      <w:r w:rsidR="001B3955" w:rsidRPr="00597C53">
        <w:rPr>
          <w:rStyle w:val="Rimandonotaapidipagina"/>
          <w:rFonts w:cstheme="minorHAnsi"/>
          <w:i/>
          <w:iCs/>
          <w:sz w:val="24"/>
          <w:szCs w:val="24"/>
          <w:lang w:val="it-IT"/>
        </w:rPr>
        <w:footnoteReference w:id="29"/>
      </w:r>
      <w:r w:rsidRPr="00597C53">
        <w:rPr>
          <w:rFonts w:cstheme="minorHAnsi"/>
          <w:i/>
          <w:iCs/>
          <w:sz w:val="24"/>
          <w:szCs w:val="24"/>
          <w:lang w:val="it-IT"/>
        </w:rPr>
        <w:t>. In questo fondamentale documento troviamo l’importanza</w:t>
      </w:r>
      <w:r w:rsidR="007810C3" w:rsidRPr="00597C53">
        <w:rPr>
          <w:rFonts w:cstheme="minorHAnsi"/>
          <w:i/>
          <w:iCs/>
          <w:sz w:val="24"/>
          <w:szCs w:val="24"/>
          <w:lang w:val="it-IT"/>
        </w:rPr>
        <w:t xml:space="preserve"> di</w:t>
      </w:r>
      <w:r w:rsidRPr="00597C53">
        <w:rPr>
          <w:rFonts w:cstheme="minorHAnsi"/>
          <w:i/>
          <w:iCs/>
          <w:sz w:val="24"/>
          <w:szCs w:val="24"/>
          <w:lang w:val="it-IT"/>
        </w:rPr>
        <w:t xml:space="preserve"> evitare l’accoglienza in grandi strutture, in modo da non avere un numero eccessivo di persone </w:t>
      </w:r>
      <w:r w:rsidR="007810C3" w:rsidRPr="00597C53">
        <w:rPr>
          <w:rFonts w:cstheme="minorHAnsi"/>
          <w:i/>
          <w:iCs/>
          <w:sz w:val="24"/>
          <w:szCs w:val="24"/>
          <w:lang w:val="it-IT"/>
        </w:rPr>
        <w:t>tutte insieme</w:t>
      </w:r>
      <w:r w:rsidRPr="00597C53">
        <w:rPr>
          <w:rFonts w:cstheme="minorHAnsi"/>
          <w:i/>
          <w:iCs/>
          <w:sz w:val="24"/>
          <w:szCs w:val="24"/>
          <w:lang w:val="it-IT"/>
        </w:rPr>
        <w:t xml:space="preserve">. Di preferire, al contrario, l’accoglienza in </w:t>
      </w:r>
      <w:r w:rsidR="007810C3" w:rsidRPr="00597C53">
        <w:rPr>
          <w:rFonts w:cstheme="minorHAnsi"/>
          <w:i/>
          <w:iCs/>
          <w:sz w:val="24"/>
          <w:szCs w:val="24"/>
          <w:lang w:val="it-IT"/>
        </w:rPr>
        <w:t xml:space="preserve">luoghi piccoli, in </w:t>
      </w:r>
      <w:r w:rsidRPr="00597C53">
        <w:rPr>
          <w:rFonts w:cstheme="minorHAnsi"/>
          <w:i/>
          <w:iCs/>
          <w:sz w:val="24"/>
          <w:szCs w:val="24"/>
          <w:lang w:val="it-IT"/>
        </w:rPr>
        <w:t xml:space="preserve">stanze di piccole dimensioni, in edifici sicuri e idonei dal punto di vista dell’igiene e della salubrità, </w:t>
      </w:r>
      <w:r w:rsidR="00B10B0A" w:rsidRPr="00597C53">
        <w:rPr>
          <w:rFonts w:cstheme="minorHAnsi"/>
          <w:i/>
          <w:iCs/>
          <w:sz w:val="24"/>
          <w:szCs w:val="24"/>
          <w:lang w:val="it-IT"/>
        </w:rPr>
        <w:t xml:space="preserve">con la previsione </w:t>
      </w:r>
      <w:r w:rsidRPr="00597C53">
        <w:rPr>
          <w:rFonts w:cstheme="minorHAnsi"/>
          <w:i/>
          <w:iCs/>
          <w:sz w:val="24"/>
          <w:szCs w:val="24"/>
          <w:lang w:val="it-IT"/>
        </w:rPr>
        <w:t>di servizi igienico-sanitari tal</w:t>
      </w:r>
      <w:r w:rsidR="00B10B0A" w:rsidRPr="00597C53">
        <w:rPr>
          <w:rFonts w:cstheme="minorHAnsi"/>
          <w:i/>
          <w:iCs/>
          <w:sz w:val="24"/>
          <w:szCs w:val="24"/>
          <w:lang w:val="it-IT"/>
        </w:rPr>
        <w:t>i</w:t>
      </w:r>
      <w:r w:rsidRPr="00597C53">
        <w:rPr>
          <w:rFonts w:cstheme="minorHAnsi"/>
          <w:i/>
          <w:iCs/>
          <w:sz w:val="24"/>
          <w:szCs w:val="24"/>
          <w:lang w:val="it-IT"/>
        </w:rPr>
        <w:t xml:space="preserve"> da consentire un sufficiente rispetto della privacy individuale, e molto altro. Non da ultimo, l’importanza del contesto in cui viene inserita la struttura, privilegiando processi di inclusione e integrazione piuttosto che di ghettizzazione.</w:t>
      </w:r>
    </w:p>
    <w:p w14:paraId="7C39622E" w14:textId="0F40E311" w:rsidR="007B67D9" w:rsidRPr="00597C53" w:rsidRDefault="007B67D9" w:rsidP="00074932">
      <w:pPr>
        <w:spacing w:after="120" w:line="360" w:lineRule="auto"/>
        <w:jc w:val="both"/>
        <w:rPr>
          <w:rFonts w:cstheme="minorHAnsi"/>
          <w:i/>
          <w:iCs/>
          <w:sz w:val="24"/>
          <w:szCs w:val="24"/>
          <w:lang w:val="it-IT"/>
        </w:rPr>
      </w:pPr>
      <w:r w:rsidRPr="00597C53">
        <w:rPr>
          <w:rFonts w:cstheme="minorHAnsi"/>
          <w:i/>
          <w:iCs/>
          <w:sz w:val="24"/>
          <w:szCs w:val="24"/>
          <w:lang w:val="it-IT"/>
        </w:rPr>
        <w:t>Il senso di questi elementi è per noi vivo nella pratica quotidiana. Credo di poter dire che il Centro di Accoglienza notturno “Lavisotto” rappresenti un segnale positivo nel sistema di accoglienza della città di Trento proprio perché va nella chiara direzione che le Linee guida ci indicano e a cui bisognerebbe guardare quando si parla di grave emarginazione adulta.</w:t>
      </w:r>
    </w:p>
    <w:p w14:paraId="636F0B06" w14:textId="1497B185" w:rsidR="00D2181E" w:rsidRPr="00030774" w:rsidRDefault="00030774" w:rsidP="00074932">
      <w:pPr>
        <w:pStyle w:val="Paragrafoelenco"/>
        <w:numPr>
          <w:ilvl w:val="1"/>
          <w:numId w:val="2"/>
        </w:numPr>
        <w:spacing w:after="120" w:line="360" w:lineRule="auto"/>
        <w:jc w:val="both"/>
        <w:rPr>
          <w:rFonts w:cstheme="minorHAnsi"/>
          <w:b/>
          <w:bCs/>
          <w:sz w:val="24"/>
          <w:szCs w:val="24"/>
        </w:rPr>
      </w:pPr>
      <w:r w:rsidRPr="00030774">
        <w:rPr>
          <w:rFonts w:cstheme="minorHAnsi"/>
          <w:b/>
          <w:bCs/>
          <w:sz w:val="24"/>
          <w:szCs w:val="24"/>
        </w:rPr>
        <w:lastRenderedPageBreak/>
        <w:t>La povertà alimentare affrontata in modo nuovo</w:t>
      </w:r>
      <w:r w:rsidR="0080421B">
        <w:rPr>
          <w:rStyle w:val="Rimandonotaapidipagina"/>
          <w:rFonts w:cstheme="minorHAnsi"/>
          <w:b/>
          <w:bCs/>
          <w:sz w:val="24"/>
          <w:szCs w:val="24"/>
        </w:rPr>
        <w:footnoteReference w:id="30"/>
      </w:r>
    </w:p>
    <w:p w14:paraId="775FF500" w14:textId="60BA8AD5" w:rsidR="00030774" w:rsidRPr="00030774" w:rsidRDefault="00030774" w:rsidP="00030774">
      <w:pPr>
        <w:spacing w:after="120" w:line="360" w:lineRule="auto"/>
        <w:jc w:val="both"/>
        <w:rPr>
          <w:rFonts w:cstheme="minorHAnsi"/>
          <w:i/>
          <w:iCs/>
          <w:sz w:val="24"/>
          <w:szCs w:val="24"/>
          <w:lang w:val="it-IT"/>
        </w:rPr>
      </w:pPr>
      <w:r w:rsidRPr="00030774">
        <w:rPr>
          <w:rFonts w:cstheme="minorHAnsi"/>
          <w:i/>
          <w:iCs/>
          <w:sz w:val="24"/>
          <w:szCs w:val="24"/>
          <w:lang w:val="it-IT"/>
        </w:rPr>
        <w:t xml:space="preserve">Le comunità parrocchiali di Trento Nord si dedicano da diversi anni all'assistenza e al sostegno delle fasce più vulnerabili della società. </w:t>
      </w:r>
      <w:r w:rsidR="00D609D7">
        <w:rPr>
          <w:rFonts w:cstheme="minorHAnsi"/>
          <w:i/>
          <w:iCs/>
          <w:sz w:val="24"/>
          <w:szCs w:val="24"/>
          <w:lang w:val="it-IT"/>
        </w:rPr>
        <w:t>Ciò avviene i</w:t>
      </w:r>
      <w:r w:rsidRPr="00030774">
        <w:rPr>
          <w:rFonts w:cstheme="minorHAnsi"/>
          <w:i/>
          <w:iCs/>
          <w:sz w:val="24"/>
          <w:szCs w:val="24"/>
          <w:lang w:val="it-IT"/>
        </w:rPr>
        <w:t>n particolare attraverso i centri di ascolto, la distribuzione di pacchi viveri e l'erogazione di aiuti economici per coprire spese familiari come affitti, utenze, medicinali, tasse scolastiche, ecc.</w:t>
      </w:r>
    </w:p>
    <w:p w14:paraId="3746EFD2" w14:textId="73EDFB6F" w:rsidR="00030774" w:rsidRPr="00030774" w:rsidRDefault="00030774" w:rsidP="00030774">
      <w:pPr>
        <w:spacing w:after="120" w:line="360" w:lineRule="auto"/>
        <w:jc w:val="both"/>
        <w:rPr>
          <w:rFonts w:cstheme="minorHAnsi"/>
          <w:i/>
          <w:iCs/>
          <w:sz w:val="24"/>
          <w:szCs w:val="24"/>
          <w:lang w:val="it-IT"/>
        </w:rPr>
      </w:pPr>
      <w:r w:rsidRPr="00030774">
        <w:rPr>
          <w:rFonts w:cstheme="minorHAnsi"/>
          <w:i/>
          <w:iCs/>
          <w:sz w:val="24"/>
          <w:szCs w:val="24"/>
          <w:lang w:val="it-IT"/>
        </w:rPr>
        <w:t xml:space="preserve">Di fronte alle sfide emerse da situazioni concrete, specialmente durante la pandemia, ci si è interrogati su modalità più efficaci di assistenza, mirate a preservare ulteriormente il benessere delle persone. Per rispondere a questa domanda, abbiamo condotto una riflessione interna e ci siamo avvalsi dell'esperienza di altre </w:t>
      </w:r>
      <w:r w:rsidR="00076767">
        <w:rPr>
          <w:rFonts w:cstheme="minorHAnsi"/>
          <w:i/>
          <w:iCs/>
          <w:sz w:val="24"/>
          <w:szCs w:val="24"/>
          <w:lang w:val="it-IT"/>
        </w:rPr>
        <w:t>d</w:t>
      </w:r>
      <w:r w:rsidRPr="00030774">
        <w:rPr>
          <w:rFonts w:cstheme="minorHAnsi"/>
          <w:i/>
          <w:iCs/>
          <w:sz w:val="24"/>
          <w:szCs w:val="24"/>
          <w:lang w:val="it-IT"/>
        </w:rPr>
        <w:t>iocesi. La soluzione che è emersa rapidamente è stata la creazione di un emporio solidale.</w:t>
      </w:r>
    </w:p>
    <w:p w14:paraId="202998DB" w14:textId="4C1DA508" w:rsidR="00780A87" w:rsidRPr="00030774" w:rsidRDefault="00780A87" w:rsidP="00780A87">
      <w:pPr>
        <w:spacing w:after="120" w:line="360" w:lineRule="auto"/>
        <w:jc w:val="both"/>
        <w:rPr>
          <w:rFonts w:cstheme="minorHAnsi"/>
          <w:i/>
          <w:iCs/>
          <w:sz w:val="24"/>
          <w:szCs w:val="24"/>
          <w:lang w:val="it-IT"/>
        </w:rPr>
      </w:pPr>
      <w:r w:rsidRPr="00030774">
        <w:rPr>
          <w:rFonts w:cstheme="minorHAnsi"/>
          <w:i/>
          <w:iCs/>
          <w:sz w:val="24"/>
          <w:szCs w:val="24"/>
          <w:lang w:val="it-IT"/>
        </w:rPr>
        <w:t>L'emporio</w:t>
      </w:r>
      <w:r w:rsidR="00DD2898">
        <w:rPr>
          <w:rFonts w:cstheme="minorHAnsi"/>
          <w:i/>
          <w:iCs/>
          <w:sz w:val="24"/>
          <w:szCs w:val="24"/>
          <w:lang w:val="it-IT"/>
        </w:rPr>
        <w:t xml:space="preserve"> è</w:t>
      </w:r>
      <w:r w:rsidRPr="00030774">
        <w:rPr>
          <w:rFonts w:cstheme="minorHAnsi"/>
          <w:i/>
          <w:iCs/>
          <w:sz w:val="24"/>
          <w:szCs w:val="24"/>
          <w:lang w:val="it-IT"/>
        </w:rPr>
        <w:t xml:space="preserve"> situato presso la Parrocchia di Cristo Re a Trento</w:t>
      </w:r>
      <w:r w:rsidRPr="00F73223">
        <w:rPr>
          <w:rFonts w:cstheme="minorHAnsi"/>
          <w:i/>
          <w:iCs/>
          <w:sz w:val="24"/>
          <w:szCs w:val="24"/>
          <w:lang w:val="it-IT"/>
        </w:rPr>
        <w:t>.</w:t>
      </w:r>
      <w:r w:rsidRPr="00030774">
        <w:rPr>
          <w:rFonts w:cstheme="minorHAnsi"/>
          <w:i/>
          <w:iCs/>
          <w:sz w:val="24"/>
          <w:szCs w:val="24"/>
          <w:lang w:val="it-IT"/>
        </w:rPr>
        <w:t xml:space="preserve"> </w:t>
      </w:r>
      <w:r w:rsidRPr="00F73223">
        <w:rPr>
          <w:rFonts w:cstheme="minorHAnsi"/>
          <w:i/>
          <w:iCs/>
          <w:sz w:val="24"/>
          <w:szCs w:val="24"/>
          <w:lang w:val="it-IT"/>
        </w:rPr>
        <w:t xml:space="preserve">Non </w:t>
      </w:r>
      <w:r w:rsidRPr="00030774">
        <w:rPr>
          <w:rFonts w:cstheme="minorHAnsi"/>
          <w:i/>
          <w:iCs/>
          <w:sz w:val="24"/>
          <w:szCs w:val="24"/>
          <w:lang w:val="it-IT"/>
        </w:rPr>
        <w:t>è solo uno spazio fisico dove le persone possono fare la spesa, ma anche un modo per comunicare alla comunità cittadina che siamo presenti per sostenere chi ha bisogno. Questo impegno è svolto con discrezione e rispetto, operando in modo creativo e positivo.</w:t>
      </w:r>
    </w:p>
    <w:p w14:paraId="2276CBF1" w14:textId="47946E89" w:rsidR="00030774" w:rsidRPr="00031613" w:rsidRDefault="00030774" w:rsidP="00030774">
      <w:pPr>
        <w:spacing w:after="120" w:line="360" w:lineRule="auto"/>
        <w:jc w:val="both"/>
        <w:rPr>
          <w:rFonts w:cstheme="minorHAnsi"/>
          <w:i/>
          <w:iCs/>
          <w:sz w:val="24"/>
          <w:szCs w:val="24"/>
          <w:lang w:val="it-IT"/>
        </w:rPr>
      </w:pPr>
      <w:r w:rsidRPr="00030774">
        <w:rPr>
          <w:rFonts w:cstheme="minorHAnsi"/>
          <w:i/>
          <w:iCs/>
          <w:sz w:val="24"/>
          <w:szCs w:val="24"/>
          <w:lang w:val="it-IT"/>
        </w:rPr>
        <w:t xml:space="preserve">L'emporio funziona come un piccolo supermercato, dove le famiglie (attualmente 130 nuclei e oltre 400 persone in totale) possono fare la spesa </w:t>
      </w:r>
      <w:r w:rsidR="00D735F5" w:rsidRPr="00031613">
        <w:rPr>
          <w:rFonts w:cstheme="minorHAnsi"/>
          <w:i/>
          <w:iCs/>
          <w:sz w:val="24"/>
          <w:szCs w:val="24"/>
          <w:lang w:val="it-IT"/>
        </w:rPr>
        <w:t xml:space="preserve">indirizzati </w:t>
      </w:r>
      <w:r w:rsidRPr="00031613">
        <w:rPr>
          <w:rFonts w:cstheme="minorHAnsi"/>
          <w:i/>
          <w:iCs/>
          <w:sz w:val="24"/>
          <w:szCs w:val="24"/>
          <w:lang w:val="it-IT"/>
        </w:rPr>
        <w:t>d</w:t>
      </w:r>
      <w:r w:rsidR="00D735F5" w:rsidRPr="00031613">
        <w:rPr>
          <w:rFonts w:cstheme="minorHAnsi"/>
          <w:i/>
          <w:iCs/>
          <w:sz w:val="24"/>
          <w:szCs w:val="24"/>
          <w:lang w:val="it-IT"/>
        </w:rPr>
        <w:t>a</w:t>
      </w:r>
      <w:r w:rsidRPr="00031613">
        <w:rPr>
          <w:rFonts w:cstheme="minorHAnsi"/>
          <w:i/>
          <w:iCs/>
          <w:sz w:val="24"/>
          <w:szCs w:val="24"/>
          <w:lang w:val="it-IT"/>
        </w:rPr>
        <w:t>i servizi di ascolto parrocchiali e d</w:t>
      </w:r>
      <w:r w:rsidR="00D735F5" w:rsidRPr="00031613">
        <w:rPr>
          <w:rFonts w:cstheme="minorHAnsi"/>
          <w:i/>
          <w:iCs/>
          <w:sz w:val="24"/>
          <w:szCs w:val="24"/>
          <w:lang w:val="it-IT"/>
        </w:rPr>
        <w:t>a</w:t>
      </w:r>
      <w:r w:rsidRPr="00031613">
        <w:rPr>
          <w:rFonts w:cstheme="minorHAnsi"/>
          <w:i/>
          <w:iCs/>
          <w:sz w:val="24"/>
          <w:szCs w:val="24"/>
          <w:lang w:val="it-IT"/>
        </w:rPr>
        <w:t>i servizi sociali. Ogni famiglia riceve una tessera a punti, basata sul numero di membri del nucleo, che consente di fare acquisti ogni 15 giorni. I volontari accompagnano le persone, offrendo una selezione di generi alimentari, prodotti per l'igiene personale, per la casa e articoli scolastici per i bambini.</w:t>
      </w:r>
    </w:p>
    <w:p w14:paraId="427A9C77" w14:textId="0B833B98" w:rsidR="00030774" w:rsidRPr="00030774" w:rsidRDefault="00030774" w:rsidP="00030774">
      <w:pPr>
        <w:spacing w:after="120" w:line="360" w:lineRule="auto"/>
        <w:jc w:val="both"/>
        <w:rPr>
          <w:rFonts w:cstheme="minorHAnsi"/>
          <w:i/>
          <w:iCs/>
          <w:sz w:val="24"/>
          <w:szCs w:val="24"/>
          <w:lang w:val="it-IT"/>
        </w:rPr>
      </w:pPr>
      <w:r w:rsidRPr="00031613">
        <w:rPr>
          <w:rFonts w:cstheme="minorHAnsi"/>
          <w:i/>
          <w:iCs/>
          <w:sz w:val="24"/>
          <w:szCs w:val="24"/>
          <w:lang w:val="it-IT"/>
        </w:rPr>
        <w:t>L'approvvigionamento dei generi alimentari avviene grazie al contributo del Banco Alimentare, alle donazioni della comunità e agli acquisti effettuati sul libero mercato. Un valore aggiunto di questo servizio è il passaggio dal semplice pacco ali</w:t>
      </w:r>
      <w:r w:rsidRPr="00030774">
        <w:rPr>
          <w:rFonts w:cstheme="minorHAnsi"/>
          <w:i/>
          <w:iCs/>
          <w:sz w:val="24"/>
          <w:szCs w:val="24"/>
          <w:lang w:val="it-IT"/>
        </w:rPr>
        <w:t>mentare alla creazione di un luogo fisico di incontro, che favorisce numerose relazioni tra volontari e famiglie.</w:t>
      </w:r>
    </w:p>
    <w:p w14:paraId="1F1FA100" w14:textId="566C7CA7" w:rsidR="00ED33D4" w:rsidRDefault="00030774" w:rsidP="00A829EC">
      <w:pPr>
        <w:spacing w:after="120" w:line="360" w:lineRule="auto"/>
        <w:jc w:val="both"/>
        <w:rPr>
          <w:rFonts w:cstheme="minorHAnsi"/>
          <w:i/>
          <w:iCs/>
          <w:sz w:val="24"/>
          <w:szCs w:val="24"/>
          <w:lang w:val="it-IT"/>
        </w:rPr>
      </w:pPr>
      <w:r w:rsidRPr="00030774">
        <w:rPr>
          <w:rFonts w:cstheme="minorHAnsi"/>
          <w:i/>
          <w:iCs/>
          <w:sz w:val="24"/>
          <w:szCs w:val="24"/>
          <w:lang w:val="it-IT"/>
        </w:rPr>
        <w:t xml:space="preserve">Nonostante la nostra esperienza sia iniziata solo a metà febbraio 2023, stiamo già instaurando un dialogo significativo con le famiglie, andando oltre i bisogni alimentari per affrontare questioni come la ricerca di lavoro, alloggio, corsi di lingua italiana, ecc. Questo ci consente di fornire risposte più ampie e adeguate, ascoltando le persone, avvicinandoci a loro, garantendo dignità e promuovendo valori come la carità, l'alimentazione corretta, la gestione del bilancio domestico, l'igiene e la </w:t>
      </w:r>
      <w:r w:rsidRPr="00030774">
        <w:rPr>
          <w:rFonts w:cstheme="minorHAnsi"/>
          <w:i/>
          <w:iCs/>
          <w:sz w:val="24"/>
          <w:szCs w:val="24"/>
          <w:lang w:val="it-IT"/>
        </w:rPr>
        <w:lastRenderedPageBreak/>
        <w:t>sostenibilità sociale. E perché no, promuovendo anche scambi culturali e culinari che arricchiscono tutti.</w:t>
      </w:r>
    </w:p>
    <w:p w14:paraId="1B71A9D3" w14:textId="77777777" w:rsidR="00F34776" w:rsidRDefault="00F34776" w:rsidP="00A829EC">
      <w:pPr>
        <w:spacing w:after="120" w:line="360" w:lineRule="auto"/>
        <w:jc w:val="both"/>
        <w:rPr>
          <w:rFonts w:cstheme="minorHAnsi"/>
          <w:b/>
          <w:bCs/>
          <w:kern w:val="2"/>
          <w:sz w:val="24"/>
          <w:szCs w:val="24"/>
          <w:lang w:val="it-IT"/>
        </w:rPr>
      </w:pPr>
    </w:p>
    <w:p w14:paraId="0524958E" w14:textId="061DC4DF" w:rsidR="00D2181E" w:rsidRPr="00243BFB" w:rsidRDefault="00120098" w:rsidP="00074932">
      <w:pPr>
        <w:pStyle w:val="Paragrafoelenco"/>
        <w:numPr>
          <w:ilvl w:val="1"/>
          <w:numId w:val="2"/>
        </w:numPr>
        <w:spacing w:after="120" w:line="360" w:lineRule="auto"/>
        <w:jc w:val="both"/>
        <w:rPr>
          <w:rFonts w:cstheme="minorHAnsi"/>
          <w:b/>
          <w:bCs/>
          <w:sz w:val="24"/>
          <w:szCs w:val="24"/>
        </w:rPr>
      </w:pPr>
      <w:r w:rsidRPr="00243BFB">
        <w:rPr>
          <w:rFonts w:cstheme="minorHAnsi"/>
          <w:b/>
          <w:bCs/>
          <w:sz w:val="24"/>
          <w:szCs w:val="24"/>
        </w:rPr>
        <w:t xml:space="preserve">Parlare nel bosco, </w:t>
      </w:r>
      <w:r w:rsidR="00D051FE">
        <w:rPr>
          <w:rFonts w:cstheme="minorHAnsi"/>
          <w:b/>
          <w:bCs/>
          <w:sz w:val="24"/>
          <w:szCs w:val="24"/>
        </w:rPr>
        <w:t>a voce alta</w:t>
      </w:r>
      <w:r w:rsidR="007C0D3D" w:rsidRPr="00243BFB">
        <w:rPr>
          <w:rStyle w:val="Rimandonotaapidipagina"/>
          <w:rFonts w:cstheme="minorHAnsi"/>
          <w:b/>
          <w:bCs/>
          <w:sz w:val="24"/>
          <w:szCs w:val="24"/>
        </w:rPr>
        <w:footnoteReference w:id="31"/>
      </w:r>
    </w:p>
    <w:p w14:paraId="4F11BC27" w14:textId="2862E59F" w:rsidR="00B50D20" w:rsidRPr="00597C53" w:rsidRDefault="00853614" w:rsidP="00074932">
      <w:pPr>
        <w:spacing w:after="120" w:line="360" w:lineRule="auto"/>
        <w:jc w:val="both"/>
        <w:rPr>
          <w:rFonts w:cstheme="minorHAnsi"/>
          <w:i/>
          <w:iCs/>
          <w:kern w:val="2"/>
          <w:sz w:val="24"/>
          <w:szCs w:val="24"/>
          <w:lang w:val="it-IT"/>
        </w:rPr>
      </w:pPr>
      <w:r>
        <w:rPr>
          <w:rFonts w:cstheme="minorHAnsi"/>
          <w:i/>
          <w:iCs/>
          <w:kern w:val="2"/>
          <w:sz w:val="24"/>
          <w:szCs w:val="24"/>
          <w:lang w:val="it-IT"/>
        </w:rPr>
        <w:t>Olena</w:t>
      </w:r>
      <w:r w:rsidR="00B50D20" w:rsidRPr="00597C53">
        <w:rPr>
          <w:rFonts w:cstheme="minorHAnsi"/>
          <w:i/>
          <w:iCs/>
          <w:kern w:val="2"/>
          <w:sz w:val="24"/>
          <w:szCs w:val="24"/>
          <w:lang w:val="it-IT"/>
        </w:rPr>
        <w:t xml:space="preserve"> (nome di fantasia) è una rifugiata ucraina, arrivata in Italia ai primi di marzo del 2022 insieme a un’altra signora e sua figlia. Queste, dopo pochi giorni e per diversi motivi, hanno lasciato l’alloggio che condividevano con lei lasciandola sola. Come si può immaginare, </w:t>
      </w:r>
      <w:r>
        <w:rPr>
          <w:rFonts w:cstheme="minorHAnsi"/>
          <w:i/>
          <w:iCs/>
          <w:kern w:val="2"/>
          <w:sz w:val="24"/>
          <w:szCs w:val="24"/>
          <w:lang w:val="it-IT"/>
        </w:rPr>
        <w:t>Olena</w:t>
      </w:r>
      <w:r w:rsidR="00B50D20" w:rsidRPr="00597C53">
        <w:rPr>
          <w:rFonts w:cstheme="minorHAnsi"/>
          <w:i/>
          <w:iCs/>
          <w:kern w:val="2"/>
          <w:sz w:val="24"/>
          <w:szCs w:val="24"/>
          <w:lang w:val="it-IT"/>
        </w:rPr>
        <w:t xml:space="preserve"> era spaesata e sotto forte stress dovuto ai bombardamenti vissuti in prima persona a casa, ma allo stesso tempo era desiderosa di imparare la lingua e integrarsi il prima possibile nel tessuto sociale in cui si trovava a vivere.</w:t>
      </w:r>
    </w:p>
    <w:p w14:paraId="766BFB4E" w14:textId="77777777" w:rsidR="00B50D20" w:rsidRPr="00597C53" w:rsidRDefault="00B50D20" w:rsidP="00074932">
      <w:pPr>
        <w:spacing w:after="120" w:line="360" w:lineRule="auto"/>
        <w:jc w:val="both"/>
        <w:rPr>
          <w:rFonts w:cstheme="minorHAnsi"/>
          <w:i/>
          <w:iCs/>
          <w:kern w:val="2"/>
          <w:sz w:val="24"/>
          <w:szCs w:val="24"/>
          <w:lang w:val="it-IT"/>
        </w:rPr>
      </w:pPr>
      <w:r w:rsidRPr="00597C53">
        <w:rPr>
          <w:rFonts w:cstheme="minorHAnsi"/>
          <w:i/>
          <w:iCs/>
          <w:kern w:val="2"/>
          <w:sz w:val="24"/>
          <w:szCs w:val="24"/>
          <w:lang w:val="it-IT"/>
        </w:rPr>
        <w:t>Io invece dopo 42 anni di onorato servizio come docente di matematica mi trovavo ad affrontare il vuoto lasciato dal non frequentare più l’ambiente scolastico. Mi mancava (e mi manca tutt’ora) l’affetto dei ragazzi e il sentire di potere essere di aiuto e accompagnamento nello sviluppo della loro personalità e delle doti di ognuno.</w:t>
      </w:r>
    </w:p>
    <w:p w14:paraId="16BD9288" w14:textId="591C9C56" w:rsidR="00B50D20" w:rsidRPr="00597C53" w:rsidRDefault="00853614" w:rsidP="00074932">
      <w:pPr>
        <w:spacing w:after="120" w:line="360" w:lineRule="auto"/>
        <w:jc w:val="both"/>
        <w:rPr>
          <w:rFonts w:cstheme="minorHAnsi"/>
          <w:i/>
          <w:iCs/>
          <w:kern w:val="2"/>
          <w:sz w:val="24"/>
          <w:szCs w:val="24"/>
          <w:lang w:val="it-IT"/>
        </w:rPr>
      </w:pPr>
      <w:r>
        <w:rPr>
          <w:rFonts w:cstheme="minorHAnsi"/>
          <w:i/>
          <w:iCs/>
          <w:kern w:val="2"/>
          <w:sz w:val="24"/>
          <w:szCs w:val="24"/>
          <w:lang w:val="it-IT"/>
        </w:rPr>
        <w:t>Olena</w:t>
      </w:r>
      <w:r w:rsidR="00B50D20" w:rsidRPr="00597C53">
        <w:rPr>
          <w:rFonts w:cstheme="minorHAnsi"/>
          <w:i/>
          <w:iCs/>
          <w:kern w:val="2"/>
          <w:sz w:val="24"/>
          <w:szCs w:val="24"/>
          <w:lang w:val="it-IT"/>
        </w:rPr>
        <w:t xml:space="preserve"> aveva bisogno di una figura che la accompagnasse nel suo nuovo percorso, io di qualcuno che mi facesse ancora sentire utile. È stato un connubio eccezionale</w:t>
      </w:r>
      <w:r w:rsidR="00B50D20" w:rsidRPr="00031613">
        <w:rPr>
          <w:rFonts w:cstheme="minorHAnsi"/>
          <w:i/>
          <w:iCs/>
          <w:kern w:val="2"/>
          <w:sz w:val="24"/>
          <w:szCs w:val="24"/>
          <w:lang w:val="it-IT"/>
        </w:rPr>
        <w:t>!</w:t>
      </w:r>
      <w:r w:rsidR="00B50D20" w:rsidRPr="00597C53">
        <w:rPr>
          <w:rFonts w:cstheme="minorHAnsi"/>
          <w:i/>
          <w:iCs/>
          <w:kern w:val="2"/>
          <w:sz w:val="24"/>
          <w:szCs w:val="24"/>
          <w:lang w:val="it-IT"/>
        </w:rPr>
        <w:t xml:space="preserve"> </w:t>
      </w:r>
    </w:p>
    <w:p w14:paraId="01AB3A16" w14:textId="77777777" w:rsidR="00B50D20" w:rsidRPr="00597C53" w:rsidRDefault="00B50D20" w:rsidP="00074932">
      <w:pPr>
        <w:spacing w:after="120" w:line="360" w:lineRule="auto"/>
        <w:jc w:val="both"/>
        <w:rPr>
          <w:rFonts w:cstheme="minorHAnsi"/>
          <w:i/>
          <w:iCs/>
          <w:kern w:val="2"/>
          <w:sz w:val="24"/>
          <w:szCs w:val="24"/>
          <w:lang w:val="it-IT"/>
        </w:rPr>
      </w:pPr>
      <w:r w:rsidRPr="00597C53">
        <w:rPr>
          <w:rFonts w:cstheme="minorHAnsi"/>
          <w:i/>
          <w:iCs/>
          <w:kern w:val="2"/>
          <w:sz w:val="24"/>
          <w:szCs w:val="24"/>
          <w:lang w:val="it-IT"/>
        </w:rPr>
        <w:t>Abbiamo imparato a conoscerci a vicenda, ci siamo raccontate, prima col traduttore del cellulare poi a gesti e quindi a frasi smozzicate, le nostre vite e poi i nostri sentimenti.</w:t>
      </w:r>
    </w:p>
    <w:p w14:paraId="20E006D5" w14:textId="77777777" w:rsidR="00B50D20" w:rsidRPr="00597C53" w:rsidRDefault="00B50D20" w:rsidP="00074932">
      <w:pPr>
        <w:spacing w:after="120" w:line="360" w:lineRule="auto"/>
        <w:jc w:val="both"/>
        <w:rPr>
          <w:rFonts w:cstheme="minorHAnsi"/>
          <w:i/>
          <w:iCs/>
          <w:kern w:val="2"/>
          <w:sz w:val="24"/>
          <w:szCs w:val="24"/>
          <w:lang w:val="it-IT"/>
        </w:rPr>
      </w:pPr>
      <w:r w:rsidRPr="00597C53">
        <w:rPr>
          <w:rFonts w:cstheme="minorHAnsi"/>
          <w:i/>
          <w:iCs/>
          <w:kern w:val="2"/>
          <w:sz w:val="24"/>
          <w:szCs w:val="24"/>
          <w:lang w:val="it-IT"/>
        </w:rPr>
        <w:t>Lei piano piano imparava da me qualche parola di italiano, io imparavo da lei quanto l’essere vivente possa essere resiliente. Prima abbiamo appiccicato su ogni oggetto della casa un bigliettino con il nome dell’oggetto, poi abbiamo studiato un po’ i verbi e siamo finite per cantare a squarciagola le canzoni di Al Bano e di Celentano. Non sono mancate le romanze delle opere più famose e neanche un ballo di walzer al suono del “Libiamo”.</w:t>
      </w:r>
    </w:p>
    <w:p w14:paraId="4D72CCA2" w14:textId="77777777" w:rsidR="00B50D20" w:rsidRPr="00597C53" w:rsidRDefault="00B50D20" w:rsidP="00074932">
      <w:pPr>
        <w:spacing w:after="120" w:line="360" w:lineRule="auto"/>
        <w:jc w:val="both"/>
        <w:rPr>
          <w:rFonts w:cstheme="minorHAnsi"/>
          <w:i/>
          <w:iCs/>
          <w:kern w:val="2"/>
          <w:sz w:val="24"/>
          <w:szCs w:val="24"/>
          <w:lang w:val="it-IT"/>
        </w:rPr>
      </w:pPr>
      <w:r w:rsidRPr="00597C53">
        <w:rPr>
          <w:rFonts w:cstheme="minorHAnsi"/>
          <w:i/>
          <w:iCs/>
          <w:kern w:val="2"/>
          <w:sz w:val="24"/>
          <w:szCs w:val="24"/>
          <w:lang w:val="it-IT"/>
        </w:rPr>
        <w:t>L’appuntamento giornaliero era diventato fonte di gioia per lei e anche per me. Ci siamo trovate a bere il caffè al bar la mattina e abbiamo fatto lunghe passeggiate nel bosco.</w:t>
      </w:r>
    </w:p>
    <w:p w14:paraId="4821369F" w14:textId="77777777" w:rsidR="00B50D20" w:rsidRPr="00597C53" w:rsidRDefault="00B50D20" w:rsidP="00074932">
      <w:pPr>
        <w:spacing w:after="120" w:line="360" w:lineRule="auto"/>
        <w:jc w:val="both"/>
        <w:rPr>
          <w:rFonts w:cstheme="minorHAnsi"/>
          <w:i/>
          <w:iCs/>
          <w:kern w:val="2"/>
          <w:sz w:val="24"/>
          <w:szCs w:val="24"/>
          <w:lang w:val="it-IT"/>
        </w:rPr>
      </w:pPr>
      <w:r w:rsidRPr="00597C53">
        <w:rPr>
          <w:rFonts w:cstheme="minorHAnsi"/>
          <w:i/>
          <w:iCs/>
          <w:kern w:val="2"/>
          <w:sz w:val="24"/>
          <w:szCs w:val="24"/>
          <w:lang w:val="it-IT"/>
        </w:rPr>
        <w:t>Quello che mi ha dato più felicità è stato vedere come questa piccola donna minuta e non propriamente in salute, affrontasse ogni difficoltà col sorriso e come ogni sua piccola conquista fosse vissuta come un grande successo.</w:t>
      </w:r>
    </w:p>
    <w:p w14:paraId="3D394E73" w14:textId="65E2CFA4" w:rsidR="00B50D20" w:rsidRPr="00597C53" w:rsidRDefault="00B50D20" w:rsidP="00074932">
      <w:pPr>
        <w:spacing w:after="120" w:line="360" w:lineRule="auto"/>
        <w:jc w:val="both"/>
        <w:rPr>
          <w:rFonts w:cstheme="minorHAnsi"/>
          <w:i/>
          <w:iCs/>
          <w:kern w:val="2"/>
          <w:sz w:val="24"/>
          <w:szCs w:val="24"/>
          <w:lang w:val="it-IT"/>
        </w:rPr>
      </w:pPr>
      <w:r w:rsidRPr="00597C53">
        <w:rPr>
          <w:rFonts w:cstheme="minorHAnsi"/>
          <w:i/>
          <w:iCs/>
          <w:kern w:val="2"/>
          <w:sz w:val="24"/>
          <w:szCs w:val="24"/>
          <w:lang w:val="it-IT"/>
        </w:rPr>
        <w:lastRenderedPageBreak/>
        <w:t xml:space="preserve">Ho passato un periodo pieno di vicende, belle e brutte, ma fra tutti i momenti che mi porto nel cuore, quello forse più significativo è stato il nostro pomeriggio a Bolzano nel dicembre scorso. L’entusiasmo di </w:t>
      </w:r>
      <w:r w:rsidR="00853614">
        <w:rPr>
          <w:rFonts w:cstheme="minorHAnsi"/>
          <w:i/>
          <w:iCs/>
          <w:kern w:val="2"/>
          <w:sz w:val="24"/>
          <w:szCs w:val="24"/>
          <w:lang w:val="it-IT"/>
        </w:rPr>
        <w:t>Olena</w:t>
      </w:r>
      <w:r w:rsidRPr="00597C53">
        <w:rPr>
          <w:rFonts w:cstheme="minorHAnsi"/>
          <w:i/>
          <w:iCs/>
          <w:kern w:val="2"/>
          <w:sz w:val="24"/>
          <w:szCs w:val="24"/>
          <w:lang w:val="it-IT"/>
        </w:rPr>
        <w:t xml:space="preserve"> nel vedere la città addobbata a festa per i mercatini è stato paragonabile a quello di un bambino che vede le sue prime giostre. Ma l’esperienza più bella è stata la mia: guardare cose già viste attraverso gli occhi di un’altra persona a cui è stato tolto tutto è stato illuminante. Si danno per scontate tante cose, spesso si fa fatica ad apprezzare ciò che si ha, non di rado ci lamentiamo e non lasciamo che la gioia della vita ci pervada.</w:t>
      </w:r>
    </w:p>
    <w:p w14:paraId="5A835FB4" w14:textId="770149B8" w:rsidR="00B50D20" w:rsidRPr="00597C53" w:rsidRDefault="00853614" w:rsidP="00074932">
      <w:pPr>
        <w:spacing w:after="120" w:line="360" w:lineRule="auto"/>
        <w:jc w:val="both"/>
        <w:rPr>
          <w:rFonts w:cstheme="minorHAnsi"/>
          <w:i/>
          <w:iCs/>
          <w:kern w:val="2"/>
          <w:sz w:val="24"/>
          <w:szCs w:val="24"/>
          <w:lang w:val="it-IT"/>
        </w:rPr>
      </w:pPr>
      <w:r>
        <w:rPr>
          <w:rFonts w:cstheme="minorHAnsi"/>
          <w:i/>
          <w:iCs/>
          <w:kern w:val="2"/>
          <w:sz w:val="24"/>
          <w:szCs w:val="24"/>
          <w:lang w:val="it-IT"/>
        </w:rPr>
        <w:t>Olena</w:t>
      </w:r>
      <w:r w:rsidR="00B50D20" w:rsidRPr="00597C53">
        <w:rPr>
          <w:rFonts w:cstheme="minorHAnsi"/>
          <w:i/>
          <w:iCs/>
          <w:kern w:val="2"/>
          <w:sz w:val="24"/>
          <w:szCs w:val="24"/>
          <w:lang w:val="it-IT"/>
        </w:rPr>
        <w:t xml:space="preserve"> è sempre gentile, ha un sorriso per tutti e ringrazia sempre di cuore chiunque parli con lei. Viene da chiedersi: come fa nelle sue condizioni a essere così serena?  Si accontenta di poco. Lei, che è laureata, ha trovato lavoro stagionale come donna delle pulizie; suona nella banda del paese</w:t>
      </w:r>
      <w:r w:rsidR="002318C3">
        <w:rPr>
          <w:rFonts w:cstheme="minorHAnsi"/>
          <w:i/>
          <w:iCs/>
          <w:kern w:val="2"/>
          <w:sz w:val="24"/>
          <w:szCs w:val="24"/>
          <w:lang w:val="it-IT"/>
        </w:rPr>
        <w:t>,</w:t>
      </w:r>
      <w:r w:rsidR="00B50D20" w:rsidRPr="00597C53">
        <w:rPr>
          <w:rFonts w:cstheme="minorHAnsi"/>
          <w:i/>
          <w:iCs/>
          <w:kern w:val="2"/>
          <w:sz w:val="24"/>
          <w:szCs w:val="24"/>
          <w:lang w:val="it-IT"/>
        </w:rPr>
        <w:t xml:space="preserve"> conosce tutti i bambini del catechismo</w:t>
      </w:r>
      <w:r w:rsidR="00DE517C">
        <w:rPr>
          <w:rFonts w:cstheme="minorHAnsi"/>
          <w:i/>
          <w:iCs/>
          <w:kern w:val="2"/>
          <w:sz w:val="24"/>
          <w:szCs w:val="24"/>
          <w:lang w:val="it-IT"/>
        </w:rPr>
        <w:t>,</w:t>
      </w:r>
      <w:r w:rsidR="002318C3">
        <w:rPr>
          <w:rFonts w:cstheme="minorHAnsi"/>
          <w:i/>
          <w:iCs/>
          <w:kern w:val="2"/>
          <w:sz w:val="24"/>
          <w:szCs w:val="24"/>
          <w:lang w:val="it-IT"/>
        </w:rPr>
        <w:t xml:space="preserve"> è supportata da una grande rete di</w:t>
      </w:r>
      <w:r w:rsidR="00DE517C">
        <w:rPr>
          <w:rFonts w:cstheme="minorHAnsi"/>
          <w:i/>
          <w:iCs/>
          <w:kern w:val="2"/>
          <w:sz w:val="24"/>
          <w:szCs w:val="24"/>
          <w:lang w:val="it-IT"/>
        </w:rPr>
        <w:t xml:space="preserve"> volontariato.</w:t>
      </w:r>
    </w:p>
    <w:p w14:paraId="7CFB52A1" w14:textId="77777777" w:rsidR="00B50D20" w:rsidRPr="00597C53" w:rsidRDefault="00B50D20" w:rsidP="00074932">
      <w:pPr>
        <w:spacing w:after="120" w:line="360" w:lineRule="auto"/>
        <w:jc w:val="both"/>
        <w:rPr>
          <w:rFonts w:cstheme="minorHAnsi"/>
          <w:i/>
          <w:iCs/>
          <w:kern w:val="2"/>
          <w:sz w:val="24"/>
          <w:szCs w:val="24"/>
          <w:lang w:val="it-IT"/>
        </w:rPr>
      </w:pPr>
      <w:r w:rsidRPr="00597C53">
        <w:rPr>
          <w:rFonts w:cstheme="minorHAnsi"/>
          <w:i/>
          <w:iCs/>
          <w:kern w:val="2"/>
          <w:sz w:val="24"/>
          <w:szCs w:val="24"/>
          <w:lang w:val="it-IT"/>
        </w:rPr>
        <w:t xml:space="preserve">Siamo diventate amiche. Insieme abbiamo preso il sole, riso come matte quando si è presentata con un ciambellone enorme per salvagente, parlato a voce alta nel bosco perché, secondo lei, l’orso ci aspettava dietro la curva; abbiamo festeggiato insieme il Natale, la Pasqua e il suo compleanno. Ho scoperto che la famosa insalata russa, in Ucraina si chiama insalata francese e che la parola neve in russo si dice </w:t>
      </w:r>
      <w:proofErr w:type="spellStart"/>
      <w:r w:rsidRPr="00597C53">
        <w:rPr>
          <w:rFonts w:cstheme="minorHAnsi"/>
          <w:kern w:val="2"/>
          <w:sz w:val="24"/>
          <w:szCs w:val="24"/>
          <w:lang w:val="it-IT"/>
        </w:rPr>
        <w:t>sneg</w:t>
      </w:r>
      <w:proofErr w:type="spellEnd"/>
      <w:r w:rsidRPr="00597C53">
        <w:rPr>
          <w:rFonts w:cstheme="minorHAnsi"/>
          <w:i/>
          <w:iCs/>
          <w:kern w:val="2"/>
          <w:sz w:val="24"/>
          <w:szCs w:val="24"/>
          <w:lang w:val="it-IT"/>
        </w:rPr>
        <w:t xml:space="preserve">. </w:t>
      </w:r>
    </w:p>
    <w:p w14:paraId="3C0BD24A" w14:textId="6CA1CC93" w:rsidR="00D2181E" w:rsidRPr="00597C53" w:rsidRDefault="00B50D20" w:rsidP="00074932">
      <w:pPr>
        <w:spacing w:after="120" w:line="360" w:lineRule="auto"/>
        <w:jc w:val="both"/>
        <w:rPr>
          <w:rFonts w:cstheme="minorHAnsi"/>
          <w:i/>
          <w:iCs/>
          <w:kern w:val="2"/>
          <w:sz w:val="24"/>
          <w:szCs w:val="24"/>
          <w:lang w:val="it-IT"/>
        </w:rPr>
      </w:pPr>
      <w:r w:rsidRPr="00597C53">
        <w:rPr>
          <w:rFonts w:cstheme="minorHAnsi"/>
          <w:i/>
          <w:iCs/>
          <w:kern w:val="2"/>
          <w:sz w:val="24"/>
          <w:szCs w:val="24"/>
          <w:lang w:val="it-IT"/>
        </w:rPr>
        <w:t>Che altro dire? Che presto andremo a una sagra paesana a mangiare castagne e a raccontarci le nostre ultime vicende: lei mi parla dei figli lontani e dei bombardamenti sulla sua città e io le racconto dei miei nipoti e delle emozioni che sto vivendo. Così. Tutto con semplicità</w:t>
      </w:r>
      <w:r w:rsidR="00B67969" w:rsidRPr="00597C53">
        <w:rPr>
          <w:rFonts w:cstheme="minorHAnsi"/>
          <w:i/>
          <w:iCs/>
          <w:kern w:val="2"/>
          <w:sz w:val="24"/>
          <w:szCs w:val="24"/>
          <w:lang w:val="it-IT"/>
        </w:rPr>
        <w:t xml:space="preserve"> e cuore.</w:t>
      </w:r>
      <w:r w:rsidRPr="00597C53">
        <w:rPr>
          <w:rFonts w:cstheme="minorHAnsi"/>
          <w:i/>
          <w:iCs/>
          <w:kern w:val="2"/>
          <w:sz w:val="24"/>
          <w:szCs w:val="24"/>
          <w:lang w:val="it-IT"/>
        </w:rPr>
        <w:t xml:space="preserve"> </w:t>
      </w:r>
      <w:r w:rsidR="00B67969" w:rsidRPr="00597C53">
        <w:rPr>
          <w:rFonts w:cstheme="minorHAnsi"/>
          <w:i/>
          <w:iCs/>
          <w:kern w:val="2"/>
          <w:sz w:val="24"/>
          <w:szCs w:val="24"/>
          <w:lang w:val="it-IT"/>
        </w:rPr>
        <w:t>D</w:t>
      </w:r>
      <w:r w:rsidRPr="00597C53">
        <w:rPr>
          <w:rFonts w:cstheme="minorHAnsi"/>
          <w:i/>
          <w:iCs/>
          <w:kern w:val="2"/>
          <w:sz w:val="24"/>
          <w:szCs w:val="24"/>
          <w:lang w:val="it-IT"/>
        </w:rPr>
        <w:t>a parte di entrambe.</w:t>
      </w:r>
    </w:p>
    <w:p w14:paraId="27F5E0D3" w14:textId="77777777" w:rsidR="00100E36" w:rsidRDefault="00100E36">
      <w:pPr>
        <w:rPr>
          <w:rFonts w:cstheme="minorHAnsi"/>
          <w:b/>
          <w:bCs/>
          <w:kern w:val="2"/>
          <w:sz w:val="24"/>
          <w:szCs w:val="24"/>
          <w:lang w:val="it-IT"/>
        </w:rPr>
      </w:pPr>
      <w:r w:rsidRPr="00F73223">
        <w:rPr>
          <w:rFonts w:cstheme="minorHAnsi"/>
          <w:b/>
          <w:bCs/>
          <w:sz w:val="24"/>
          <w:szCs w:val="24"/>
          <w:lang w:val="it-IT"/>
        </w:rPr>
        <w:br w:type="page"/>
      </w:r>
    </w:p>
    <w:p w14:paraId="72E2DBDF" w14:textId="60834B8A" w:rsidR="002C53AB" w:rsidRPr="00243BFB" w:rsidRDefault="002C53AB" w:rsidP="00074932">
      <w:pPr>
        <w:pStyle w:val="Paragrafoelenco"/>
        <w:numPr>
          <w:ilvl w:val="0"/>
          <w:numId w:val="2"/>
        </w:numPr>
        <w:spacing w:after="120" w:line="360" w:lineRule="auto"/>
        <w:jc w:val="both"/>
        <w:rPr>
          <w:rFonts w:cstheme="minorHAnsi"/>
          <w:b/>
          <w:bCs/>
          <w:sz w:val="24"/>
          <w:szCs w:val="24"/>
        </w:rPr>
      </w:pPr>
      <w:r w:rsidRPr="00243BFB">
        <w:rPr>
          <w:rFonts w:cstheme="minorHAnsi"/>
          <w:b/>
          <w:bCs/>
          <w:sz w:val="24"/>
          <w:szCs w:val="24"/>
        </w:rPr>
        <w:lastRenderedPageBreak/>
        <w:t>Conclusioni</w:t>
      </w:r>
    </w:p>
    <w:p w14:paraId="3711ED67" w14:textId="24614E78" w:rsidR="003A0EB7" w:rsidRPr="00243BFB" w:rsidRDefault="003A0EB7" w:rsidP="003A0EB7">
      <w:pPr>
        <w:spacing w:after="120" w:line="360" w:lineRule="auto"/>
        <w:jc w:val="both"/>
        <w:rPr>
          <w:rFonts w:cstheme="minorHAnsi"/>
          <w:sz w:val="24"/>
          <w:szCs w:val="24"/>
          <w:lang w:val="it-IT"/>
        </w:rPr>
      </w:pPr>
      <w:r>
        <w:rPr>
          <w:rFonts w:cstheme="minorHAnsi"/>
          <w:sz w:val="24"/>
          <w:szCs w:val="24"/>
          <w:lang w:val="it-IT"/>
        </w:rPr>
        <w:t xml:space="preserve">È </w:t>
      </w:r>
      <w:r w:rsidR="00362286" w:rsidRPr="00243BFB">
        <w:rPr>
          <w:rFonts w:cstheme="minorHAnsi"/>
          <w:sz w:val="24"/>
          <w:szCs w:val="24"/>
          <w:lang w:val="it-IT"/>
        </w:rPr>
        <w:t>importante provare a mettere assieme le anime che compongono questo documento</w:t>
      </w:r>
      <w:r w:rsidR="009C51C8" w:rsidRPr="00243BFB">
        <w:rPr>
          <w:rFonts w:cstheme="minorHAnsi"/>
          <w:sz w:val="24"/>
          <w:szCs w:val="24"/>
          <w:lang w:val="it-IT"/>
        </w:rPr>
        <w:t>, anche alla luce del</w:t>
      </w:r>
      <w:r w:rsidR="00210CA0" w:rsidRPr="00243BFB">
        <w:rPr>
          <w:rFonts w:cstheme="minorHAnsi"/>
          <w:sz w:val="24"/>
          <w:szCs w:val="24"/>
          <w:lang w:val="it-IT"/>
        </w:rPr>
        <w:t xml:space="preserve"> mandato </w:t>
      </w:r>
      <w:r>
        <w:rPr>
          <w:rFonts w:cstheme="minorHAnsi"/>
          <w:sz w:val="24"/>
          <w:szCs w:val="24"/>
          <w:lang w:val="it-IT"/>
        </w:rPr>
        <w:t xml:space="preserve">originario </w:t>
      </w:r>
      <w:r w:rsidR="00210CA0" w:rsidRPr="00243BFB">
        <w:rPr>
          <w:rFonts w:cstheme="minorHAnsi"/>
          <w:sz w:val="24"/>
          <w:szCs w:val="24"/>
          <w:lang w:val="it-IT"/>
        </w:rPr>
        <w:t>di Caritas e delle parole di papa Francesco nel Messaggio per la se</w:t>
      </w:r>
      <w:r>
        <w:rPr>
          <w:rFonts w:cstheme="minorHAnsi"/>
          <w:sz w:val="24"/>
          <w:szCs w:val="24"/>
          <w:lang w:val="it-IT"/>
        </w:rPr>
        <w:t>ttima G</w:t>
      </w:r>
      <w:r w:rsidR="00210CA0" w:rsidRPr="00243BFB">
        <w:rPr>
          <w:rFonts w:cstheme="minorHAnsi"/>
          <w:sz w:val="24"/>
          <w:szCs w:val="24"/>
          <w:lang w:val="it-IT"/>
        </w:rPr>
        <w:t xml:space="preserve">iornata </w:t>
      </w:r>
      <w:r>
        <w:rPr>
          <w:rFonts w:cstheme="minorHAnsi"/>
          <w:sz w:val="24"/>
          <w:szCs w:val="24"/>
          <w:lang w:val="it-IT"/>
        </w:rPr>
        <w:t>M</w:t>
      </w:r>
      <w:r w:rsidR="0038297B" w:rsidRPr="00243BFB">
        <w:rPr>
          <w:rFonts w:cstheme="minorHAnsi"/>
          <w:sz w:val="24"/>
          <w:szCs w:val="24"/>
          <w:lang w:val="it-IT"/>
        </w:rPr>
        <w:t xml:space="preserve">ondiale dei </w:t>
      </w:r>
      <w:r>
        <w:rPr>
          <w:rFonts w:cstheme="minorHAnsi"/>
          <w:sz w:val="24"/>
          <w:szCs w:val="24"/>
          <w:lang w:val="it-IT"/>
        </w:rPr>
        <w:t>P</w:t>
      </w:r>
      <w:r w:rsidR="0038297B" w:rsidRPr="00243BFB">
        <w:rPr>
          <w:rFonts w:cstheme="minorHAnsi"/>
          <w:sz w:val="24"/>
          <w:szCs w:val="24"/>
          <w:lang w:val="it-IT"/>
        </w:rPr>
        <w:t xml:space="preserve">overi, che ricorre il 19 novembre </w:t>
      </w:r>
      <w:r w:rsidR="0038297B" w:rsidRPr="00031613">
        <w:rPr>
          <w:rFonts w:cstheme="minorHAnsi"/>
          <w:sz w:val="24"/>
          <w:szCs w:val="24"/>
          <w:lang w:val="it-IT"/>
        </w:rPr>
        <w:t>e</w:t>
      </w:r>
      <w:r w:rsidR="00210391" w:rsidRPr="00031613">
        <w:rPr>
          <w:rFonts w:cstheme="minorHAnsi"/>
          <w:sz w:val="24"/>
          <w:szCs w:val="24"/>
          <w:lang w:val="it-IT"/>
        </w:rPr>
        <w:t xml:space="preserve"> in </w:t>
      </w:r>
      <w:r w:rsidRPr="00031613">
        <w:rPr>
          <w:rFonts w:cstheme="minorHAnsi"/>
          <w:sz w:val="24"/>
          <w:szCs w:val="24"/>
          <w:lang w:val="it-IT"/>
        </w:rPr>
        <w:t>relazione a</w:t>
      </w:r>
      <w:r w:rsidR="00210391" w:rsidRPr="00031613">
        <w:rPr>
          <w:rFonts w:cstheme="minorHAnsi"/>
          <w:sz w:val="24"/>
          <w:szCs w:val="24"/>
          <w:lang w:val="it-IT"/>
        </w:rPr>
        <w:t>lla quale questo contributo viene pubblicato.</w:t>
      </w:r>
      <w:r w:rsidRPr="00031613">
        <w:rPr>
          <w:rFonts w:cstheme="minorHAnsi"/>
          <w:sz w:val="24"/>
          <w:szCs w:val="24"/>
          <w:lang w:val="it-IT"/>
        </w:rPr>
        <w:t xml:space="preserve"> Non va mai dimenticato, come ci ricorda papa Francesco, che i poveri “sono persone, hanno volti, storie, cuori e anime. Sono fratelli e sorelle con i loro pregi e difetti, come tutti, ed è importante entrare in una relazione personale con ognuno di loro”.</w:t>
      </w:r>
    </w:p>
    <w:p w14:paraId="2A6DCF2B" w14:textId="0BBB98EA" w:rsidR="00031613" w:rsidRPr="003A0EB7" w:rsidRDefault="007C2FCC" w:rsidP="00031613">
      <w:pPr>
        <w:spacing w:after="120" w:line="360" w:lineRule="auto"/>
        <w:jc w:val="both"/>
        <w:rPr>
          <w:rFonts w:cstheme="minorHAnsi"/>
          <w:sz w:val="24"/>
          <w:szCs w:val="24"/>
          <w:lang w:val="it-IT"/>
        </w:rPr>
      </w:pPr>
      <w:r w:rsidRPr="00243BFB">
        <w:rPr>
          <w:rFonts w:cstheme="minorHAnsi"/>
          <w:sz w:val="24"/>
          <w:szCs w:val="24"/>
          <w:lang w:val="it-IT"/>
        </w:rPr>
        <w:t>I volontari e gli operatori che vivono i servizi nel quotidiano sono in costante contatto con situazioni</w:t>
      </w:r>
      <w:r w:rsidR="0007504B" w:rsidRPr="00243BFB">
        <w:rPr>
          <w:rFonts w:cstheme="minorHAnsi"/>
          <w:sz w:val="24"/>
          <w:szCs w:val="24"/>
          <w:lang w:val="it-IT"/>
        </w:rPr>
        <w:t xml:space="preserve"> </w:t>
      </w:r>
      <w:r w:rsidR="004A0CD1" w:rsidRPr="00243BFB">
        <w:rPr>
          <w:rFonts w:cstheme="minorHAnsi"/>
          <w:sz w:val="24"/>
          <w:szCs w:val="24"/>
          <w:lang w:val="it-IT"/>
        </w:rPr>
        <w:t>complesse</w:t>
      </w:r>
      <w:r w:rsidR="00847C11" w:rsidRPr="00243BFB">
        <w:rPr>
          <w:rFonts w:cstheme="minorHAnsi"/>
          <w:sz w:val="24"/>
          <w:szCs w:val="24"/>
          <w:lang w:val="it-IT"/>
        </w:rPr>
        <w:t>, in cu</w:t>
      </w:r>
      <w:r w:rsidR="0006341B" w:rsidRPr="00243BFB">
        <w:rPr>
          <w:rFonts w:cstheme="minorHAnsi"/>
          <w:sz w:val="24"/>
          <w:szCs w:val="24"/>
          <w:lang w:val="it-IT"/>
        </w:rPr>
        <w:t>i varie forme di disagio materiale</w:t>
      </w:r>
      <w:r w:rsidR="00AB2EB0" w:rsidRPr="00243BFB">
        <w:rPr>
          <w:rFonts w:cstheme="minorHAnsi"/>
          <w:sz w:val="24"/>
          <w:szCs w:val="24"/>
          <w:lang w:val="it-IT"/>
        </w:rPr>
        <w:t xml:space="preserve"> e psicologico si sovrappongono</w:t>
      </w:r>
      <w:r w:rsidR="009207B5" w:rsidRPr="00243BFB">
        <w:rPr>
          <w:rFonts w:cstheme="minorHAnsi"/>
          <w:sz w:val="24"/>
          <w:szCs w:val="24"/>
          <w:lang w:val="it-IT"/>
        </w:rPr>
        <w:t xml:space="preserve"> in modo non semplice da </w:t>
      </w:r>
      <w:r w:rsidR="00883E8D" w:rsidRPr="00243BFB">
        <w:rPr>
          <w:rFonts w:cstheme="minorHAnsi"/>
          <w:sz w:val="24"/>
          <w:szCs w:val="24"/>
          <w:lang w:val="it-IT"/>
        </w:rPr>
        <w:t>dipanare, soprattutto nell’ottica di proporre interventi mirati</w:t>
      </w:r>
      <w:r w:rsidR="003A0EB7">
        <w:rPr>
          <w:rFonts w:cstheme="minorHAnsi"/>
          <w:sz w:val="24"/>
          <w:szCs w:val="24"/>
          <w:lang w:val="it-IT"/>
        </w:rPr>
        <w:t>.</w:t>
      </w:r>
      <w:r w:rsidR="00883E8D" w:rsidRPr="00243BFB">
        <w:rPr>
          <w:rFonts w:cstheme="minorHAnsi"/>
          <w:sz w:val="24"/>
          <w:szCs w:val="24"/>
          <w:lang w:val="it-IT"/>
        </w:rPr>
        <w:t xml:space="preserve"> </w:t>
      </w:r>
    </w:p>
    <w:p w14:paraId="2CADCFC0" w14:textId="36E5F60A" w:rsidR="007C2FCC" w:rsidRPr="00243BFB" w:rsidRDefault="003A0EB7" w:rsidP="00074932">
      <w:pPr>
        <w:spacing w:after="120" w:line="360" w:lineRule="auto"/>
        <w:jc w:val="both"/>
        <w:rPr>
          <w:rFonts w:cstheme="minorHAnsi"/>
          <w:sz w:val="24"/>
          <w:szCs w:val="24"/>
          <w:lang w:val="it-IT"/>
        </w:rPr>
      </w:pPr>
      <w:r w:rsidRPr="00031613">
        <w:rPr>
          <w:rFonts w:cstheme="minorHAnsi"/>
          <w:sz w:val="24"/>
          <w:szCs w:val="24"/>
          <w:lang w:val="it-IT"/>
        </w:rPr>
        <w:t xml:space="preserve">In prospettiva diverrà sempre più rilevante </w:t>
      </w:r>
      <w:r w:rsidR="00DB0B94" w:rsidRPr="00031613">
        <w:rPr>
          <w:rFonts w:cstheme="minorHAnsi"/>
          <w:sz w:val="24"/>
          <w:szCs w:val="24"/>
          <w:lang w:val="it-IT"/>
        </w:rPr>
        <w:t>dare solidità a</w:t>
      </w:r>
      <w:r w:rsidR="00CD7FF9" w:rsidRPr="00031613">
        <w:rPr>
          <w:rFonts w:cstheme="minorHAnsi"/>
          <w:sz w:val="24"/>
          <w:szCs w:val="24"/>
          <w:lang w:val="it-IT"/>
        </w:rPr>
        <w:t xml:space="preserve"> un osservatorio</w:t>
      </w:r>
      <w:r w:rsidR="00D17E97" w:rsidRPr="00031613">
        <w:rPr>
          <w:rFonts w:cstheme="minorHAnsi"/>
          <w:sz w:val="24"/>
          <w:szCs w:val="24"/>
          <w:lang w:val="it-IT"/>
        </w:rPr>
        <w:t xml:space="preserve"> </w:t>
      </w:r>
      <w:r w:rsidR="008E2E2F" w:rsidRPr="00031613">
        <w:rPr>
          <w:rFonts w:cstheme="minorHAnsi"/>
          <w:sz w:val="24"/>
          <w:szCs w:val="24"/>
          <w:lang w:val="it-IT"/>
        </w:rPr>
        <w:t xml:space="preserve">che guardi </w:t>
      </w:r>
      <w:r w:rsidR="00FE38E1" w:rsidRPr="00031613">
        <w:rPr>
          <w:rFonts w:cstheme="minorHAnsi"/>
          <w:sz w:val="24"/>
          <w:szCs w:val="24"/>
          <w:lang w:val="it-IT"/>
        </w:rPr>
        <w:t>a</w:t>
      </w:r>
      <w:r w:rsidR="008E2E2F" w:rsidRPr="00031613">
        <w:rPr>
          <w:rFonts w:cstheme="minorHAnsi"/>
          <w:sz w:val="24"/>
          <w:szCs w:val="24"/>
          <w:lang w:val="it-IT"/>
        </w:rPr>
        <w:t>i dati provenienti dai servizi sui territori, ricollegandoli per quanto possibile alla situazione</w:t>
      </w:r>
      <w:r w:rsidR="00C8053C" w:rsidRPr="00031613">
        <w:rPr>
          <w:rFonts w:cstheme="minorHAnsi"/>
          <w:sz w:val="24"/>
          <w:szCs w:val="24"/>
          <w:lang w:val="it-IT"/>
        </w:rPr>
        <w:t xml:space="preserve"> dei poveri a livello nazionale e locale. </w:t>
      </w:r>
      <w:r w:rsidR="003D5887" w:rsidRPr="00031613">
        <w:rPr>
          <w:rFonts w:cstheme="minorHAnsi"/>
          <w:sz w:val="24"/>
          <w:szCs w:val="24"/>
          <w:lang w:val="it-IT"/>
        </w:rPr>
        <w:t>È</w:t>
      </w:r>
      <w:r w:rsidR="00C8053C" w:rsidRPr="00031613">
        <w:rPr>
          <w:rFonts w:cstheme="minorHAnsi"/>
          <w:sz w:val="24"/>
          <w:szCs w:val="24"/>
          <w:lang w:val="it-IT"/>
        </w:rPr>
        <w:t xml:space="preserve"> il tentativo svolto in queste pagine</w:t>
      </w:r>
      <w:r w:rsidR="003D5887" w:rsidRPr="00031613">
        <w:rPr>
          <w:rFonts w:cstheme="minorHAnsi"/>
          <w:sz w:val="24"/>
          <w:szCs w:val="24"/>
          <w:lang w:val="it-IT"/>
        </w:rPr>
        <w:t>:</w:t>
      </w:r>
      <w:r w:rsidR="00DB0B94" w:rsidRPr="00031613">
        <w:rPr>
          <w:rFonts w:cstheme="minorHAnsi"/>
          <w:sz w:val="24"/>
          <w:szCs w:val="24"/>
          <w:lang w:val="it-IT"/>
        </w:rPr>
        <w:t xml:space="preserve"> un altro modo di osservare</w:t>
      </w:r>
      <w:r w:rsidR="00D56FB8" w:rsidRPr="00031613">
        <w:rPr>
          <w:rFonts w:cstheme="minorHAnsi"/>
          <w:sz w:val="24"/>
          <w:szCs w:val="24"/>
          <w:lang w:val="it-IT"/>
        </w:rPr>
        <w:t xml:space="preserve">, che può portare a esiti </w:t>
      </w:r>
      <w:r w:rsidRPr="00031613">
        <w:rPr>
          <w:rFonts w:cstheme="minorHAnsi"/>
          <w:sz w:val="24"/>
          <w:szCs w:val="24"/>
          <w:lang w:val="it-IT"/>
        </w:rPr>
        <w:t xml:space="preserve">ancora più </w:t>
      </w:r>
      <w:r w:rsidR="00D56FB8" w:rsidRPr="00031613">
        <w:rPr>
          <w:rFonts w:cstheme="minorHAnsi"/>
          <w:sz w:val="24"/>
          <w:szCs w:val="24"/>
          <w:lang w:val="it-IT"/>
        </w:rPr>
        <w:t>proficui.</w:t>
      </w:r>
    </w:p>
    <w:p w14:paraId="74D51AC3" w14:textId="3251C0FD" w:rsidR="00D56FB8" w:rsidRPr="00031613" w:rsidRDefault="000078DD" w:rsidP="00074932">
      <w:pPr>
        <w:spacing w:after="120" w:line="360" w:lineRule="auto"/>
        <w:jc w:val="both"/>
        <w:rPr>
          <w:rFonts w:cstheme="minorHAnsi"/>
          <w:sz w:val="24"/>
          <w:szCs w:val="24"/>
          <w:lang w:val="it-IT"/>
        </w:rPr>
      </w:pPr>
      <w:r w:rsidRPr="00243BFB">
        <w:rPr>
          <w:rFonts w:cstheme="minorHAnsi"/>
          <w:sz w:val="24"/>
          <w:szCs w:val="24"/>
          <w:lang w:val="it-IT"/>
        </w:rPr>
        <w:t>Papa Francesco, nel suo Messaggio, sottolinea un altro elemento fondamentale</w:t>
      </w:r>
      <w:r w:rsidR="008120A2" w:rsidRPr="00243BFB">
        <w:rPr>
          <w:rFonts w:cstheme="minorHAnsi"/>
          <w:sz w:val="24"/>
          <w:szCs w:val="24"/>
          <w:lang w:val="it-IT"/>
        </w:rPr>
        <w:t>. N</w:t>
      </w:r>
      <w:r w:rsidR="00D05C42" w:rsidRPr="00243BFB">
        <w:rPr>
          <w:rFonts w:cstheme="minorHAnsi"/>
          <w:sz w:val="24"/>
          <w:szCs w:val="24"/>
          <w:lang w:val="it-IT"/>
        </w:rPr>
        <w:t>on solo</w:t>
      </w:r>
      <w:r w:rsidR="001B6E39" w:rsidRPr="00243BFB">
        <w:rPr>
          <w:rFonts w:cstheme="minorHAnsi"/>
          <w:sz w:val="24"/>
          <w:szCs w:val="24"/>
          <w:lang w:val="it-IT"/>
        </w:rPr>
        <w:t xml:space="preserve"> come ogni essere umano abbia </w:t>
      </w:r>
      <w:r w:rsidR="00AF5D88" w:rsidRPr="00243BFB">
        <w:rPr>
          <w:rFonts w:cstheme="minorHAnsi"/>
          <w:sz w:val="24"/>
          <w:szCs w:val="24"/>
          <w:lang w:val="it-IT"/>
        </w:rPr>
        <w:t>diritto all’esistenza</w:t>
      </w:r>
      <w:r w:rsidR="00FF261A" w:rsidRPr="00243BFB">
        <w:rPr>
          <w:rFonts w:cstheme="minorHAnsi"/>
          <w:sz w:val="24"/>
          <w:szCs w:val="24"/>
          <w:lang w:val="it-IT"/>
        </w:rPr>
        <w:t>, all’integrità fisica</w:t>
      </w:r>
      <w:r w:rsidR="00222A11" w:rsidRPr="00243BFB">
        <w:rPr>
          <w:rFonts w:cstheme="minorHAnsi"/>
          <w:sz w:val="24"/>
          <w:szCs w:val="24"/>
          <w:lang w:val="it-IT"/>
        </w:rPr>
        <w:t xml:space="preserve"> e ai mezzi indispensabili per un tenore di vita dignitoso</w:t>
      </w:r>
      <w:r w:rsidR="008120A2" w:rsidRPr="00243BFB">
        <w:rPr>
          <w:rFonts w:cstheme="minorHAnsi"/>
          <w:sz w:val="24"/>
          <w:szCs w:val="24"/>
          <w:lang w:val="it-IT"/>
        </w:rPr>
        <w:t xml:space="preserve">. Ma anche </w:t>
      </w:r>
      <w:r w:rsidR="00B625BE" w:rsidRPr="00243BFB">
        <w:rPr>
          <w:rFonts w:cstheme="minorHAnsi"/>
          <w:sz w:val="24"/>
          <w:szCs w:val="24"/>
          <w:lang w:val="it-IT"/>
        </w:rPr>
        <w:t>come</w:t>
      </w:r>
      <w:r w:rsidR="008120A2" w:rsidRPr="00243BFB">
        <w:rPr>
          <w:rFonts w:cstheme="minorHAnsi"/>
          <w:sz w:val="24"/>
          <w:szCs w:val="24"/>
          <w:lang w:val="it-IT"/>
        </w:rPr>
        <w:t>, affinché questi diritti possano realizzarsi</w:t>
      </w:r>
      <w:r w:rsidR="00B625BE" w:rsidRPr="00243BFB">
        <w:rPr>
          <w:rFonts w:cstheme="minorHAnsi"/>
          <w:sz w:val="24"/>
          <w:szCs w:val="24"/>
          <w:lang w:val="it-IT"/>
        </w:rPr>
        <w:t xml:space="preserve">, sia necessario </w:t>
      </w:r>
      <w:r w:rsidR="00FF7D45" w:rsidRPr="00243BFB">
        <w:rPr>
          <w:rFonts w:cstheme="minorHAnsi"/>
          <w:sz w:val="24"/>
          <w:szCs w:val="24"/>
          <w:lang w:val="it-IT"/>
        </w:rPr>
        <w:t>“un serio ed efficace impegno politico e legislativo”.</w:t>
      </w:r>
      <w:r w:rsidR="009B3039" w:rsidRPr="00243BFB">
        <w:rPr>
          <w:rFonts w:cstheme="minorHAnsi"/>
          <w:sz w:val="24"/>
          <w:szCs w:val="24"/>
          <w:lang w:val="it-IT"/>
        </w:rPr>
        <w:t xml:space="preserve"> Da una parte, continua, </w:t>
      </w:r>
      <w:r w:rsidR="009B1803" w:rsidRPr="00243BFB">
        <w:rPr>
          <w:rFonts w:cstheme="minorHAnsi"/>
          <w:sz w:val="24"/>
          <w:szCs w:val="24"/>
          <w:lang w:val="it-IT"/>
        </w:rPr>
        <w:t xml:space="preserve">“stimolare e fare pressione perché </w:t>
      </w:r>
      <w:r w:rsidR="009B1803" w:rsidRPr="00031613">
        <w:rPr>
          <w:rFonts w:cstheme="minorHAnsi"/>
          <w:sz w:val="24"/>
          <w:szCs w:val="24"/>
          <w:lang w:val="it-IT"/>
        </w:rPr>
        <w:t>le pubbliche istituzioni compiano bene il loro dovere</w:t>
      </w:r>
      <w:r w:rsidR="0095189D" w:rsidRPr="00031613">
        <w:rPr>
          <w:rFonts w:cstheme="minorHAnsi"/>
          <w:sz w:val="24"/>
          <w:szCs w:val="24"/>
          <w:lang w:val="it-IT"/>
        </w:rPr>
        <w:t>” e dall’altra</w:t>
      </w:r>
      <w:r w:rsidR="00145A6A" w:rsidRPr="00031613">
        <w:rPr>
          <w:rFonts w:cstheme="minorHAnsi"/>
          <w:sz w:val="24"/>
          <w:szCs w:val="24"/>
          <w:lang w:val="it-IT"/>
        </w:rPr>
        <w:t xml:space="preserve"> coinvolgere le persone povere in percorsi di </w:t>
      </w:r>
      <w:r w:rsidR="00CC650C" w:rsidRPr="00031613">
        <w:rPr>
          <w:rFonts w:cstheme="minorHAnsi"/>
          <w:sz w:val="24"/>
          <w:szCs w:val="24"/>
          <w:lang w:val="it-IT"/>
        </w:rPr>
        <w:t xml:space="preserve">cambiamento e responsabilità. Mostrato nei paragrafi precedenti </w:t>
      </w:r>
      <w:r w:rsidR="003A0EB7" w:rsidRPr="00031613">
        <w:rPr>
          <w:rFonts w:cstheme="minorHAnsi"/>
          <w:sz w:val="24"/>
          <w:szCs w:val="24"/>
          <w:lang w:val="it-IT"/>
        </w:rPr>
        <w:t>l’</w:t>
      </w:r>
      <w:r w:rsidR="00CC650C" w:rsidRPr="00031613">
        <w:rPr>
          <w:rFonts w:cstheme="minorHAnsi"/>
          <w:sz w:val="24"/>
          <w:szCs w:val="24"/>
          <w:lang w:val="it-IT"/>
        </w:rPr>
        <w:t xml:space="preserve">impegno </w:t>
      </w:r>
      <w:r w:rsidR="003A0EB7" w:rsidRPr="00031613">
        <w:rPr>
          <w:rFonts w:cstheme="minorHAnsi"/>
          <w:sz w:val="24"/>
          <w:szCs w:val="24"/>
          <w:lang w:val="it-IT"/>
        </w:rPr>
        <w:t xml:space="preserve">della Chiesa trentina (in particolare attraverso la rete </w:t>
      </w:r>
      <w:r w:rsidR="00CC650C" w:rsidRPr="00031613">
        <w:rPr>
          <w:rFonts w:cstheme="minorHAnsi"/>
          <w:sz w:val="24"/>
          <w:szCs w:val="24"/>
          <w:lang w:val="it-IT"/>
        </w:rPr>
        <w:t>Caritas</w:t>
      </w:r>
      <w:r w:rsidR="003A0EB7" w:rsidRPr="00031613">
        <w:rPr>
          <w:rFonts w:cstheme="minorHAnsi"/>
          <w:sz w:val="24"/>
          <w:szCs w:val="24"/>
          <w:lang w:val="it-IT"/>
        </w:rPr>
        <w:t>)</w:t>
      </w:r>
      <w:r w:rsidR="00CC650C" w:rsidRPr="00031613">
        <w:rPr>
          <w:rFonts w:cstheme="minorHAnsi"/>
          <w:sz w:val="24"/>
          <w:szCs w:val="24"/>
          <w:lang w:val="it-IT"/>
        </w:rPr>
        <w:t xml:space="preserve"> </w:t>
      </w:r>
      <w:r w:rsidR="00CF1D69" w:rsidRPr="00031613">
        <w:rPr>
          <w:rFonts w:cstheme="minorHAnsi"/>
          <w:sz w:val="24"/>
          <w:szCs w:val="24"/>
          <w:lang w:val="it-IT"/>
        </w:rPr>
        <w:t>nello stare in prossimità dei poveri, nel conoscerli e avere be</w:t>
      </w:r>
      <w:r w:rsidR="008339E3" w:rsidRPr="00031613">
        <w:rPr>
          <w:rFonts w:cstheme="minorHAnsi"/>
          <w:sz w:val="24"/>
          <w:szCs w:val="24"/>
          <w:lang w:val="it-IT"/>
        </w:rPr>
        <w:t>ne in mente i loro volti, vorremmo chiudere qui con una considerazione</w:t>
      </w:r>
      <w:r w:rsidR="00D9469A" w:rsidRPr="00031613">
        <w:rPr>
          <w:rFonts w:cstheme="minorHAnsi"/>
          <w:sz w:val="24"/>
          <w:szCs w:val="24"/>
          <w:lang w:val="it-IT"/>
        </w:rPr>
        <w:t xml:space="preserve"> legata alla necessità</w:t>
      </w:r>
      <w:r w:rsidR="007424F2" w:rsidRPr="00031613">
        <w:rPr>
          <w:rFonts w:cstheme="minorHAnsi"/>
          <w:sz w:val="24"/>
          <w:szCs w:val="24"/>
          <w:lang w:val="it-IT"/>
        </w:rPr>
        <w:t xml:space="preserve"> </w:t>
      </w:r>
      <w:r w:rsidR="00D9469A" w:rsidRPr="00031613">
        <w:rPr>
          <w:rFonts w:cstheme="minorHAnsi"/>
          <w:sz w:val="24"/>
          <w:szCs w:val="24"/>
          <w:lang w:val="it-IT"/>
        </w:rPr>
        <w:t>di muoversi co</w:t>
      </w:r>
      <w:r w:rsidR="00265E14" w:rsidRPr="00031613">
        <w:rPr>
          <w:rFonts w:cstheme="minorHAnsi"/>
          <w:sz w:val="24"/>
          <w:szCs w:val="24"/>
          <w:lang w:val="it-IT"/>
        </w:rPr>
        <w:t xml:space="preserve">n e nelle istituzioni affinché si sviluppi sempre più </w:t>
      </w:r>
      <w:r w:rsidR="00BC0457" w:rsidRPr="00031613">
        <w:rPr>
          <w:rFonts w:cstheme="minorHAnsi"/>
          <w:sz w:val="24"/>
          <w:szCs w:val="24"/>
          <w:lang w:val="it-IT"/>
        </w:rPr>
        <w:t>attenzione</w:t>
      </w:r>
      <w:r w:rsidR="00265E14" w:rsidRPr="00031613">
        <w:rPr>
          <w:rFonts w:cstheme="minorHAnsi"/>
          <w:sz w:val="24"/>
          <w:szCs w:val="24"/>
          <w:lang w:val="it-IT"/>
        </w:rPr>
        <w:t xml:space="preserve"> in favore dei poveri.</w:t>
      </w:r>
    </w:p>
    <w:p w14:paraId="2D045FA7" w14:textId="2F1CBDD8" w:rsidR="00E55349" w:rsidRPr="00243BFB" w:rsidRDefault="00B30169" w:rsidP="00074932">
      <w:pPr>
        <w:spacing w:after="120" w:line="360" w:lineRule="auto"/>
        <w:jc w:val="both"/>
        <w:rPr>
          <w:rFonts w:cstheme="minorHAnsi"/>
          <w:sz w:val="24"/>
          <w:szCs w:val="24"/>
          <w:lang w:val="it-IT"/>
        </w:rPr>
      </w:pPr>
      <w:r w:rsidRPr="00031613">
        <w:rPr>
          <w:rFonts w:cstheme="minorHAnsi"/>
          <w:sz w:val="24"/>
          <w:szCs w:val="24"/>
          <w:lang w:val="it-IT"/>
        </w:rPr>
        <w:t xml:space="preserve">La rete ecclesiale di </w:t>
      </w:r>
      <w:r w:rsidR="00E55349" w:rsidRPr="00031613">
        <w:rPr>
          <w:rFonts w:cstheme="minorHAnsi"/>
          <w:sz w:val="24"/>
          <w:szCs w:val="24"/>
          <w:lang w:val="it-IT"/>
        </w:rPr>
        <w:t>Caritas</w:t>
      </w:r>
      <w:r w:rsidRPr="00031613">
        <w:rPr>
          <w:rFonts w:cstheme="minorHAnsi"/>
          <w:sz w:val="24"/>
          <w:szCs w:val="24"/>
          <w:lang w:val="it-IT"/>
        </w:rPr>
        <w:t xml:space="preserve"> può </w:t>
      </w:r>
      <w:r w:rsidR="00683432" w:rsidRPr="00031613">
        <w:rPr>
          <w:rFonts w:cstheme="minorHAnsi"/>
          <w:sz w:val="24"/>
          <w:szCs w:val="24"/>
          <w:lang w:val="it-IT"/>
        </w:rPr>
        <w:t>essere sempre più un attore capace di fare advocacy sul territorio, sia a livello nazionale sia provinciale,</w:t>
      </w:r>
      <w:r w:rsidR="00C8310A" w:rsidRPr="00031613">
        <w:rPr>
          <w:rFonts w:cstheme="minorHAnsi"/>
          <w:sz w:val="24"/>
          <w:szCs w:val="24"/>
          <w:lang w:val="it-IT"/>
        </w:rPr>
        <w:t xml:space="preserve"> in modo da </w:t>
      </w:r>
      <w:r w:rsidR="003A0EB7" w:rsidRPr="00031613">
        <w:rPr>
          <w:rFonts w:cstheme="minorHAnsi"/>
          <w:sz w:val="24"/>
          <w:szCs w:val="24"/>
          <w:lang w:val="it-IT"/>
        </w:rPr>
        <w:t xml:space="preserve">sollecitare </w:t>
      </w:r>
      <w:r w:rsidR="00C8310A" w:rsidRPr="00031613">
        <w:rPr>
          <w:rFonts w:cstheme="minorHAnsi"/>
          <w:sz w:val="24"/>
          <w:szCs w:val="24"/>
          <w:lang w:val="it-IT"/>
        </w:rPr>
        <w:t xml:space="preserve">il confronto sui temi </w:t>
      </w:r>
      <w:r w:rsidRPr="00031613">
        <w:rPr>
          <w:rFonts w:cstheme="minorHAnsi"/>
          <w:sz w:val="24"/>
          <w:szCs w:val="24"/>
          <w:lang w:val="it-IT"/>
        </w:rPr>
        <w:t xml:space="preserve">socialmente </w:t>
      </w:r>
      <w:r w:rsidR="00C8310A" w:rsidRPr="00031613">
        <w:rPr>
          <w:rFonts w:cstheme="minorHAnsi"/>
          <w:sz w:val="24"/>
          <w:szCs w:val="24"/>
          <w:lang w:val="it-IT"/>
        </w:rPr>
        <w:t>più</w:t>
      </w:r>
      <w:r w:rsidR="00C8310A" w:rsidRPr="00243BFB">
        <w:rPr>
          <w:rFonts w:cstheme="minorHAnsi"/>
          <w:sz w:val="24"/>
          <w:szCs w:val="24"/>
          <w:lang w:val="it-IT"/>
        </w:rPr>
        <w:t xml:space="preserve"> importanti</w:t>
      </w:r>
      <w:r w:rsidR="005E4A57" w:rsidRPr="00243BFB">
        <w:rPr>
          <w:rFonts w:cstheme="minorHAnsi"/>
          <w:sz w:val="24"/>
          <w:szCs w:val="24"/>
          <w:lang w:val="it-IT"/>
        </w:rPr>
        <w:t>. Da una parte, sensibilizzando l’opinione pubblica grazie all’educazione delle comunità alla carità, dall’altra</w:t>
      </w:r>
      <w:r w:rsidR="0060579B" w:rsidRPr="00243BFB">
        <w:rPr>
          <w:rFonts w:cstheme="minorHAnsi"/>
          <w:sz w:val="24"/>
          <w:szCs w:val="24"/>
          <w:lang w:val="it-IT"/>
        </w:rPr>
        <w:t xml:space="preserve"> entrando in relazione con le istituzioni attraverso riflessioni e proposte. Per farlo, i dati</w:t>
      </w:r>
      <w:r w:rsidR="00267795" w:rsidRPr="00243BFB">
        <w:rPr>
          <w:rFonts w:cstheme="minorHAnsi"/>
          <w:sz w:val="24"/>
          <w:szCs w:val="24"/>
          <w:lang w:val="it-IT"/>
        </w:rPr>
        <w:t xml:space="preserve"> disponibili dei servizi</w:t>
      </w:r>
      <w:r w:rsidR="00E73767" w:rsidRPr="00243BFB">
        <w:rPr>
          <w:rFonts w:cstheme="minorHAnsi"/>
          <w:sz w:val="24"/>
          <w:szCs w:val="24"/>
          <w:lang w:val="it-IT"/>
        </w:rPr>
        <w:t>,</w:t>
      </w:r>
      <w:r w:rsidR="00267795" w:rsidRPr="00243BFB">
        <w:rPr>
          <w:rFonts w:cstheme="minorHAnsi"/>
          <w:sz w:val="24"/>
          <w:szCs w:val="24"/>
          <w:lang w:val="it-IT"/>
        </w:rPr>
        <w:t xml:space="preserve"> e quello che questi dati raccontano del territorio, rappresentano elementi imprescindibili per dare solidità alle proposte</w:t>
      </w:r>
      <w:r w:rsidR="00302538" w:rsidRPr="00243BFB">
        <w:rPr>
          <w:rFonts w:cstheme="minorHAnsi"/>
          <w:sz w:val="24"/>
          <w:szCs w:val="24"/>
          <w:lang w:val="it-IT"/>
        </w:rPr>
        <w:t>.</w:t>
      </w:r>
    </w:p>
    <w:p w14:paraId="278FA9B6" w14:textId="647D1895" w:rsidR="008335A0" w:rsidRPr="00243BFB" w:rsidRDefault="00302538" w:rsidP="00074932">
      <w:pPr>
        <w:spacing w:after="120" w:line="360" w:lineRule="auto"/>
        <w:jc w:val="both"/>
        <w:rPr>
          <w:rFonts w:cstheme="minorHAnsi"/>
          <w:sz w:val="24"/>
          <w:szCs w:val="24"/>
          <w:lang w:val="it-IT"/>
        </w:rPr>
      </w:pPr>
      <w:r w:rsidRPr="00243BFB">
        <w:rPr>
          <w:rFonts w:cstheme="minorHAnsi"/>
          <w:sz w:val="24"/>
          <w:szCs w:val="24"/>
          <w:lang w:val="it-IT"/>
        </w:rPr>
        <w:lastRenderedPageBreak/>
        <w:t xml:space="preserve">Molti dei temi trattati in </w:t>
      </w:r>
      <w:r w:rsidR="00E73767" w:rsidRPr="00243BFB">
        <w:rPr>
          <w:rFonts w:cstheme="minorHAnsi"/>
          <w:sz w:val="24"/>
          <w:szCs w:val="24"/>
          <w:lang w:val="it-IT"/>
        </w:rPr>
        <w:t>questa sede</w:t>
      </w:r>
      <w:r w:rsidR="00EA2D5B" w:rsidRPr="00243BFB">
        <w:rPr>
          <w:rFonts w:cstheme="minorHAnsi"/>
          <w:sz w:val="24"/>
          <w:szCs w:val="24"/>
          <w:lang w:val="it-IT"/>
        </w:rPr>
        <w:t xml:space="preserve"> sono anche present</w:t>
      </w:r>
      <w:r w:rsidR="00EA2D5B" w:rsidRPr="00031613">
        <w:rPr>
          <w:rFonts w:cstheme="minorHAnsi"/>
          <w:sz w:val="24"/>
          <w:szCs w:val="24"/>
          <w:lang w:val="it-IT"/>
        </w:rPr>
        <w:t>i nel documento divulgato a ottobre a seguito degli Stati generali del welfare</w:t>
      </w:r>
      <w:r w:rsidR="00C860A1" w:rsidRPr="00031613">
        <w:rPr>
          <w:rFonts w:cstheme="minorHAnsi"/>
          <w:sz w:val="24"/>
          <w:szCs w:val="24"/>
          <w:lang w:val="it-IT"/>
        </w:rPr>
        <w:t xml:space="preserve"> Trentino 2023</w:t>
      </w:r>
      <w:r w:rsidR="00B752A3" w:rsidRPr="00031613">
        <w:rPr>
          <w:rFonts w:cstheme="minorHAnsi"/>
          <w:sz w:val="24"/>
          <w:szCs w:val="24"/>
          <w:lang w:val="it-IT"/>
        </w:rPr>
        <w:t>. C’è una convergenza sorprendente nei servizi che si occupano</w:t>
      </w:r>
      <w:r w:rsidR="00B30169" w:rsidRPr="00031613">
        <w:rPr>
          <w:rFonts w:cstheme="minorHAnsi"/>
          <w:sz w:val="24"/>
          <w:szCs w:val="24"/>
          <w:lang w:val="it-IT"/>
        </w:rPr>
        <w:t xml:space="preserve"> di welfare</w:t>
      </w:r>
      <w:r w:rsidR="00E73767" w:rsidRPr="00031613">
        <w:rPr>
          <w:rFonts w:cstheme="minorHAnsi"/>
          <w:sz w:val="24"/>
          <w:szCs w:val="24"/>
          <w:lang w:val="it-IT"/>
        </w:rPr>
        <w:t>, a prescindere dalle singole vocazioni,</w:t>
      </w:r>
      <w:r w:rsidR="00B752A3" w:rsidRPr="00031613">
        <w:rPr>
          <w:rFonts w:cstheme="minorHAnsi"/>
          <w:sz w:val="24"/>
          <w:szCs w:val="24"/>
          <w:lang w:val="it-IT"/>
        </w:rPr>
        <w:t xml:space="preserve"> nell’individuare le priorità fondamentali</w:t>
      </w:r>
      <w:r w:rsidR="00445641" w:rsidRPr="00031613">
        <w:rPr>
          <w:rFonts w:cstheme="minorHAnsi"/>
          <w:sz w:val="24"/>
          <w:szCs w:val="24"/>
          <w:lang w:val="it-IT"/>
        </w:rPr>
        <w:t xml:space="preserve">. </w:t>
      </w:r>
      <w:r w:rsidR="00B30169" w:rsidRPr="00031613">
        <w:rPr>
          <w:rFonts w:cstheme="minorHAnsi"/>
          <w:sz w:val="24"/>
          <w:szCs w:val="24"/>
          <w:lang w:val="it-IT"/>
        </w:rPr>
        <w:t>Tra queste, i</w:t>
      </w:r>
      <w:r w:rsidR="00445641" w:rsidRPr="00031613">
        <w:rPr>
          <w:rFonts w:cstheme="minorHAnsi"/>
          <w:sz w:val="24"/>
          <w:szCs w:val="24"/>
          <w:lang w:val="it-IT"/>
        </w:rPr>
        <w:t>l diritto all’abitare</w:t>
      </w:r>
      <w:r w:rsidR="00565385" w:rsidRPr="00031613">
        <w:rPr>
          <w:rFonts w:cstheme="minorHAnsi"/>
          <w:sz w:val="24"/>
          <w:szCs w:val="24"/>
          <w:lang w:val="it-IT"/>
        </w:rPr>
        <w:t>,</w:t>
      </w:r>
      <w:r w:rsidR="0020535D" w:rsidRPr="00031613">
        <w:rPr>
          <w:rFonts w:cstheme="minorHAnsi"/>
          <w:sz w:val="24"/>
          <w:szCs w:val="24"/>
          <w:lang w:val="it-IT"/>
        </w:rPr>
        <w:t xml:space="preserve"> il</w:t>
      </w:r>
      <w:r w:rsidR="00565385" w:rsidRPr="00031613">
        <w:rPr>
          <w:rFonts w:cstheme="minorHAnsi"/>
          <w:sz w:val="24"/>
          <w:szCs w:val="24"/>
          <w:lang w:val="it-IT"/>
        </w:rPr>
        <w:t xml:space="preserve"> diritto a una ali</w:t>
      </w:r>
      <w:r w:rsidR="00F831C5" w:rsidRPr="00031613">
        <w:rPr>
          <w:rFonts w:cstheme="minorHAnsi"/>
          <w:sz w:val="24"/>
          <w:szCs w:val="24"/>
          <w:lang w:val="it-IT"/>
        </w:rPr>
        <w:t>mentazione adeguata,</w:t>
      </w:r>
      <w:r w:rsidR="0020535D" w:rsidRPr="00031613">
        <w:rPr>
          <w:rFonts w:cstheme="minorHAnsi"/>
          <w:sz w:val="24"/>
          <w:szCs w:val="24"/>
          <w:lang w:val="it-IT"/>
        </w:rPr>
        <w:t xml:space="preserve"> l’attenzione alle famiglie e al tema del lavoro </w:t>
      </w:r>
      <w:r w:rsidR="00B30169" w:rsidRPr="00031613">
        <w:rPr>
          <w:rFonts w:cstheme="minorHAnsi"/>
          <w:sz w:val="24"/>
          <w:szCs w:val="24"/>
          <w:lang w:val="it-IT"/>
        </w:rPr>
        <w:t xml:space="preserve">impongono un’attenzione </w:t>
      </w:r>
      <w:r w:rsidR="00401460" w:rsidRPr="00243BFB">
        <w:rPr>
          <w:rFonts w:cstheme="minorHAnsi"/>
          <w:sz w:val="24"/>
          <w:szCs w:val="24"/>
          <w:lang w:val="it-IT"/>
        </w:rPr>
        <w:t>difficilmente procrastinabile.</w:t>
      </w:r>
    </w:p>
    <w:sectPr w:rsidR="008335A0" w:rsidRPr="00243BFB" w:rsidSect="00962730">
      <w:footerReference w:type="default" r:id="rId24"/>
      <w:pgSz w:w="11906" w:h="16838"/>
      <w:pgMar w:top="1417"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2DFE" w14:textId="77777777" w:rsidR="00EC05A8" w:rsidRDefault="00EC05A8" w:rsidP="004A5F37">
      <w:pPr>
        <w:spacing w:after="0" w:line="240" w:lineRule="auto"/>
      </w:pPr>
      <w:r>
        <w:separator/>
      </w:r>
    </w:p>
  </w:endnote>
  <w:endnote w:type="continuationSeparator" w:id="0">
    <w:p w14:paraId="48E44F8C" w14:textId="77777777" w:rsidR="00EC05A8" w:rsidRDefault="00EC05A8" w:rsidP="004A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243735"/>
      <w:docPartObj>
        <w:docPartGallery w:val="Page Numbers (Bottom of Page)"/>
        <w:docPartUnique/>
      </w:docPartObj>
    </w:sdtPr>
    <w:sdtEndPr>
      <w:rPr>
        <w:noProof/>
      </w:rPr>
    </w:sdtEndPr>
    <w:sdtContent>
      <w:p w14:paraId="106B0F3D" w14:textId="77777777" w:rsidR="00833EF0" w:rsidRDefault="00833EF0">
        <w:pPr>
          <w:pStyle w:val="Pidipagina"/>
          <w:jc w:val="center"/>
        </w:pPr>
        <w:r>
          <w:fldChar w:fldCharType="begin"/>
        </w:r>
        <w:r>
          <w:instrText xml:space="preserve"> PAGE   \* MERGEFORMAT </w:instrText>
        </w:r>
        <w:r>
          <w:fldChar w:fldCharType="separate"/>
        </w:r>
        <w:r>
          <w:rPr>
            <w:noProof/>
          </w:rPr>
          <w:t>2</w:t>
        </w:r>
        <w:r>
          <w:rPr>
            <w:noProof/>
          </w:rPr>
          <w:fldChar w:fldCharType="end"/>
        </w:r>
      </w:p>
    </w:sdtContent>
  </w:sdt>
  <w:p w14:paraId="76345187" w14:textId="77777777" w:rsidR="00833EF0" w:rsidRDefault="00833E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2528"/>
      <w:docPartObj>
        <w:docPartGallery w:val="Page Numbers (Bottom of Page)"/>
        <w:docPartUnique/>
      </w:docPartObj>
    </w:sdtPr>
    <w:sdtEndPr>
      <w:rPr>
        <w:noProof/>
      </w:rPr>
    </w:sdtEndPr>
    <w:sdtContent>
      <w:p w14:paraId="2C58EAFF" w14:textId="77777777" w:rsidR="001B4F41" w:rsidRDefault="001B4F41">
        <w:pPr>
          <w:pStyle w:val="Pidipagina"/>
          <w:jc w:val="center"/>
        </w:pPr>
        <w:r>
          <w:fldChar w:fldCharType="begin"/>
        </w:r>
        <w:r>
          <w:instrText xml:space="preserve"> PAGE   \* MERGEFORMAT </w:instrText>
        </w:r>
        <w:r>
          <w:fldChar w:fldCharType="separate"/>
        </w:r>
        <w:r>
          <w:rPr>
            <w:noProof/>
          </w:rPr>
          <w:t>2</w:t>
        </w:r>
        <w:r>
          <w:rPr>
            <w:noProof/>
          </w:rPr>
          <w:fldChar w:fldCharType="end"/>
        </w:r>
      </w:p>
    </w:sdtContent>
  </w:sdt>
  <w:p w14:paraId="6A3C1505" w14:textId="77777777" w:rsidR="001B4F41" w:rsidRDefault="001B4F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A816" w14:textId="77777777" w:rsidR="00EC05A8" w:rsidRDefault="00EC05A8" w:rsidP="004A5F37">
      <w:pPr>
        <w:spacing w:after="0" w:line="240" w:lineRule="auto"/>
      </w:pPr>
      <w:r>
        <w:separator/>
      </w:r>
    </w:p>
  </w:footnote>
  <w:footnote w:type="continuationSeparator" w:id="0">
    <w:p w14:paraId="4CF9A71F" w14:textId="77777777" w:rsidR="00EC05A8" w:rsidRDefault="00EC05A8" w:rsidP="004A5F37">
      <w:pPr>
        <w:spacing w:after="0" w:line="240" w:lineRule="auto"/>
      </w:pPr>
      <w:r>
        <w:continuationSeparator/>
      </w:r>
    </w:p>
  </w:footnote>
  <w:footnote w:id="1">
    <w:p w14:paraId="0FE75E37" w14:textId="34C984F2" w:rsidR="00B20F65" w:rsidRPr="00B20F65" w:rsidRDefault="00B20F65" w:rsidP="002F6CC3">
      <w:pPr>
        <w:pStyle w:val="Testonotaapidipagina"/>
        <w:jc w:val="both"/>
        <w:rPr>
          <w:lang w:val="it-IT"/>
        </w:rPr>
      </w:pPr>
      <w:r>
        <w:rPr>
          <w:rStyle w:val="Rimandonotaapidipagina"/>
        </w:rPr>
        <w:footnoteRef/>
      </w:r>
      <w:r w:rsidRPr="00F73223">
        <w:rPr>
          <w:lang w:val="it-IT"/>
        </w:rPr>
        <w:t xml:space="preserve"> </w:t>
      </w:r>
      <w:r>
        <w:rPr>
          <w:lang w:val="it-IT"/>
        </w:rPr>
        <w:t>Il presente documento è stato redatto</w:t>
      </w:r>
      <w:r w:rsidR="00A01DD0">
        <w:rPr>
          <w:lang w:val="it-IT"/>
        </w:rPr>
        <w:t xml:space="preserve"> da Giulio Bertoluzza</w:t>
      </w:r>
      <w:r w:rsidR="00A01DD0" w:rsidRPr="00F868A9">
        <w:rPr>
          <w:lang w:val="it-IT"/>
        </w:rPr>
        <w:t>, ex-operatore</w:t>
      </w:r>
      <w:r w:rsidR="00A01DD0">
        <w:rPr>
          <w:lang w:val="it-IT"/>
        </w:rPr>
        <w:t xml:space="preserve"> e collaboratore di Fondazione Caritas Diocesana</w:t>
      </w:r>
      <w:r w:rsidR="00936300">
        <w:rPr>
          <w:lang w:val="it-IT"/>
        </w:rPr>
        <w:t>. Nel suo lavoro</w:t>
      </w:r>
      <w:r w:rsidR="007B6CF7">
        <w:rPr>
          <w:lang w:val="it-IT"/>
        </w:rPr>
        <w:t>,</w:t>
      </w:r>
      <w:r w:rsidR="00936300">
        <w:rPr>
          <w:lang w:val="it-IT"/>
        </w:rPr>
        <w:t xml:space="preserve"> si occupa di povertà e delle misure per contrastarla</w:t>
      </w:r>
      <w:r w:rsidR="007B6CF7">
        <w:rPr>
          <w:lang w:val="it-IT"/>
        </w:rPr>
        <w:t xml:space="preserve"> a livello nazionale sia in ambito di ricerca universitaria sia</w:t>
      </w:r>
      <w:r w:rsidR="00AD3EE6">
        <w:rPr>
          <w:lang w:val="it-IT"/>
        </w:rPr>
        <w:t xml:space="preserve"> </w:t>
      </w:r>
      <w:r w:rsidR="00214246">
        <w:rPr>
          <w:lang w:val="it-IT"/>
        </w:rPr>
        <w:t xml:space="preserve">attraverso la </w:t>
      </w:r>
      <w:r w:rsidR="00AD3EE6">
        <w:rPr>
          <w:lang w:val="it-IT"/>
        </w:rPr>
        <w:t>collaborazione con Caritas Italiana.</w:t>
      </w:r>
      <w:r w:rsidR="002F6CC3">
        <w:rPr>
          <w:lang w:val="it-IT"/>
        </w:rPr>
        <w:t xml:space="preserve"> Attualmente è dottorando presso il Dipartimento di Scienze Umane e Sociali dell’Università di Bergamo. S</w:t>
      </w:r>
      <w:r w:rsidR="00906872">
        <w:rPr>
          <w:lang w:val="it-IT"/>
        </w:rPr>
        <w:t xml:space="preserve">i ringraziano, per </w:t>
      </w:r>
      <w:r w:rsidR="00214246">
        <w:rPr>
          <w:lang w:val="it-IT"/>
        </w:rPr>
        <w:t>il contributo nella progettazione e stesura</w:t>
      </w:r>
      <w:r w:rsidR="00D00B61">
        <w:rPr>
          <w:lang w:val="it-IT"/>
        </w:rPr>
        <w:t>, Cristian Gatti, Federico Giordani, Roberta Sighele</w:t>
      </w:r>
      <w:r w:rsidR="003A441D">
        <w:rPr>
          <w:lang w:val="it-IT"/>
        </w:rPr>
        <w:t xml:space="preserve"> e gli autori e autrici degli approfondimenti tematici</w:t>
      </w:r>
      <w:r w:rsidR="008224F0">
        <w:rPr>
          <w:lang w:val="it-IT"/>
        </w:rPr>
        <w:t xml:space="preserve"> Giovanni Mariotti, Rossella </w:t>
      </w:r>
      <w:r w:rsidR="006319B9">
        <w:rPr>
          <w:lang w:val="it-IT"/>
        </w:rPr>
        <w:t>D</w:t>
      </w:r>
      <w:r w:rsidR="008224F0">
        <w:rPr>
          <w:lang w:val="it-IT"/>
        </w:rPr>
        <w:t xml:space="preserve">el Franco e </w:t>
      </w:r>
      <w:r w:rsidR="005C6DA5">
        <w:rPr>
          <w:lang w:val="it-IT"/>
        </w:rPr>
        <w:t>Massimo Fuiano</w:t>
      </w:r>
      <w:r w:rsidR="008224F0">
        <w:rPr>
          <w:lang w:val="it-IT"/>
        </w:rPr>
        <w:t>.</w:t>
      </w:r>
    </w:p>
  </w:footnote>
  <w:footnote w:id="2">
    <w:p w14:paraId="5DC07B34" w14:textId="15BFBE50" w:rsidR="004A5F37" w:rsidRPr="004A5F37" w:rsidRDefault="004A5F37" w:rsidP="006C4D16">
      <w:pPr>
        <w:pStyle w:val="Testonotaapidipagina"/>
        <w:jc w:val="both"/>
        <w:rPr>
          <w:lang w:val="it-IT"/>
        </w:rPr>
      </w:pPr>
      <w:r>
        <w:rPr>
          <w:rStyle w:val="Rimandonotaapidipagina"/>
        </w:rPr>
        <w:footnoteRef/>
      </w:r>
      <w:r w:rsidR="006C4D16">
        <w:rPr>
          <w:lang w:val="it-IT"/>
        </w:rPr>
        <w:t xml:space="preserve"> </w:t>
      </w:r>
      <w:r w:rsidR="00033F6A" w:rsidRPr="00033F6A">
        <w:rPr>
          <w:lang w:val="it-IT"/>
        </w:rPr>
        <w:t>Sono considerate in povertà assoluta le famiglie e le persone che non possono permettersi le spese minime per condurre una vita accettabile. La soglia di spesa sotto la quale si è assolutamente poveri è definita da Istat attraverso il paniere di povertà assoluta</w:t>
      </w:r>
      <w:r w:rsidR="003B69E6">
        <w:rPr>
          <w:lang w:val="it-IT"/>
        </w:rPr>
        <w:t>.</w:t>
      </w:r>
      <w:r w:rsidR="009B5C17">
        <w:rPr>
          <w:lang w:val="it-IT"/>
        </w:rPr>
        <w:t xml:space="preserve"> Per un approfondimento si veda alla pagina </w:t>
      </w:r>
      <w:r w:rsidR="009B5C17" w:rsidRPr="009B5C17">
        <w:rPr>
          <w:lang w:val="it-IT"/>
        </w:rPr>
        <w:t>https://www.istat.it/it/dati-analisi-e-prodotti/calcolatori/soglia-di-povert%C3%A0</w:t>
      </w:r>
    </w:p>
  </w:footnote>
  <w:footnote w:id="3">
    <w:p w14:paraId="0CA5C9BF" w14:textId="1B119976" w:rsidR="00D439FF" w:rsidRPr="00D439FF" w:rsidRDefault="00D439FF" w:rsidP="006C4D16">
      <w:pPr>
        <w:pStyle w:val="Testonotaapidipagina"/>
        <w:jc w:val="both"/>
        <w:rPr>
          <w:lang w:val="it-IT"/>
        </w:rPr>
      </w:pPr>
      <w:r>
        <w:rPr>
          <w:rStyle w:val="Rimandonotaapidipagina"/>
        </w:rPr>
        <w:footnoteRef/>
      </w:r>
      <w:r w:rsidRPr="00F73223">
        <w:rPr>
          <w:lang w:val="it-IT"/>
        </w:rPr>
        <w:t xml:space="preserve"> </w:t>
      </w:r>
      <w:r w:rsidR="00391567">
        <w:rPr>
          <w:lang w:val="it-IT"/>
        </w:rPr>
        <w:t>Cfr. Le statistiche dell’Istat sulla povertà, anno 2022</w:t>
      </w:r>
      <w:r w:rsidR="00B6312D">
        <w:rPr>
          <w:lang w:val="it-IT"/>
        </w:rPr>
        <w:t xml:space="preserve">, consultabili alla pagina </w:t>
      </w:r>
      <w:r w:rsidR="00B6312D" w:rsidRPr="00B6312D">
        <w:rPr>
          <w:lang w:val="it-IT"/>
        </w:rPr>
        <w:t>https://www.istat.it/it/archivio/289724</w:t>
      </w:r>
    </w:p>
  </w:footnote>
  <w:footnote w:id="4">
    <w:p w14:paraId="7141FD2C" w14:textId="77777777" w:rsidR="007E714C" w:rsidRDefault="00D439FF" w:rsidP="006C4D16">
      <w:pPr>
        <w:pStyle w:val="Testonotaapidipagina"/>
        <w:jc w:val="both"/>
        <w:rPr>
          <w:lang w:val="it-IT"/>
        </w:rPr>
      </w:pPr>
      <w:r>
        <w:rPr>
          <w:rStyle w:val="Rimandonotaapidipagina"/>
        </w:rPr>
        <w:footnoteRef/>
      </w:r>
      <w:r w:rsidRPr="00F73223">
        <w:rPr>
          <w:lang w:val="it-IT"/>
        </w:rPr>
        <w:t xml:space="preserve"> </w:t>
      </w:r>
      <w:r w:rsidR="00BE3A04">
        <w:rPr>
          <w:lang w:val="it-IT"/>
        </w:rPr>
        <w:t>Il rischio di povertà</w:t>
      </w:r>
      <w:r w:rsidR="00B50EF1">
        <w:rPr>
          <w:lang w:val="it-IT"/>
        </w:rPr>
        <w:t xml:space="preserve"> è definito a livello europeo attraverso l’indice</w:t>
      </w:r>
      <w:r w:rsidR="00BE3A04">
        <w:rPr>
          <w:lang w:val="it-IT"/>
        </w:rPr>
        <w:t xml:space="preserve"> AROP</w:t>
      </w:r>
      <w:r w:rsidR="00043880">
        <w:rPr>
          <w:lang w:val="it-IT"/>
        </w:rPr>
        <w:t xml:space="preserve"> (</w:t>
      </w:r>
      <w:r w:rsidR="00043880" w:rsidRPr="00F73223">
        <w:rPr>
          <w:lang w:val="it-IT"/>
        </w:rPr>
        <w:t xml:space="preserve">At risk of </w:t>
      </w:r>
      <w:proofErr w:type="spellStart"/>
      <w:r w:rsidR="00043880" w:rsidRPr="00F73223">
        <w:rPr>
          <w:lang w:val="it-IT"/>
        </w:rPr>
        <w:t>poverty</w:t>
      </w:r>
      <w:proofErr w:type="spellEnd"/>
      <w:r w:rsidR="00043880">
        <w:rPr>
          <w:lang w:val="it-IT"/>
        </w:rPr>
        <w:t>)</w:t>
      </w:r>
      <w:r w:rsidR="00197E02">
        <w:rPr>
          <w:lang w:val="it-IT"/>
        </w:rPr>
        <w:t>. La soglia sotto la quale si è definiti poveri relativi o a rischio di povertà</w:t>
      </w:r>
      <w:r w:rsidR="007817BB">
        <w:rPr>
          <w:lang w:val="it-IT"/>
        </w:rPr>
        <w:t xml:space="preserve"> è definita come il 60% del reddito</w:t>
      </w:r>
      <w:r w:rsidR="00FB2808">
        <w:rPr>
          <w:lang w:val="it-IT"/>
        </w:rPr>
        <w:t xml:space="preserve"> </w:t>
      </w:r>
      <w:r w:rsidR="006A58B1">
        <w:rPr>
          <w:lang w:val="it-IT"/>
        </w:rPr>
        <w:t>mediano equivalente disponibile dopo i trasferimenti sociali</w:t>
      </w:r>
      <w:r w:rsidR="00D62DA8">
        <w:rPr>
          <w:lang w:val="it-IT"/>
        </w:rPr>
        <w:t xml:space="preserve">. Ulteriori informazioni alla pagina </w:t>
      </w:r>
    </w:p>
    <w:p w14:paraId="0B7E5F0F" w14:textId="065E7883" w:rsidR="00D439FF" w:rsidRPr="00D439FF" w:rsidRDefault="0049103F" w:rsidP="006C4D16">
      <w:pPr>
        <w:pStyle w:val="Testonotaapidipagina"/>
        <w:jc w:val="both"/>
        <w:rPr>
          <w:lang w:val="it-IT"/>
        </w:rPr>
      </w:pPr>
      <w:r w:rsidRPr="0049103F">
        <w:rPr>
          <w:lang w:val="it-IT"/>
        </w:rPr>
        <w:t>https://ec.europa.eu/eurostat/statistics-explained/index.php?title=Glossary:At-risk-of-poverty_rate</w:t>
      </w:r>
    </w:p>
  </w:footnote>
  <w:footnote w:id="5">
    <w:p w14:paraId="6D789BF4" w14:textId="76EEBA0E" w:rsidR="006609A6" w:rsidRPr="006609A6" w:rsidRDefault="00D439FF" w:rsidP="006C4D16">
      <w:pPr>
        <w:pStyle w:val="Testonotaapidipagina"/>
        <w:jc w:val="both"/>
        <w:rPr>
          <w:lang w:val="it-IT"/>
        </w:rPr>
      </w:pPr>
      <w:r w:rsidRPr="006609A6">
        <w:rPr>
          <w:rStyle w:val="Rimandonotaapidipagina"/>
          <w:lang w:val="it-IT"/>
        </w:rPr>
        <w:footnoteRef/>
      </w:r>
      <w:r w:rsidRPr="006609A6">
        <w:rPr>
          <w:lang w:val="it-IT"/>
        </w:rPr>
        <w:t xml:space="preserve"> </w:t>
      </w:r>
      <w:r w:rsidR="009165A6" w:rsidRPr="006609A6">
        <w:rPr>
          <w:lang w:val="it-IT"/>
        </w:rPr>
        <w:t xml:space="preserve">Cfr. </w:t>
      </w:r>
      <w:r w:rsidR="006609A6" w:rsidRPr="006609A6">
        <w:rPr>
          <w:lang w:val="it-IT"/>
        </w:rPr>
        <w:t>Rapporto SDGs 2023. Informazioni statistiche per l'Agenda 2030 in Italia.</w:t>
      </w:r>
    </w:p>
  </w:footnote>
  <w:footnote w:id="6">
    <w:p w14:paraId="37527D50" w14:textId="77777777" w:rsidR="00CD410E" w:rsidRPr="001733EC" w:rsidRDefault="00CD410E" w:rsidP="00CD410E">
      <w:pPr>
        <w:pStyle w:val="Testonotaapidipagina"/>
        <w:jc w:val="both"/>
        <w:rPr>
          <w:lang w:val="it-IT"/>
        </w:rPr>
      </w:pPr>
      <w:r>
        <w:rPr>
          <w:rStyle w:val="Rimandonotaapidipagina"/>
        </w:rPr>
        <w:footnoteRef/>
      </w:r>
      <w:r w:rsidRPr="00F73223">
        <w:rPr>
          <w:lang w:val="it-IT"/>
        </w:rPr>
        <w:t xml:space="preserve"> </w:t>
      </w:r>
      <w:r w:rsidRPr="001733EC">
        <w:rPr>
          <w:lang w:val="it-IT"/>
        </w:rPr>
        <w:t>Cfr. Le statistiche dell’Istat sulla povertà, anno 2022, consultabili alla pagina https://www.istat.it/it/archivio/289724</w:t>
      </w:r>
    </w:p>
  </w:footnote>
  <w:footnote w:id="7">
    <w:p w14:paraId="7AB4B721" w14:textId="7F5B4817" w:rsidR="004002B9" w:rsidRPr="001733EC" w:rsidRDefault="004002B9" w:rsidP="008405FA">
      <w:pPr>
        <w:pStyle w:val="Testonotaapidipagina"/>
        <w:jc w:val="both"/>
        <w:rPr>
          <w:lang w:val="it-IT"/>
        </w:rPr>
      </w:pPr>
      <w:r w:rsidRPr="001733EC">
        <w:rPr>
          <w:rStyle w:val="Rimandonotaapidipagina"/>
        </w:rPr>
        <w:footnoteRef/>
      </w:r>
      <w:r w:rsidRPr="00F73223">
        <w:rPr>
          <w:lang w:val="it-IT"/>
        </w:rPr>
        <w:t xml:space="preserve"> </w:t>
      </w:r>
      <w:r w:rsidRPr="001733EC">
        <w:rPr>
          <w:lang w:val="it-IT"/>
        </w:rPr>
        <w:t>Gori</w:t>
      </w:r>
      <w:r w:rsidR="006609A6" w:rsidRPr="001733EC">
        <w:rPr>
          <w:lang w:val="it-IT"/>
        </w:rPr>
        <w:t xml:space="preserve"> C.</w:t>
      </w:r>
      <w:r w:rsidR="00352CC3" w:rsidRPr="001733EC">
        <w:rPr>
          <w:lang w:val="it-IT"/>
        </w:rPr>
        <w:t xml:space="preserve"> (2017), </w:t>
      </w:r>
      <w:r w:rsidR="00920D1C" w:rsidRPr="001733EC">
        <w:rPr>
          <w:lang w:val="it-IT"/>
        </w:rPr>
        <w:t xml:space="preserve">Verso un nuovo modello italiano di </w:t>
      </w:r>
      <w:proofErr w:type="gramStart"/>
      <w:r w:rsidR="00920D1C" w:rsidRPr="001733EC">
        <w:rPr>
          <w:lang w:val="it-IT"/>
        </w:rPr>
        <w:t>povertà?</w:t>
      </w:r>
      <w:r w:rsidR="00A741F2" w:rsidRPr="001733EC">
        <w:rPr>
          <w:lang w:val="it-IT"/>
        </w:rPr>
        <w:t>,</w:t>
      </w:r>
      <w:proofErr w:type="gramEnd"/>
      <w:r w:rsidR="00A741F2" w:rsidRPr="001733EC">
        <w:rPr>
          <w:lang w:val="it-IT"/>
        </w:rPr>
        <w:t xml:space="preserve"> </w:t>
      </w:r>
      <w:proofErr w:type="spellStart"/>
      <w:r w:rsidR="00A741F2" w:rsidRPr="00F73223">
        <w:rPr>
          <w:lang w:val="it-IT"/>
        </w:rPr>
        <w:t>Italian</w:t>
      </w:r>
      <w:proofErr w:type="spellEnd"/>
      <w:r w:rsidR="00A741F2" w:rsidRPr="00F73223">
        <w:rPr>
          <w:lang w:val="it-IT"/>
        </w:rPr>
        <w:t xml:space="preserve"> Journal of social policy</w:t>
      </w:r>
      <w:r w:rsidR="00A741F2" w:rsidRPr="001733EC">
        <w:rPr>
          <w:lang w:val="it-IT"/>
        </w:rPr>
        <w:t>, 4/2017, pp.</w:t>
      </w:r>
      <w:r w:rsidR="002838F3" w:rsidRPr="001733EC">
        <w:rPr>
          <w:lang w:val="it-IT"/>
        </w:rPr>
        <w:t xml:space="preserve"> 183-205.</w:t>
      </w:r>
    </w:p>
  </w:footnote>
  <w:footnote w:id="8">
    <w:p w14:paraId="163D37FE" w14:textId="406F2ACA" w:rsidR="00622802" w:rsidRPr="001733EC" w:rsidRDefault="00622802" w:rsidP="008405FA">
      <w:pPr>
        <w:spacing w:after="0"/>
        <w:jc w:val="both"/>
        <w:rPr>
          <w:sz w:val="20"/>
          <w:szCs w:val="20"/>
          <w:lang w:val="it-IT"/>
        </w:rPr>
      </w:pPr>
      <w:r w:rsidRPr="001733EC">
        <w:rPr>
          <w:rStyle w:val="Rimandonotaapidipagina"/>
          <w:sz w:val="20"/>
          <w:szCs w:val="20"/>
        </w:rPr>
        <w:footnoteRef/>
      </w:r>
      <w:r w:rsidRPr="00F73223">
        <w:rPr>
          <w:sz w:val="20"/>
          <w:szCs w:val="20"/>
          <w:lang w:val="it-IT"/>
        </w:rPr>
        <w:t xml:space="preserve"> </w:t>
      </w:r>
      <w:r w:rsidRPr="001733EC">
        <w:rPr>
          <w:sz w:val="20"/>
          <w:szCs w:val="20"/>
          <w:lang w:val="it-IT"/>
        </w:rPr>
        <w:t xml:space="preserve">Per un approfondimento </w:t>
      </w:r>
      <w:r w:rsidR="00685D66" w:rsidRPr="001733EC">
        <w:rPr>
          <w:sz w:val="20"/>
          <w:szCs w:val="20"/>
          <w:lang w:val="it-IT"/>
        </w:rPr>
        <w:t>Saraceno, C., Benassi, D., &amp; Morlicchio, E. (2021)</w:t>
      </w:r>
      <w:r w:rsidR="00626D58" w:rsidRPr="001733EC">
        <w:rPr>
          <w:sz w:val="20"/>
          <w:szCs w:val="20"/>
          <w:lang w:val="it-IT"/>
        </w:rPr>
        <w:t>,</w:t>
      </w:r>
      <w:r w:rsidR="00685D66" w:rsidRPr="001733EC">
        <w:rPr>
          <w:sz w:val="20"/>
          <w:szCs w:val="20"/>
          <w:lang w:val="it-IT"/>
        </w:rPr>
        <w:t xml:space="preserve"> </w:t>
      </w:r>
      <w:r w:rsidR="00626D58" w:rsidRPr="001733EC">
        <w:rPr>
          <w:sz w:val="20"/>
          <w:szCs w:val="20"/>
          <w:lang w:val="it-IT"/>
        </w:rPr>
        <w:t xml:space="preserve">La </w:t>
      </w:r>
      <w:r w:rsidR="00685D66" w:rsidRPr="001733EC">
        <w:rPr>
          <w:sz w:val="20"/>
          <w:szCs w:val="20"/>
          <w:lang w:val="it-IT"/>
        </w:rPr>
        <w:t xml:space="preserve">Povertà in Italia: </w:t>
      </w:r>
      <w:r w:rsidR="00626D58" w:rsidRPr="001733EC">
        <w:rPr>
          <w:sz w:val="20"/>
          <w:szCs w:val="20"/>
          <w:lang w:val="it-IT"/>
        </w:rPr>
        <w:t>soggetti, meccanismi, politiche</w:t>
      </w:r>
      <w:r w:rsidR="002D72E9" w:rsidRPr="001733EC">
        <w:rPr>
          <w:sz w:val="20"/>
          <w:szCs w:val="20"/>
          <w:lang w:val="it-IT"/>
        </w:rPr>
        <w:t>, Bologna, Il Mulino.</w:t>
      </w:r>
    </w:p>
  </w:footnote>
  <w:footnote w:id="9">
    <w:p w14:paraId="4599CBF0" w14:textId="5C88BA5B" w:rsidR="00622802" w:rsidRPr="001733EC" w:rsidRDefault="00622802" w:rsidP="008405FA">
      <w:pPr>
        <w:pStyle w:val="Testonotaapidipagina"/>
        <w:jc w:val="both"/>
        <w:rPr>
          <w:lang w:val="it-IT"/>
        </w:rPr>
      </w:pPr>
      <w:r w:rsidRPr="001733EC">
        <w:rPr>
          <w:rStyle w:val="Rimandonotaapidipagina"/>
        </w:rPr>
        <w:footnoteRef/>
      </w:r>
      <w:r w:rsidRPr="00F73223">
        <w:rPr>
          <w:lang w:val="it-IT"/>
        </w:rPr>
        <w:t xml:space="preserve"> </w:t>
      </w:r>
      <w:r w:rsidR="00CC2723" w:rsidRPr="001733EC">
        <w:rPr>
          <w:lang w:val="it-IT"/>
        </w:rPr>
        <w:t>Cfr. Le statistiche dell’Istat sulla povertà, anno 2022, consultabili alla pagina https://www.istat.it/it/archivio/289724</w:t>
      </w:r>
    </w:p>
  </w:footnote>
  <w:footnote w:id="10">
    <w:p w14:paraId="163D4F05" w14:textId="65858722" w:rsidR="000826CC" w:rsidRPr="000826CC" w:rsidRDefault="000826CC" w:rsidP="005E15A4">
      <w:pPr>
        <w:pStyle w:val="Testonotaapidipagina"/>
        <w:rPr>
          <w:lang w:val="it-IT"/>
        </w:rPr>
      </w:pPr>
      <w:r>
        <w:rPr>
          <w:rStyle w:val="Rimandonotaapidipagina"/>
        </w:rPr>
        <w:footnoteRef/>
      </w:r>
      <w:r w:rsidR="004221D5" w:rsidRPr="00F73223">
        <w:rPr>
          <w:lang w:val="it-IT"/>
        </w:rPr>
        <w:t xml:space="preserve"> </w:t>
      </w:r>
      <w:r w:rsidR="00D344DA">
        <w:rPr>
          <w:lang w:val="it-IT"/>
        </w:rPr>
        <w:t xml:space="preserve">Cfr. </w:t>
      </w:r>
      <w:r w:rsidR="00A90062">
        <w:rPr>
          <w:lang w:val="it-IT"/>
        </w:rPr>
        <w:t xml:space="preserve">Istituto provinciale di statistica ASTAT, consultabile alla pagina </w:t>
      </w:r>
      <w:r w:rsidR="00A90062" w:rsidRPr="00A90062">
        <w:rPr>
          <w:lang w:val="it-IT"/>
        </w:rPr>
        <w:t>https://astat.provinz.bz.it/barometro/upload/sdg/html/it/report_detail.html?g=1</w:t>
      </w:r>
    </w:p>
  </w:footnote>
  <w:footnote w:id="11">
    <w:p w14:paraId="0405ABEF" w14:textId="20FC5BD4" w:rsidR="00F94BFD" w:rsidRPr="00F94BFD" w:rsidRDefault="00F94BFD" w:rsidP="008405FA">
      <w:pPr>
        <w:pStyle w:val="Testonotaapidipagina"/>
        <w:jc w:val="both"/>
        <w:rPr>
          <w:lang w:val="it-IT"/>
        </w:rPr>
      </w:pPr>
      <w:r>
        <w:rPr>
          <w:rStyle w:val="Rimandonotaapidipagina"/>
        </w:rPr>
        <w:footnoteRef/>
      </w:r>
      <w:r w:rsidRPr="00F73223">
        <w:rPr>
          <w:lang w:val="it-IT"/>
        </w:rPr>
        <w:t xml:space="preserve"> </w:t>
      </w:r>
      <w:r w:rsidR="007A0A87" w:rsidRPr="007A0A87">
        <w:rPr>
          <w:lang w:val="it-IT"/>
        </w:rPr>
        <w:t>L’indice AROPE (</w:t>
      </w:r>
      <w:r w:rsidR="007A0A87" w:rsidRPr="00F73223">
        <w:rPr>
          <w:lang w:val="it-IT"/>
        </w:rPr>
        <w:t xml:space="preserve">At risk of </w:t>
      </w:r>
      <w:proofErr w:type="spellStart"/>
      <w:r w:rsidR="007A0A87" w:rsidRPr="00F73223">
        <w:rPr>
          <w:lang w:val="it-IT"/>
        </w:rPr>
        <w:t>poverty</w:t>
      </w:r>
      <w:proofErr w:type="spellEnd"/>
      <w:r w:rsidR="007A0A87" w:rsidRPr="00F73223">
        <w:rPr>
          <w:lang w:val="it-IT"/>
        </w:rPr>
        <w:t xml:space="preserve"> or social </w:t>
      </w:r>
      <w:proofErr w:type="spellStart"/>
      <w:r w:rsidR="007A0A87" w:rsidRPr="00F73223">
        <w:rPr>
          <w:lang w:val="it-IT"/>
        </w:rPr>
        <w:t>exclusion</w:t>
      </w:r>
      <w:proofErr w:type="spellEnd"/>
      <w:r w:rsidR="007A0A87" w:rsidRPr="007A0A87">
        <w:rPr>
          <w:lang w:val="it-IT"/>
        </w:rPr>
        <w:t>) è l’indicatore formalizzato per il monitoraggio dell’attuazione della strategia Europa 2020, formulato nel 2010 come nuovo indicatore primario di povertà ed esclusione sociale, con l’obiettivo di misurare statisticamente gli aspetti immateriali di questi temi, al fine di migliorare la valutazione dell’aspetto multidimensionale della povertà e dell’esclusione sociale</w:t>
      </w:r>
      <w:r w:rsidR="00975C6F">
        <w:rPr>
          <w:lang w:val="it-IT"/>
        </w:rPr>
        <w:t>.</w:t>
      </w:r>
    </w:p>
  </w:footnote>
  <w:footnote w:id="12">
    <w:p w14:paraId="4F03703B" w14:textId="7A536E08" w:rsidR="0036292C" w:rsidRPr="00634FB3" w:rsidRDefault="0036292C" w:rsidP="0036292C">
      <w:pPr>
        <w:pStyle w:val="Testonotaapidipagina"/>
        <w:rPr>
          <w:lang w:val="it-IT"/>
        </w:rPr>
      </w:pPr>
      <w:r>
        <w:rPr>
          <w:rStyle w:val="Rimandonotaapidipagina"/>
        </w:rPr>
        <w:footnoteRef/>
      </w:r>
      <w:r w:rsidRPr="00F73223">
        <w:rPr>
          <w:lang w:val="it-IT"/>
        </w:rPr>
        <w:t xml:space="preserve"> </w:t>
      </w:r>
      <w:r w:rsidR="005E15A4">
        <w:rPr>
          <w:lang w:val="it-IT"/>
        </w:rPr>
        <w:t xml:space="preserve">Cfr. Istituto provinciale di statistica ASTAT, consultabile alla pagina </w:t>
      </w:r>
      <w:r w:rsidR="005E15A4" w:rsidRPr="00A90062">
        <w:rPr>
          <w:lang w:val="it-IT"/>
        </w:rPr>
        <w:t>https://astat.provinz.bz.it/barometro/upload/sdg/html/it/report_detail.html?g=1</w:t>
      </w:r>
    </w:p>
  </w:footnote>
  <w:footnote w:id="13">
    <w:p w14:paraId="100B5719" w14:textId="565E495B" w:rsidR="00BD4F3B" w:rsidRPr="00BD4F3B" w:rsidRDefault="00BD4F3B">
      <w:pPr>
        <w:pStyle w:val="Testonotaapidipagina"/>
        <w:rPr>
          <w:lang w:val="it-IT"/>
        </w:rPr>
      </w:pPr>
      <w:r>
        <w:rPr>
          <w:rStyle w:val="Rimandonotaapidipagina"/>
        </w:rPr>
        <w:footnoteRef/>
      </w:r>
      <w:r w:rsidRPr="00F73223">
        <w:rPr>
          <w:lang w:val="it-IT"/>
        </w:rPr>
        <w:t xml:space="preserve"> </w:t>
      </w:r>
      <w:r w:rsidR="005E15A4">
        <w:rPr>
          <w:lang w:val="it-IT"/>
        </w:rPr>
        <w:t xml:space="preserve">Cfr. Istituto provinciale di statistica ISPAT, consultabile alla pagina </w:t>
      </w:r>
      <w:r w:rsidR="007B144A" w:rsidRPr="007B144A">
        <w:rPr>
          <w:lang w:val="it-IT"/>
        </w:rPr>
        <w:t>https://statweb.provincia.tn.it/annuario/(S(lw2xl2ia2mhbjie4jhpmi145))/default.aspx</w:t>
      </w:r>
    </w:p>
  </w:footnote>
  <w:footnote w:id="14">
    <w:p w14:paraId="5E751217" w14:textId="4DAE02B2" w:rsidR="004D4B20" w:rsidRPr="004D4B20" w:rsidRDefault="004D4B20">
      <w:pPr>
        <w:pStyle w:val="Testonotaapidipagina"/>
        <w:rPr>
          <w:lang w:val="it-IT"/>
        </w:rPr>
      </w:pPr>
      <w:r>
        <w:rPr>
          <w:rStyle w:val="Rimandonotaapidipagina"/>
        </w:rPr>
        <w:footnoteRef/>
      </w:r>
      <w:r w:rsidRPr="00F73223">
        <w:rPr>
          <w:lang w:val="it-IT"/>
        </w:rPr>
        <w:t xml:space="preserve"> </w:t>
      </w:r>
      <w:r w:rsidR="006D4495">
        <w:rPr>
          <w:lang w:val="it-IT"/>
        </w:rPr>
        <w:t xml:space="preserve">Cfr. Le statistiche dell’Istat sulla povertà, anno 2022, consultabili alla pagina </w:t>
      </w:r>
      <w:r w:rsidR="006D4495" w:rsidRPr="00B6312D">
        <w:rPr>
          <w:lang w:val="it-IT"/>
        </w:rPr>
        <w:t>https://www.istat.it/it/archivio/289724</w:t>
      </w:r>
    </w:p>
  </w:footnote>
  <w:footnote w:id="15">
    <w:p w14:paraId="74402548" w14:textId="5A8C240D" w:rsidR="00E45301" w:rsidRPr="00E45301" w:rsidRDefault="00E45301">
      <w:pPr>
        <w:pStyle w:val="Testonotaapidipagina"/>
        <w:rPr>
          <w:lang w:val="it-IT"/>
        </w:rPr>
      </w:pPr>
      <w:r>
        <w:rPr>
          <w:rStyle w:val="Rimandonotaapidipagina"/>
        </w:rPr>
        <w:footnoteRef/>
      </w:r>
      <w:r w:rsidRPr="00F73223">
        <w:rPr>
          <w:lang w:val="it-IT"/>
        </w:rPr>
        <w:t xml:space="preserve"> </w:t>
      </w:r>
      <w:r>
        <w:rPr>
          <w:lang w:val="it-IT"/>
        </w:rPr>
        <w:t xml:space="preserve">Cfr. </w:t>
      </w:r>
      <w:r w:rsidR="00C329AE">
        <w:rPr>
          <w:lang w:val="it-IT"/>
        </w:rPr>
        <w:t>paragrafo 3.1</w:t>
      </w:r>
    </w:p>
  </w:footnote>
  <w:footnote w:id="16">
    <w:p w14:paraId="7EC4402E" w14:textId="272F76C4" w:rsidR="002A60E0" w:rsidRPr="002A60E0" w:rsidRDefault="002A60E0">
      <w:pPr>
        <w:pStyle w:val="Testonotaapidipagina"/>
        <w:rPr>
          <w:lang w:val="it-IT"/>
        </w:rPr>
      </w:pPr>
      <w:r>
        <w:rPr>
          <w:rStyle w:val="Rimandonotaapidipagina"/>
        </w:rPr>
        <w:footnoteRef/>
      </w:r>
      <w:r w:rsidRPr="00F73223">
        <w:rPr>
          <w:lang w:val="it-IT"/>
        </w:rPr>
        <w:t xml:space="preserve"> </w:t>
      </w:r>
      <w:r w:rsidR="00C329AE">
        <w:rPr>
          <w:lang w:val="it-IT"/>
        </w:rPr>
        <w:t xml:space="preserve">Cfr. Istituto provinciale di statistica ISPAT, consultabile alla pagina </w:t>
      </w:r>
      <w:r w:rsidR="00C329AE" w:rsidRPr="007B144A">
        <w:rPr>
          <w:lang w:val="it-IT"/>
        </w:rPr>
        <w:t>https://statweb.provincia.tn.it/annuario/(S(lw2xl2ia2mhbjie4jhpmi145))/default.aspx</w:t>
      </w:r>
    </w:p>
  </w:footnote>
  <w:footnote w:id="17">
    <w:p w14:paraId="7DD0AC33" w14:textId="46ABD54F" w:rsidR="005345CD" w:rsidRPr="005345CD" w:rsidRDefault="005345CD">
      <w:pPr>
        <w:pStyle w:val="Testonotaapidipagina"/>
        <w:rPr>
          <w:lang w:val="it-IT"/>
        </w:rPr>
      </w:pPr>
      <w:r>
        <w:rPr>
          <w:rStyle w:val="Rimandonotaapidipagina"/>
        </w:rPr>
        <w:footnoteRef/>
      </w:r>
      <w:r w:rsidRPr="00F73223">
        <w:rPr>
          <w:lang w:val="it-IT"/>
        </w:rPr>
        <w:t xml:space="preserve"> </w:t>
      </w:r>
      <w:r w:rsidR="00FE148C">
        <w:rPr>
          <w:lang w:val="it-IT"/>
        </w:rPr>
        <w:t>Cfr. nota 3</w:t>
      </w:r>
      <w:r w:rsidR="009318FD">
        <w:rPr>
          <w:lang w:val="it-IT"/>
        </w:rPr>
        <w:t>.</w:t>
      </w:r>
    </w:p>
  </w:footnote>
  <w:footnote w:id="18">
    <w:p w14:paraId="0BA00FFB" w14:textId="689583FC" w:rsidR="006B690F" w:rsidRPr="006B690F" w:rsidRDefault="006B690F" w:rsidP="009318FD">
      <w:pPr>
        <w:pStyle w:val="Testonotaapidipagina"/>
        <w:jc w:val="both"/>
        <w:rPr>
          <w:lang w:val="it-IT"/>
        </w:rPr>
      </w:pPr>
      <w:r>
        <w:rPr>
          <w:rStyle w:val="Rimandonotaapidipagina"/>
        </w:rPr>
        <w:footnoteRef/>
      </w:r>
      <w:r w:rsidRPr="00F73223">
        <w:rPr>
          <w:lang w:val="it-IT"/>
        </w:rPr>
        <w:t xml:space="preserve"> </w:t>
      </w:r>
      <w:r w:rsidRPr="006B690F">
        <w:rPr>
          <w:lang w:val="it-IT"/>
        </w:rPr>
        <w:t>Percentuale di persone che registrano almeno sette segnali di deprivazione materiale e sociale su una lista di tredici (sette relativi alla famiglia e sei relativi all’individuo) indicati di seguito. Segnali familiari: 1) non poter sostenere spese impreviste (l’importo di riferimento per le spese impreviste è pari a circa 1/12 del valore della soglia di povertà annuale calcolata con riferimento a due anni precedenti l’indagine); 2) non potersi permettere una settimana di vacanza all’anno lontano da casa; 3) essere in arretrato nel pagamento di bollette, affitto, mutuo o altro tipo di prestito; 4) non potersi permettere un pasto adeguato almeno una volta ogni due giorni, cioè con proteine della carne, del pesce o equivalente vegetariano; 5) non poter riscaldare adeguatamente l’abitazione; 6) non potersi permettere un’automobile; 7) non poter sostituire mobili danneggiati o fuori uso con altri in buono stato. Segnali individuali: 8) non potersi permettere una connessione internet utilizzabile a casa; 9) non poter sostituire gli abiti consumati con capi di abbigliamento nuovi; 10) non potersi permettere due paia di scarpe in buone condizioni per tutti i giorni; 11) non potersi permettere di spendere quasi tutte le settimane una piccola somma di denaro per le proprie esigenze personali; 12) non potersi permettere di svolgere regolarmente attività di svago fuori casa a pagamento; 13) non potersi permettere di incontrare familiari e/o amici per bere o mangiare insieme almeno una volta al mese.</w:t>
      </w:r>
    </w:p>
  </w:footnote>
  <w:footnote w:id="19">
    <w:p w14:paraId="2F2A5563" w14:textId="51835E41" w:rsidR="000302EE" w:rsidRPr="000302EE" w:rsidRDefault="000302EE" w:rsidP="00CB5831">
      <w:pPr>
        <w:pStyle w:val="Testonotaapidipagina"/>
        <w:jc w:val="both"/>
        <w:rPr>
          <w:lang w:val="it-IT"/>
        </w:rPr>
      </w:pPr>
      <w:r>
        <w:rPr>
          <w:rStyle w:val="Rimandonotaapidipagina"/>
        </w:rPr>
        <w:footnoteRef/>
      </w:r>
      <w:r w:rsidRPr="00F73223">
        <w:rPr>
          <w:lang w:val="it-IT"/>
        </w:rPr>
        <w:t xml:space="preserve"> </w:t>
      </w:r>
      <w:r w:rsidR="00B13639">
        <w:rPr>
          <w:lang w:val="it-IT"/>
        </w:rPr>
        <w:t>Il Reddito di cittadinanza</w:t>
      </w:r>
      <w:r w:rsidR="001A5CEA">
        <w:rPr>
          <w:lang w:val="it-IT"/>
        </w:rPr>
        <w:t xml:space="preserve"> prevede, ad esempio, una quota di 500 euro al mese per un nucleo composto da </w:t>
      </w:r>
      <w:r w:rsidR="00FC6531">
        <w:rPr>
          <w:lang w:val="it-IT"/>
        </w:rPr>
        <w:t>un singolo</w:t>
      </w:r>
      <w:r w:rsidR="00857216">
        <w:rPr>
          <w:lang w:val="it-IT"/>
        </w:rPr>
        <w:t xml:space="preserve">, in assenza di reddito e con casa di proprietà. In presenza di un affitto questa quota sale a 780 euro </w:t>
      </w:r>
      <w:r w:rsidR="00354B74">
        <w:rPr>
          <w:lang w:val="it-IT"/>
        </w:rPr>
        <w:t>mensili</w:t>
      </w:r>
      <w:r w:rsidR="00E21DCF">
        <w:rPr>
          <w:lang w:val="it-IT"/>
        </w:rPr>
        <w:t>.</w:t>
      </w:r>
    </w:p>
  </w:footnote>
  <w:footnote w:id="20">
    <w:p w14:paraId="3E98FF4F" w14:textId="3E0C6828" w:rsidR="007C2116" w:rsidRPr="007C2116" w:rsidRDefault="007C2116" w:rsidP="00CB5831">
      <w:pPr>
        <w:pStyle w:val="Testonotaapidipagina"/>
        <w:jc w:val="both"/>
        <w:rPr>
          <w:lang w:val="it-IT"/>
        </w:rPr>
      </w:pPr>
      <w:r>
        <w:rPr>
          <w:rStyle w:val="Rimandonotaapidipagina"/>
        </w:rPr>
        <w:footnoteRef/>
      </w:r>
      <w:r w:rsidRPr="00F73223">
        <w:rPr>
          <w:lang w:val="it-IT"/>
        </w:rPr>
        <w:t xml:space="preserve"> </w:t>
      </w:r>
      <w:r w:rsidR="00072521" w:rsidRPr="00072521">
        <w:rPr>
          <w:lang w:val="it-IT"/>
        </w:rPr>
        <w:t>Banca d’Italia (2023), Relazione annuale, Divisione Editoria e stampa della Banca d’Italia, Roma.</w:t>
      </w:r>
    </w:p>
  </w:footnote>
  <w:footnote w:id="21">
    <w:p w14:paraId="127B1EA7" w14:textId="0775BDBD" w:rsidR="00520217" w:rsidRPr="00520217" w:rsidRDefault="00520217" w:rsidP="00CB5831">
      <w:pPr>
        <w:pStyle w:val="Testonotaapidipagina"/>
        <w:jc w:val="both"/>
        <w:rPr>
          <w:lang w:val="it-IT"/>
        </w:rPr>
      </w:pPr>
      <w:r w:rsidRPr="0098242E">
        <w:rPr>
          <w:rStyle w:val="Rimandonotaapidipagina"/>
          <w:lang w:val="it-IT"/>
        </w:rPr>
        <w:footnoteRef/>
      </w:r>
      <w:r w:rsidRPr="0098242E">
        <w:rPr>
          <w:lang w:val="it-IT"/>
        </w:rPr>
        <w:t xml:space="preserve"> </w:t>
      </w:r>
      <w:r w:rsidR="0018209B" w:rsidRPr="0098242E">
        <w:rPr>
          <w:lang w:val="it-IT"/>
        </w:rPr>
        <w:t xml:space="preserve">Il termine bassa soglia indica quelle strutture, come </w:t>
      </w:r>
      <w:r w:rsidR="0098242E">
        <w:rPr>
          <w:lang w:val="it-IT"/>
        </w:rPr>
        <w:t>i</w:t>
      </w:r>
      <w:r w:rsidR="0018209B" w:rsidRPr="0098242E">
        <w:rPr>
          <w:lang w:val="it-IT"/>
        </w:rPr>
        <w:t xml:space="preserve"> </w:t>
      </w:r>
      <w:r w:rsidR="0098242E">
        <w:rPr>
          <w:lang w:val="it-IT"/>
        </w:rPr>
        <w:t>d</w:t>
      </w:r>
      <w:r w:rsidR="0018209B" w:rsidRPr="0098242E">
        <w:rPr>
          <w:lang w:val="it-IT"/>
        </w:rPr>
        <w:t xml:space="preserve">ormitori, in cui l’accesso è previsto per tutte le persone che </w:t>
      </w:r>
      <w:r w:rsidR="0098242E">
        <w:rPr>
          <w:lang w:val="it-IT"/>
        </w:rPr>
        <w:t>f</w:t>
      </w:r>
      <w:r w:rsidR="0018209B" w:rsidRPr="0098242E">
        <w:rPr>
          <w:lang w:val="it-IT"/>
        </w:rPr>
        <w:t>anno domanda</w:t>
      </w:r>
      <w:r w:rsidR="0098242E">
        <w:rPr>
          <w:lang w:val="it-IT"/>
        </w:rPr>
        <w:t xml:space="preserve">, senza necessità di presa in carico sociale o commissioni. </w:t>
      </w:r>
      <w:r w:rsidR="00885CD8">
        <w:rPr>
          <w:lang w:val="it-IT"/>
        </w:rPr>
        <w:t>In Italia, l</w:t>
      </w:r>
      <w:r w:rsidR="00BF3C8D" w:rsidRPr="00BF3C8D">
        <w:rPr>
          <w:lang w:val="it-IT"/>
        </w:rPr>
        <w:t>’accesso ai servizi di bassa soglia come i dormitori è quasi sempre inquadrato in un</w:t>
      </w:r>
      <w:r w:rsidR="00BF3C8D">
        <w:rPr>
          <w:lang w:val="it-IT"/>
        </w:rPr>
        <w:t xml:space="preserve"> </w:t>
      </w:r>
      <w:r w:rsidR="00BF3C8D" w:rsidRPr="00BF3C8D">
        <w:rPr>
          <w:lang w:val="it-IT"/>
        </w:rPr>
        <w:t>sistema di regole (</w:t>
      </w:r>
      <w:r w:rsidR="00F65C7C">
        <w:rPr>
          <w:lang w:val="it-IT"/>
        </w:rPr>
        <w:t xml:space="preserve">ad esempio </w:t>
      </w:r>
      <w:r w:rsidR="00BF3C8D" w:rsidRPr="00BF3C8D">
        <w:rPr>
          <w:lang w:val="it-IT"/>
        </w:rPr>
        <w:t>possesso del buono di ingresso, colloqui di valutazione, rispetto degli</w:t>
      </w:r>
      <w:r w:rsidR="0018209B">
        <w:rPr>
          <w:lang w:val="it-IT"/>
        </w:rPr>
        <w:t xml:space="preserve"> </w:t>
      </w:r>
      <w:r w:rsidR="00BF3C8D" w:rsidRPr="00BF3C8D">
        <w:rPr>
          <w:lang w:val="it-IT"/>
        </w:rPr>
        <w:t>orari di entrata e di uscita della struttura, etc.) che impone alla persona di adattare la</w:t>
      </w:r>
      <w:r w:rsidR="0018209B">
        <w:rPr>
          <w:lang w:val="it-IT"/>
        </w:rPr>
        <w:t xml:space="preserve"> </w:t>
      </w:r>
      <w:r w:rsidR="00BF3C8D" w:rsidRPr="00BF3C8D">
        <w:rPr>
          <w:lang w:val="it-IT"/>
        </w:rPr>
        <w:t>propria organizzazione di vita alle esigenze del servizio offerto.</w:t>
      </w:r>
      <w:r w:rsidR="00C42BCA">
        <w:rPr>
          <w:lang w:val="it-IT"/>
        </w:rPr>
        <w:t xml:space="preserve"> Per un approfondimento </w:t>
      </w:r>
      <w:r w:rsidR="009B7A54">
        <w:rPr>
          <w:lang w:val="it-IT"/>
        </w:rPr>
        <w:t xml:space="preserve">è possibile consultare le Linee di indirizzo per il contrasto alla grave emarginazione adulta del Ministero del Lavoro e delle Politiche Sociali alla pagina </w:t>
      </w:r>
      <w:r w:rsidR="009B7A54" w:rsidRPr="009B7A54">
        <w:rPr>
          <w:lang w:val="it-IT"/>
        </w:rPr>
        <w:t>https://www.lavoro.gov.it/temi-e-priorita/poverta-ed-esclusione-sociale/focus-on/Poverta-estreme/Documents/Linee-di-indirizzo-per-il-contrasto-alla-grave-emarginazione-adulta.pdf</w:t>
      </w:r>
    </w:p>
  </w:footnote>
  <w:footnote w:id="22">
    <w:p w14:paraId="0E3D09F3" w14:textId="3768CB8A" w:rsidR="002A2BD9" w:rsidRPr="002A2BD9" w:rsidRDefault="002A2BD9" w:rsidP="008322F9">
      <w:pPr>
        <w:pStyle w:val="Testonotaapidipagina"/>
        <w:jc w:val="both"/>
        <w:rPr>
          <w:lang w:val="it-IT"/>
        </w:rPr>
      </w:pPr>
      <w:r>
        <w:rPr>
          <w:rStyle w:val="Rimandonotaapidipagina"/>
        </w:rPr>
        <w:footnoteRef/>
      </w:r>
      <w:r w:rsidRPr="00F73223">
        <w:rPr>
          <w:lang w:val="it-IT"/>
        </w:rPr>
        <w:t xml:space="preserve"> </w:t>
      </w:r>
      <w:r w:rsidR="00387F08" w:rsidRPr="00387F08">
        <w:rPr>
          <w:lang w:val="it-IT"/>
        </w:rPr>
        <w:t>Questi dati non</w:t>
      </w:r>
      <w:r w:rsidR="00387F08">
        <w:rPr>
          <w:lang w:val="it-IT"/>
        </w:rPr>
        <w:t xml:space="preserve"> prendono in considerazione le donne sena dimora presenti sul territorio. </w:t>
      </w:r>
      <w:proofErr w:type="gramStart"/>
      <w:r w:rsidR="00265ADF">
        <w:rPr>
          <w:lang w:val="it-IT"/>
        </w:rPr>
        <w:t>Queste infatti</w:t>
      </w:r>
      <w:proofErr w:type="gramEnd"/>
      <w:r w:rsidR="00265ADF">
        <w:rPr>
          <w:lang w:val="it-IT"/>
        </w:rPr>
        <w:t xml:space="preserve"> non sono qui rappresentato in quanto Fondazione Caritas Diocesana si occupa solamente di accoglienza maschile.</w:t>
      </w:r>
      <w:r w:rsidR="00F50970">
        <w:rPr>
          <w:lang w:val="it-IT"/>
        </w:rPr>
        <w:t xml:space="preserve"> Le donne senza dimora si rivolgono ad una sezione specifica dello Sportello unico provinciale e vengono accolte sul territorio in strutture</w:t>
      </w:r>
      <w:r w:rsidR="008322F9">
        <w:rPr>
          <w:lang w:val="it-IT"/>
        </w:rPr>
        <w:t xml:space="preserve"> a loro dedicate.</w:t>
      </w:r>
    </w:p>
  </w:footnote>
  <w:footnote w:id="23">
    <w:p w14:paraId="06DD52AE" w14:textId="77777777" w:rsidR="001B4F41" w:rsidRPr="00F45D7E" w:rsidRDefault="001B4F41" w:rsidP="001B4F41">
      <w:pPr>
        <w:pStyle w:val="Testonotaapidipagina"/>
        <w:rPr>
          <w:lang w:val="it-IT"/>
        </w:rPr>
      </w:pPr>
      <w:r>
        <w:rPr>
          <w:rStyle w:val="Rimandonotaapidipagina"/>
        </w:rPr>
        <w:footnoteRef/>
      </w:r>
      <w:r w:rsidRPr="00F75FA9">
        <w:rPr>
          <w:lang w:val="it-IT"/>
        </w:rPr>
        <w:t xml:space="preserve"> </w:t>
      </w:r>
      <w:r>
        <w:rPr>
          <w:lang w:val="it-IT"/>
        </w:rPr>
        <w:t>Cfr. Relazione a consuntivo 2022 dello Sportello unico per l’accoglienza delle persone senza dimora. Si ringrazia il Servizio Politiche Sociali dalla Provincia per la gentile concessione dei dati riportati in figura.</w:t>
      </w:r>
    </w:p>
  </w:footnote>
  <w:footnote w:id="24">
    <w:p w14:paraId="6EF1E266" w14:textId="1E450A36" w:rsidR="00DD3325" w:rsidRPr="00DD3325" w:rsidRDefault="00DD3325" w:rsidP="00DF7F93">
      <w:pPr>
        <w:pStyle w:val="Testonotaapidipagina"/>
        <w:jc w:val="both"/>
        <w:rPr>
          <w:lang w:val="it-IT"/>
        </w:rPr>
      </w:pPr>
      <w:r w:rsidRPr="00DF7F93">
        <w:rPr>
          <w:rStyle w:val="Rimandonotaapidipagina"/>
          <w:lang w:val="it-IT"/>
        </w:rPr>
        <w:footnoteRef/>
      </w:r>
      <w:r w:rsidRPr="00DF7F93">
        <w:rPr>
          <w:lang w:val="it-IT"/>
        </w:rPr>
        <w:t xml:space="preserve"> </w:t>
      </w:r>
      <w:r w:rsidR="00DF05AB" w:rsidRPr="00DF7F93">
        <w:rPr>
          <w:lang w:val="it-IT"/>
        </w:rPr>
        <w:t xml:space="preserve">Il Progetto Housing First </w:t>
      </w:r>
      <w:r w:rsidR="00584BD2" w:rsidRPr="00DF7F93">
        <w:rPr>
          <w:lang w:val="it-IT"/>
        </w:rPr>
        <w:t>vede la collaborazione tra Fondazione Caritas Diocesana,</w:t>
      </w:r>
      <w:r w:rsidR="00DF7F93" w:rsidRPr="00DF7F93">
        <w:rPr>
          <w:lang w:val="it-IT"/>
        </w:rPr>
        <w:t xml:space="preserve"> ATAS e APAS</w:t>
      </w:r>
      <w:r w:rsidR="00DF7F93" w:rsidRPr="00F73223">
        <w:rPr>
          <w:lang w:val="it-IT"/>
        </w:rPr>
        <w:t xml:space="preserve">. </w:t>
      </w:r>
      <w:r w:rsidR="00D12724">
        <w:rPr>
          <w:lang w:val="it-IT"/>
        </w:rPr>
        <w:t>Maggiori informazioni in merito a questa tipologia innovativa di accoglienza si trovano sul sito della Federazione italiana delle</w:t>
      </w:r>
      <w:r w:rsidR="00EF7AC9">
        <w:rPr>
          <w:lang w:val="it-IT"/>
        </w:rPr>
        <w:t xml:space="preserve"> organizzazioni per le persone senza dimora, alla pagina </w:t>
      </w:r>
      <w:r w:rsidR="00EF7AC9" w:rsidRPr="00EF7AC9">
        <w:rPr>
          <w:lang w:val="it-IT"/>
        </w:rPr>
        <w:t>https://www.fiopsd.org/housing-first/</w:t>
      </w:r>
    </w:p>
  </w:footnote>
  <w:footnote w:id="25">
    <w:p w14:paraId="180416AF" w14:textId="6C4B169F" w:rsidR="00934E7D" w:rsidRPr="00520217" w:rsidRDefault="009D7716" w:rsidP="00934E7D">
      <w:pPr>
        <w:pStyle w:val="Testonotaapidipagina"/>
        <w:jc w:val="both"/>
        <w:rPr>
          <w:lang w:val="it-IT"/>
        </w:rPr>
      </w:pPr>
      <w:r>
        <w:rPr>
          <w:rStyle w:val="Rimandonotaapidipagina"/>
        </w:rPr>
        <w:footnoteRef/>
      </w:r>
      <w:r w:rsidRPr="00F73223">
        <w:rPr>
          <w:lang w:val="it-IT"/>
        </w:rPr>
        <w:t xml:space="preserve"> </w:t>
      </w:r>
      <w:r w:rsidRPr="00AB121E">
        <w:rPr>
          <w:lang w:val="it-IT"/>
        </w:rPr>
        <w:t xml:space="preserve">Tra i sistemi di intervento strutturati più diffusi vi è il cosiddetto “approccio a gradini” che prevede una successione di interventi propedeutici l’uno all’altro, dalla prima accoglienza sino al reinserimento sociale una volta conseguita </w:t>
      </w:r>
      <w:r w:rsidR="00D330D1" w:rsidRPr="00AB121E">
        <w:rPr>
          <w:lang w:val="it-IT"/>
        </w:rPr>
        <w:t xml:space="preserve">nuovamente </w:t>
      </w:r>
      <w:r w:rsidRPr="00AB121E">
        <w:rPr>
          <w:lang w:val="it-IT"/>
        </w:rPr>
        <w:t xml:space="preserve">la piena autonomia da parte </w:t>
      </w:r>
      <w:r w:rsidR="00AB121E" w:rsidRPr="00AB121E">
        <w:rPr>
          <w:lang w:val="it-IT"/>
        </w:rPr>
        <w:t>della persona</w:t>
      </w:r>
      <w:r w:rsidRPr="00AB121E">
        <w:rPr>
          <w:lang w:val="it-IT"/>
        </w:rPr>
        <w:t xml:space="preserve"> senza dimora.</w:t>
      </w:r>
      <w:r w:rsidR="00AB121E" w:rsidRPr="00AB121E">
        <w:rPr>
          <w:lang w:val="it-IT"/>
        </w:rPr>
        <w:t xml:space="preserve"> La progressiv</w:t>
      </w:r>
      <w:r w:rsidR="00AB121E">
        <w:rPr>
          <w:lang w:val="it-IT"/>
        </w:rPr>
        <w:t>a</w:t>
      </w:r>
      <w:r w:rsidR="00AB121E" w:rsidRPr="00AB121E">
        <w:rPr>
          <w:lang w:val="it-IT"/>
        </w:rPr>
        <w:t xml:space="preserve"> istituzionalizzazione del modello ha tuttavia comportato lo sviluppo di modalità di intervento che per forme e applicazioni spesso si sono rivelate distanti dai fini di tutela e di sostegno delle persone beneficiarie: un approccio innovativo e teso alla deistituzionalizzazione è andato nel corso del tempo spesso a tradursi in un insieme di pratiche standardizzate e omologanti, a scapito degli elementi improntati sul rispetto delle soggettività e dei bisogni delle persone cui è rivolto</w:t>
      </w:r>
      <w:r w:rsidR="00385A29">
        <w:rPr>
          <w:lang w:val="it-IT"/>
        </w:rPr>
        <w:t>. Per un approfondimento</w:t>
      </w:r>
      <w:r w:rsidR="002C64FF">
        <w:rPr>
          <w:lang w:val="it-IT"/>
        </w:rPr>
        <w:t xml:space="preserve"> consultare le </w:t>
      </w:r>
      <w:r w:rsidR="00934E7D">
        <w:rPr>
          <w:lang w:val="it-IT"/>
        </w:rPr>
        <w:t xml:space="preserve">Linee di indirizzo per il contrasto alla grave emarginazione adulta del Ministero del Lavoro e delle Politiche Sociali </w:t>
      </w:r>
      <w:r w:rsidR="0020728E">
        <w:rPr>
          <w:lang w:val="it-IT"/>
        </w:rPr>
        <w:t xml:space="preserve">disponibili </w:t>
      </w:r>
      <w:r w:rsidR="00934E7D">
        <w:rPr>
          <w:lang w:val="it-IT"/>
        </w:rPr>
        <w:t xml:space="preserve">alla pagina </w:t>
      </w:r>
      <w:r w:rsidR="00934E7D" w:rsidRPr="009B7A54">
        <w:rPr>
          <w:lang w:val="it-IT"/>
        </w:rPr>
        <w:t>https://www.lavoro.gov.it/temi-e-priorita/poverta-ed-esclusione-sociale/focus-on/Poverta-estreme/Documents/Linee-di-indirizzo-per-il-contrasto-alla-grave-emarginazione-adulta.pdf</w:t>
      </w:r>
    </w:p>
    <w:p w14:paraId="3376BDBE" w14:textId="6FE70160" w:rsidR="009D7716" w:rsidRPr="009D7716" w:rsidRDefault="009D7716" w:rsidP="00AB121E">
      <w:pPr>
        <w:autoSpaceDE w:val="0"/>
        <w:autoSpaceDN w:val="0"/>
        <w:adjustRightInd w:val="0"/>
        <w:spacing w:after="0" w:line="240" w:lineRule="auto"/>
        <w:jc w:val="both"/>
        <w:rPr>
          <w:lang w:val="it-IT"/>
        </w:rPr>
      </w:pPr>
    </w:p>
  </w:footnote>
  <w:footnote w:id="26">
    <w:p w14:paraId="3BD0B491" w14:textId="77777777" w:rsidR="00DB13AA" w:rsidRPr="002B4E5E" w:rsidRDefault="00DB13AA" w:rsidP="00DB13AA">
      <w:pPr>
        <w:pStyle w:val="Testonotaapidipagina"/>
        <w:rPr>
          <w:lang w:val="it-IT"/>
        </w:rPr>
      </w:pPr>
      <w:r>
        <w:rPr>
          <w:rStyle w:val="Rimandonotaapidipagina"/>
        </w:rPr>
        <w:footnoteRef/>
      </w:r>
      <w:r w:rsidRPr="00F73223">
        <w:rPr>
          <w:lang w:val="it-IT"/>
        </w:rPr>
        <w:t xml:space="preserve"> </w:t>
      </w:r>
      <w:r>
        <w:rPr>
          <w:lang w:val="it-IT"/>
        </w:rPr>
        <w:t>Il tema è trattato in questi termini all’interno del documento “</w:t>
      </w:r>
      <w:r w:rsidRPr="00FC3011">
        <w:rPr>
          <w:lang w:val="it-IT"/>
        </w:rPr>
        <w:t>La visione del welfare Trentino</w:t>
      </w:r>
      <w:r>
        <w:rPr>
          <w:lang w:val="it-IT"/>
        </w:rPr>
        <w:t xml:space="preserve"> </w:t>
      </w:r>
      <w:r w:rsidRPr="00FC3011">
        <w:rPr>
          <w:lang w:val="it-IT"/>
        </w:rPr>
        <w:t>del futuro</w:t>
      </w:r>
      <w:r>
        <w:rPr>
          <w:lang w:val="it-IT"/>
        </w:rPr>
        <w:t>” presentato durante gli stati generali del welfare 2023.</w:t>
      </w:r>
    </w:p>
  </w:footnote>
  <w:footnote w:id="27">
    <w:p w14:paraId="0089F41C" w14:textId="1CE67C60" w:rsidR="0086328F" w:rsidRPr="00DB13AA" w:rsidRDefault="0086328F">
      <w:pPr>
        <w:pStyle w:val="Testonotaapidipagina"/>
        <w:rPr>
          <w:lang w:val="it-IT"/>
        </w:rPr>
      </w:pPr>
      <w:r w:rsidRPr="00C02A95">
        <w:rPr>
          <w:rStyle w:val="Rimandonotaapidipagina"/>
          <w:lang w:val="it-IT"/>
        </w:rPr>
        <w:footnoteRef/>
      </w:r>
      <w:r w:rsidRPr="00C02A95">
        <w:rPr>
          <w:lang w:val="it-IT"/>
        </w:rPr>
        <w:t xml:space="preserve"> </w:t>
      </w:r>
      <w:r w:rsidRPr="00DB13AA">
        <w:rPr>
          <w:lang w:val="it-IT"/>
        </w:rPr>
        <w:t>Il Progetto è</w:t>
      </w:r>
      <w:r w:rsidR="00C02A95" w:rsidRPr="00DB13AA">
        <w:rPr>
          <w:lang w:val="it-IT"/>
        </w:rPr>
        <w:t xml:space="preserve"> portato avanti dalla </w:t>
      </w:r>
      <w:r w:rsidR="008B036F" w:rsidRPr="00DB13AA">
        <w:rPr>
          <w:lang w:val="it-IT"/>
        </w:rPr>
        <w:t>d</w:t>
      </w:r>
      <w:r w:rsidR="00C02A95" w:rsidRPr="00DB13AA">
        <w:rPr>
          <w:lang w:val="it-IT"/>
        </w:rPr>
        <w:t xml:space="preserve">iocesi di Trento </w:t>
      </w:r>
      <w:r w:rsidRPr="00DB13AA">
        <w:rPr>
          <w:lang w:val="it-IT"/>
        </w:rPr>
        <w:t>insieme a numerose altre realtà del sociale quali Centro Astalli Trento Onlus, Casa Accoglienza alla Vita Padre Angelo, ATAS Onlus e Villaggio del Fanciullo SOS di Trento</w:t>
      </w:r>
      <w:r w:rsidR="00C02A95" w:rsidRPr="00DB13AA">
        <w:rPr>
          <w:lang w:val="it-IT"/>
        </w:rPr>
        <w:t>.</w:t>
      </w:r>
    </w:p>
  </w:footnote>
  <w:footnote w:id="28">
    <w:p w14:paraId="7B6ED225" w14:textId="260D7BF8" w:rsidR="008202D7" w:rsidRPr="00CD42EB" w:rsidRDefault="008202D7" w:rsidP="00544FA1">
      <w:pPr>
        <w:pStyle w:val="Testonotaapidipagina"/>
        <w:jc w:val="both"/>
        <w:rPr>
          <w:lang w:val="it-IT"/>
        </w:rPr>
      </w:pPr>
      <w:r w:rsidRPr="00544FA1">
        <w:rPr>
          <w:rStyle w:val="Rimandonotaapidipagina"/>
          <w:lang w:val="it-IT"/>
        </w:rPr>
        <w:footnoteRef/>
      </w:r>
      <w:r w:rsidRPr="00544FA1">
        <w:rPr>
          <w:lang w:val="it-IT"/>
        </w:rPr>
        <w:t xml:space="preserve"> </w:t>
      </w:r>
      <w:r w:rsidR="006E46AB" w:rsidRPr="00544FA1">
        <w:rPr>
          <w:lang w:val="it-IT"/>
        </w:rPr>
        <w:t xml:space="preserve">Si ringrazia per questo contributo </w:t>
      </w:r>
      <w:r w:rsidR="00CD42EB" w:rsidRPr="00544FA1">
        <w:rPr>
          <w:rFonts w:ascii="Calibri" w:eastAsia="Calibri" w:hAnsi="Calibri" w:cs="Arial"/>
          <w:lang w:val="it-IT"/>
          <w14:ligatures w14:val="none"/>
        </w:rPr>
        <w:t>Giovanni Mariotti</w:t>
      </w:r>
      <w:r w:rsidR="00544FA1">
        <w:rPr>
          <w:rFonts w:ascii="Calibri" w:eastAsia="Calibri" w:hAnsi="Calibri" w:cs="Arial"/>
          <w:lang w:val="it-IT"/>
          <w14:ligatures w14:val="none"/>
        </w:rPr>
        <w:t xml:space="preserve">, operatore </w:t>
      </w:r>
      <w:r w:rsidR="00CD42EB" w:rsidRPr="00CD42EB">
        <w:rPr>
          <w:rFonts w:ascii="Calibri" w:eastAsia="Calibri" w:hAnsi="Calibri" w:cs="Arial"/>
          <w:lang w:val="it-IT"/>
          <w14:ligatures w14:val="none"/>
        </w:rPr>
        <w:t xml:space="preserve">responsabile presso il Centro di accoglienza notturna “Lavisotto” e </w:t>
      </w:r>
      <w:r w:rsidR="00A05258">
        <w:rPr>
          <w:rFonts w:ascii="Calibri" w:eastAsia="Calibri" w:hAnsi="Calibri" w:cs="Arial"/>
          <w:lang w:val="it-IT"/>
          <w14:ligatures w14:val="none"/>
        </w:rPr>
        <w:t xml:space="preserve">che </w:t>
      </w:r>
      <w:r w:rsidR="00CD42EB" w:rsidRPr="00CD42EB">
        <w:rPr>
          <w:rFonts w:ascii="Calibri" w:eastAsia="Calibri" w:hAnsi="Calibri" w:cs="Arial"/>
          <w:lang w:val="it-IT"/>
          <w14:ligatures w14:val="none"/>
        </w:rPr>
        <w:t>si occupa da tempo dell’accoglienza delle persone senza dimora a Trento, nei servizi di Caritas afferenti a questa area (cfr. par. 3.2)</w:t>
      </w:r>
      <w:r w:rsidR="00CD42EB">
        <w:rPr>
          <w:rFonts w:ascii="Calibri" w:eastAsia="Calibri" w:hAnsi="Calibri" w:cs="Arial"/>
          <w:lang w:val="it-IT"/>
          <w14:ligatures w14:val="none"/>
        </w:rPr>
        <w:t>.</w:t>
      </w:r>
    </w:p>
  </w:footnote>
  <w:footnote w:id="29">
    <w:p w14:paraId="7B886F3E" w14:textId="6EFB699C" w:rsidR="001B3955" w:rsidRPr="001B3955" w:rsidRDefault="001B3955" w:rsidP="00B50038">
      <w:pPr>
        <w:pStyle w:val="Testonotaapidipagina"/>
        <w:jc w:val="both"/>
        <w:rPr>
          <w:lang w:val="it-IT"/>
        </w:rPr>
      </w:pPr>
      <w:r>
        <w:rPr>
          <w:rStyle w:val="Rimandonotaapidipagina"/>
        </w:rPr>
        <w:footnoteRef/>
      </w:r>
      <w:r w:rsidRPr="00F73223">
        <w:rPr>
          <w:lang w:val="it-IT"/>
        </w:rPr>
        <w:t xml:space="preserve"> </w:t>
      </w:r>
      <w:r w:rsidRPr="001B3955">
        <w:rPr>
          <w:lang w:val="it-IT"/>
        </w:rPr>
        <w:t>Le linee di indirizzo individuano gli standard dell’accoglienza in bassa soglia. Per un approfondimento consultare la pagina del Ministero del Lavoro e delle Politiche Sociali alla pagina https://www.lavoro.gov.it/temi-e-priorita/poverta-ed-esclusione-sociale/focus-on/Poverta-estreme/Documents/Linee-di-indirizzo-per-il-contrasto-alla-grave-emarginazione-adulta.pdf</w:t>
      </w:r>
    </w:p>
  </w:footnote>
  <w:footnote w:id="30">
    <w:p w14:paraId="1A820499" w14:textId="4E370A32" w:rsidR="0080421B" w:rsidRPr="0080421B" w:rsidRDefault="0080421B" w:rsidP="00B50038">
      <w:pPr>
        <w:pStyle w:val="Testonotaapidipagina"/>
        <w:jc w:val="both"/>
        <w:rPr>
          <w:lang w:val="it-IT"/>
        </w:rPr>
      </w:pPr>
      <w:r>
        <w:rPr>
          <w:rStyle w:val="Rimandonotaapidipagina"/>
        </w:rPr>
        <w:footnoteRef/>
      </w:r>
      <w:r w:rsidRPr="00F73223">
        <w:rPr>
          <w:lang w:val="it-IT"/>
        </w:rPr>
        <w:t xml:space="preserve"> </w:t>
      </w:r>
      <w:r w:rsidRPr="00544FA1">
        <w:rPr>
          <w:lang w:val="it-IT"/>
        </w:rPr>
        <w:t xml:space="preserve">Si ringrazia per questo contributo </w:t>
      </w:r>
      <w:r>
        <w:rPr>
          <w:rFonts w:ascii="Calibri" w:eastAsia="Calibri" w:hAnsi="Calibri" w:cs="Arial"/>
          <w:lang w:val="it-IT"/>
          <w14:ligatures w14:val="none"/>
        </w:rPr>
        <w:t>Massimo Fuiano, volontario presso il centro</w:t>
      </w:r>
      <w:r w:rsidR="0096097D">
        <w:rPr>
          <w:rFonts w:ascii="Calibri" w:eastAsia="Calibri" w:hAnsi="Calibri" w:cs="Arial"/>
          <w:lang w:val="it-IT"/>
          <w14:ligatures w14:val="none"/>
        </w:rPr>
        <w:t xml:space="preserve"> di ascolto </w:t>
      </w:r>
      <w:r w:rsidR="00C736CC">
        <w:rPr>
          <w:rFonts w:ascii="Calibri" w:eastAsia="Calibri" w:hAnsi="Calibri" w:cs="Arial"/>
          <w:lang w:val="it-IT"/>
          <w14:ligatures w14:val="none"/>
        </w:rPr>
        <w:t xml:space="preserve">di </w:t>
      </w:r>
      <w:r w:rsidR="00B50038">
        <w:rPr>
          <w:rFonts w:ascii="Calibri" w:eastAsia="Calibri" w:hAnsi="Calibri" w:cs="Arial"/>
          <w:lang w:val="it-IT"/>
          <w14:ligatures w14:val="none"/>
        </w:rPr>
        <w:t>Trento Nord (Cristo Re, Roncafort e Piedicastello).</w:t>
      </w:r>
    </w:p>
  </w:footnote>
  <w:footnote w:id="31">
    <w:p w14:paraId="6171C3A6" w14:textId="7A437D47" w:rsidR="007C0D3D" w:rsidRPr="007C0D3D" w:rsidRDefault="007C0D3D">
      <w:pPr>
        <w:pStyle w:val="Testonotaapidipagina"/>
        <w:rPr>
          <w:lang w:val="it-IT"/>
        </w:rPr>
      </w:pPr>
      <w:r>
        <w:rPr>
          <w:rStyle w:val="Rimandonotaapidipagina"/>
        </w:rPr>
        <w:footnoteRef/>
      </w:r>
      <w:r w:rsidRPr="00F73223">
        <w:rPr>
          <w:lang w:val="it-IT"/>
        </w:rPr>
        <w:t xml:space="preserve"> </w:t>
      </w:r>
      <w:r w:rsidR="004201B3" w:rsidRPr="00544FA1">
        <w:rPr>
          <w:lang w:val="it-IT"/>
        </w:rPr>
        <w:t xml:space="preserve">Si ringrazia per questo contributo </w:t>
      </w:r>
      <w:r w:rsidR="004201B3">
        <w:rPr>
          <w:rFonts w:ascii="Calibri" w:eastAsia="Calibri" w:hAnsi="Calibri" w:cs="Arial"/>
          <w:lang w:val="it-IT"/>
          <w14:ligatures w14:val="none"/>
        </w:rPr>
        <w:t xml:space="preserve">Rossella </w:t>
      </w:r>
      <w:r w:rsidR="006319B9">
        <w:rPr>
          <w:rFonts w:ascii="Calibri" w:eastAsia="Calibri" w:hAnsi="Calibri" w:cs="Arial"/>
          <w:lang w:val="it-IT"/>
          <w14:ligatures w14:val="none"/>
        </w:rPr>
        <w:t>D</w:t>
      </w:r>
      <w:r w:rsidR="004201B3">
        <w:rPr>
          <w:rFonts w:ascii="Calibri" w:eastAsia="Calibri" w:hAnsi="Calibri" w:cs="Arial"/>
          <w:lang w:val="it-IT"/>
          <w14:ligatures w14:val="none"/>
        </w:rPr>
        <w:t xml:space="preserve">el Franco, volontaria </w:t>
      </w:r>
      <w:r w:rsidR="00136992">
        <w:rPr>
          <w:rFonts w:ascii="Calibri" w:eastAsia="Calibri" w:hAnsi="Calibri" w:cs="Arial"/>
          <w:lang w:val="it-IT"/>
          <w14:ligatures w14:val="none"/>
        </w:rPr>
        <w:t>nell’accoglienza dei profughi ucraini.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6A24"/>
    <w:multiLevelType w:val="hybridMultilevel"/>
    <w:tmpl w:val="194240D8"/>
    <w:lvl w:ilvl="0" w:tplc="8024884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D25284"/>
    <w:multiLevelType w:val="multilevel"/>
    <w:tmpl w:val="6916E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C471D3"/>
    <w:multiLevelType w:val="hybridMultilevel"/>
    <w:tmpl w:val="EBB628B0"/>
    <w:lvl w:ilvl="0" w:tplc="8B9AF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A565C"/>
    <w:multiLevelType w:val="hybridMultilevel"/>
    <w:tmpl w:val="8E108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346183"/>
    <w:multiLevelType w:val="multilevel"/>
    <w:tmpl w:val="6916E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121CC2"/>
    <w:multiLevelType w:val="hybridMultilevel"/>
    <w:tmpl w:val="9E66562C"/>
    <w:lvl w:ilvl="0" w:tplc="41B0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0701686">
    <w:abstractNumId w:val="3"/>
  </w:num>
  <w:num w:numId="2" w16cid:durableId="1375539665">
    <w:abstractNumId w:val="4"/>
  </w:num>
  <w:num w:numId="3" w16cid:durableId="1571816054">
    <w:abstractNumId w:val="5"/>
  </w:num>
  <w:num w:numId="4" w16cid:durableId="2015641001">
    <w:abstractNumId w:val="0"/>
  </w:num>
  <w:num w:numId="5" w16cid:durableId="1821925160">
    <w:abstractNumId w:val="2"/>
  </w:num>
  <w:num w:numId="6" w16cid:durableId="1658681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AC"/>
    <w:rsid w:val="00000429"/>
    <w:rsid w:val="00005812"/>
    <w:rsid w:val="00005FFC"/>
    <w:rsid w:val="000078DD"/>
    <w:rsid w:val="00010A1B"/>
    <w:rsid w:val="000134AC"/>
    <w:rsid w:val="00013CD0"/>
    <w:rsid w:val="00016810"/>
    <w:rsid w:val="000176DC"/>
    <w:rsid w:val="00020B02"/>
    <w:rsid w:val="0002164C"/>
    <w:rsid w:val="000229D9"/>
    <w:rsid w:val="0002354D"/>
    <w:rsid w:val="00023DD6"/>
    <w:rsid w:val="0002656D"/>
    <w:rsid w:val="000302EE"/>
    <w:rsid w:val="00030774"/>
    <w:rsid w:val="00031613"/>
    <w:rsid w:val="0003240A"/>
    <w:rsid w:val="00033F6A"/>
    <w:rsid w:val="000349D9"/>
    <w:rsid w:val="00037E4F"/>
    <w:rsid w:val="0004015B"/>
    <w:rsid w:val="000407FC"/>
    <w:rsid w:val="00041E0C"/>
    <w:rsid w:val="00043880"/>
    <w:rsid w:val="00044663"/>
    <w:rsid w:val="000453D4"/>
    <w:rsid w:val="00045A58"/>
    <w:rsid w:val="00045DB7"/>
    <w:rsid w:val="00046373"/>
    <w:rsid w:val="00046AAE"/>
    <w:rsid w:val="000547AA"/>
    <w:rsid w:val="00056CC2"/>
    <w:rsid w:val="000618F6"/>
    <w:rsid w:val="00061A5A"/>
    <w:rsid w:val="00062123"/>
    <w:rsid w:val="00062AF6"/>
    <w:rsid w:val="00062C7D"/>
    <w:rsid w:val="0006341B"/>
    <w:rsid w:val="000635CB"/>
    <w:rsid w:val="00064286"/>
    <w:rsid w:val="000646E3"/>
    <w:rsid w:val="00065C2B"/>
    <w:rsid w:val="00072521"/>
    <w:rsid w:val="00073CB9"/>
    <w:rsid w:val="00074932"/>
    <w:rsid w:val="0007504B"/>
    <w:rsid w:val="000765D7"/>
    <w:rsid w:val="00076767"/>
    <w:rsid w:val="000800B6"/>
    <w:rsid w:val="00080D1A"/>
    <w:rsid w:val="000826CC"/>
    <w:rsid w:val="0008353C"/>
    <w:rsid w:val="00083731"/>
    <w:rsid w:val="00086347"/>
    <w:rsid w:val="00091A0A"/>
    <w:rsid w:val="00092958"/>
    <w:rsid w:val="00093B05"/>
    <w:rsid w:val="00096CD6"/>
    <w:rsid w:val="000A12A4"/>
    <w:rsid w:val="000A3A22"/>
    <w:rsid w:val="000A6C0B"/>
    <w:rsid w:val="000B0C9C"/>
    <w:rsid w:val="000B0E9B"/>
    <w:rsid w:val="000B1263"/>
    <w:rsid w:val="000B126D"/>
    <w:rsid w:val="000B1B34"/>
    <w:rsid w:val="000B215D"/>
    <w:rsid w:val="000B328D"/>
    <w:rsid w:val="000B48ED"/>
    <w:rsid w:val="000B5DE7"/>
    <w:rsid w:val="000B6B62"/>
    <w:rsid w:val="000B7AD5"/>
    <w:rsid w:val="000C1704"/>
    <w:rsid w:val="000C7B4C"/>
    <w:rsid w:val="000D0ECE"/>
    <w:rsid w:val="000D36E7"/>
    <w:rsid w:val="000D5FA4"/>
    <w:rsid w:val="000D6D04"/>
    <w:rsid w:val="000E1E7E"/>
    <w:rsid w:val="000E3C7C"/>
    <w:rsid w:val="000E4E0E"/>
    <w:rsid w:val="000E50F2"/>
    <w:rsid w:val="000E7119"/>
    <w:rsid w:val="000E7867"/>
    <w:rsid w:val="000F0CFC"/>
    <w:rsid w:val="000F2407"/>
    <w:rsid w:val="000F3695"/>
    <w:rsid w:val="000F3BB8"/>
    <w:rsid w:val="000F5051"/>
    <w:rsid w:val="000F7301"/>
    <w:rsid w:val="00100E36"/>
    <w:rsid w:val="0010211D"/>
    <w:rsid w:val="001034EE"/>
    <w:rsid w:val="0010468E"/>
    <w:rsid w:val="00104954"/>
    <w:rsid w:val="001063DC"/>
    <w:rsid w:val="001105D0"/>
    <w:rsid w:val="00111555"/>
    <w:rsid w:val="00112B95"/>
    <w:rsid w:val="00112F90"/>
    <w:rsid w:val="00115DFC"/>
    <w:rsid w:val="0011756E"/>
    <w:rsid w:val="00120098"/>
    <w:rsid w:val="0012201D"/>
    <w:rsid w:val="00125372"/>
    <w:rsid w:val="00127002"/>
    <w:rsid w:val="00131623"/>
    <w:rsid w:val="00131F77"/>
    <w:rsid w:val="00132F6E"/>
    <w:rsid w:val="00134ECE"/>
    <w:rsid w:val="00136992"/>
    <w:rsid w:val="00136ED3"/>
    <w:rsid w:val="0013773A"/>
    <w:rsid w:val="001378FD"/>
    <w:rsid w:val="0013793A"/>
    <w:rsid w:val="001453EB"/>
    <w:rsid w:val="00145A6A"/>
    <w:rsid w:val="001500A2"/>
    <w:rsid w:val="001512CF"/>
    <w:rsid w:val="0015225E"/>
    <w:rsid w:val="00152A62"/>
    <w:rsid w:val="00153F30"/>
    <w:rsid w:val="0015426B"/>
    <w:rsid w:val="00155664"/>
    <w:rsid w:val="001604FF"/>
    <w:rsid w:val="00160E76"/>
    <w:rsid w:val="00165E1D"/>
    <w:rsid w:val="001673C0"/>
    <w:rsid w:val="00170114"/>
    <w:rsid w:val="001733EC"/>
    <w:rsid w:val="001735FB"/>
    <w:rsid w:val="00176D73"/>
    <w:rsid w:val="00180E8D"/>
    <w:rsid w:val="00181B29"/>
    <w:rsid w:val="0018209B"/>
    <w:rsid w:val="001834C0"/>
    <w:rsid w:val="00187102"/>
    <w:rsid w:val="00190344"/>
    <w:rsid w:val="00190F04"/>
    <w:rsid w:val="00197E02"/>
    <w:rsid w:val="001A0053"/>
    <w:rsid w:val="001A2ECE"/>
    <w:rsid w:val="001A4BD3"/>
    <w:rsid w:val="001A595A"/>
    <w:rsid w:val="001A5CEA"/>
    <w:rsid w:val="001A623E"/>
    <w:rsid w:val="001B0B64"/>
    <w:rsid w:val="001B0DBF"/>
    <w:rsid w:val="001B3955"/>
    <w:rsid w:val="001B480B"/>
    <w:rsid w:val="001B4F41"/>
    <w:rsid w:val="001B6E39"/>
    <w:rsid w:val="001C3B30"/>
    <w:rsid w:val="001C3C85"/>
    <w:rsid w:val="001C3FE0"/>
    <w:rsid w:val="001C7EAC"/>
    <w:rsid w:val="001D06F2"/>
    <w:rsid w:val="001D1BCA"/>
    <w:rsid w:val="001D3A66"/>
    <w:rsid w:val="001F5274"/>
    <w:rsid w:val="001F69BD"/>
    <w:rsid w:val="00201F75"/>
    <w:rsid w:val="0020535D"/>
    <w:rsid w:val="00206448"/>
    <w:rsid w:val="0020728E"/>
    <w:rsid w:val="00207E24"/>
    <w:rsid w:val="002101B8"/>
    <w:rsid w:val="00210391"/>
    <w:rsid w:val="00210CA0"/>
    <w:rsid w:val="0021299E"/>
    <w:rsid w:val="00214246"/>
    <w:rsid w:val="00215C69"/>
    <w:rsid w:val="00216427"/>
    <w:rsid w:val="00222A11"/>
    <w:rsid w:val="00223FEA"/>
    <w:rsid w:val="00227349"/>
    <w:rsid w:val="00230303"/>
    <w:rsid w:val="002318C3"/>
    <w:rsid w:val="00231F0B"/>
    <w:rsid w:val="00233786"/>
    <w:rsid w:val="00241BAD"/>
    <w:rsid w:val="002427F3"/>
    <w:rsid w:val="00243BFB"/>
    <w:rsid w:val="00246515"/>
    <w:rsid w:val="00247166"/>
    <w:rsid w:val="002502D5"/>
    <w:rsid w:val="00252206"/>
    <w:rsid w:val="00252E4F"/>
    <w:rsid w:val="0025391C"/>
    <w:rsid w:val="00257173"/>
    <w:rsid w:val="002574CA"/>
    <w:rsid w:val="00260194"/>
    <w:rsid w:val="00265ADF"/>
    <w:rsid w:val="00265E14"/>
    <w:rsid w:val="00267795"/>
    <w:rsid w:val="002720F5"/>
    <w:rsid w:val="00273029"/>
    <w:rsid w:val="00277315"/>
    <w:rsid w:val="00280EC3"/>
    <w:rsid w:val="002810F1"/>
    <w:rsid w:val="00281E42"/>
    <w:rsid w:val="002838F3"/>
    <w:rsid w:val="002863ED"/>
    <w:rsid w:val="0029021E"/>
    <w:rsid w:val="00290578"/>
    <w:rsid w:val="00291470"/>
    <w:rsid w:val="00293011"/>
    <w:rsid w:val="00295E45"/>
    <w:rsid w:val="0029618B"/>
    <w:rsid w:val="002A2BD9"/>
    <w:rsid w:val="002A2BF2"/>
    <w:rsid w:val="002A4412"/>
    <w:rsid w:val="002A4CFD"/>
    <w:rsid w:val="002A5981"/>
    <w:rsid w:val="002A60E0"/>
    <w:rsid w:val="002A7091"/>
    <w:rsid w:val="002A764D"/>
    <w:rsid w:val="002B0CB7"/>
    <w:rsid w:val="002B0EFF"/>
    <w:rsid w:val="002B3D58"/>
    <w:rsid w:val="002B4E5E"/>
    <w:rsid w:val="002B5589"/>
    <w:rsid w:val="002B5D0E"/>
    <w:rsid w:val="002B7B72"/>
    <w:rsid w:val="002C15BF"/>
    <w:rsid w:val="002C29FD"/>
    <w:rsid w:val="002C4EC7"/>
    <w:rsid w:val="002C53AB"/>
    <w:rsid w:val="002C53FC"/>
    <w:rsid w:val="002C64FF"/>
    <w:rsid w:val="002D72E9"/>
    <w:rsid w:val="002E1979"/>
    <w:rsid w:val="002E39AF"/>
    <w:rsid w:val="002E68B9"/>
    <w:rsid w:val="002F3474"/>
    <w:rsid w:val="002F42B6"/>
    <w:rsid w:val="002F6000"/>
    <w:rsid w:val="002F615D"/>
    <w:rsid w:val="002F6CC3"/>
    <w:rsid w:val="002F72DE"/>
    <w:rsid w:val="00300C93"/>
    <w:rsid w:val="00302538"/>
    <w:rsid w:val="00303EEB"/>
    <w:rsid w:val="00304CAD"/>
    <w:rsid w:val="00305581"/>
    <w:rsid w:val="00307DBB"/>
    <w:rsid w:val="003118DA"/>
    <w:rsid w:val="00320146"/>
    <w:rsid w:val="00321D4D"/>
    <w:rsid w:val="00326ACB"/>
    <w:rsid w:val="003324D7"/>
    <w:rsid w:val="00334D70"/>
    <w:rsid w:val="003361CC"/>
    <w:rsid w:val="00336B61"/>
    <w:rsid w:val="00337145"/>
    <w:rsid w:val="003477FC"/>
    <w:rsid w:val="0034783F"/>
    <w:rsid w:val="003513A9"/>
    <w:rsid w:val="00352CC3"/>
    <w:rsid w:val="003544DB"/>
    <w:rsid w:val="00354A7F"/>
    <w:rsid w:val="00354B74"/>
    <w:rsid w:val="00354BBA"/>
    <w:rsid w:val="00355778"/>
    <w:rsid w:val="00362286"/>
    <w:rsid w:val="0036292C"/>
    <w:rsid w:val="00363C47"/>
    <w:rsid w:val="00365C9E"/>
    <w:rsid w:val="00366332"/>
    <w:rsid w:val="00367A70"/>
    <w:rsid w:val="00367D5F"/>
    <w:rsid w:val="00370DF1"/>
    <w:rsid w:val="00374B7D"/>
    <w:rsid w:val="00374DB0"/>
    <w:rsid w:val="00381CD1"/>
    <w:rsid w:val="0038297B"/>
    <w:rsid w:val="003848C8"/>
    <w:rsid w:val="00385A29"/>
    <w:rsid w:val="00387471"/>
    <w:rsid w:val="003879C2"/>
    <w:rsid w:val="00387F08"/>
    <w:rsid w:val="00391495"/>
    <w:rsid w:val="00391567"/>
    <w:rsid w:val="00392841"/>
    <w:rsid w:val="003958AD"/>
    <w:rsid w:val="00395B4D"/>
    <w:rsid w:val="00397339"/>
    <w:rsid w:val="00397D8A"/>
    <w:rsid w:val="003A090D"/>
    <w:rsid w:val="003A0AF7"/>
    <w:rsid w:val="003A0EB7"/>
    <w:rsid w:val="003A2B36"/>
    <w:rsid w:val="003A3250"/>
    <w:rsid w:val="003A441D"/>
    <w:rsid w:val="003B2F7B"/>
    <w:rsid w:val="003B3B16"/>
    <w:rsid w:val="003B69E6"/>
    <w:rsid w:val="003B7855"/>
    <w:rsid w:val="003C0C8E"/>
    <w:rsid w:val="003C287A"/>
    <w:rsid w:val="003C4BF0"/>
    <w:rsid w:val="003C5245"/>
    <w:rsid w:val="003C78BB"/>
    <w:rsid w:val="003D2F65"/>
    <w:rsid w:val="003D5887"/>
    <w:rsid w:val="003D720F"/>
    <w:rsid w:val="003D73A1"/>
    <w:rsid w:val="003E1BE0"/>
    <w:rsid w:val="003F2756"/>
    <w:rsid w:val="003F3F8C"/>
    <w:rsid w:val="003F40C3"/>
    <w:rsid w:val="003F4FE3"/>
    <w:rsid w:val="004002B9"/>
    <w:rsid w:val="00401460"/>
    <w:rsid w:val="00405184"/>
    <w:rsid w:val="00413481"/>
    <w:rsid w:val="0041421A"/>
    <w:rsid w:val="004201B3"/>
    <w:rsid w:val="004221D5"/>
    <w:rsid w:val="00422D76"/>
    <w:rsid w:val="0042336D"/>
    <w:rsid w:val="0043056F"/>
    <w:rsid w:val="00430E5F"/>
    <w:rsid w:val="00432D5E"/>
    <w:rsid w:val="00435EEB"/>
    <w:rsid w:val="00445641"/>
    <w:rsid w:val="004457A3"/>
    <w:rsid w:val="00446C4D"/>
    <w:rsid w:val="0044709D"/>
    <w:rsid w:val="00453730"/>
    <w:rsid w:val="00454C6A"/>
    <w:rsid w:val="00454D7D"/>
    <w:rsid w:val="004552E0"/>
    <w:rsid w:val="00456D93"/>
    <w:rsid w:val="0046244A"/>
    <w:rsid w:val="0046254D"/>
    <w:rsid w:val="00464000"/>
    <w:rsid w:val="00466E9B"/>
    <w:rsid w:val="00474B89"/>
    <w:rsid w:val="00476BC3"/>
    <w:rsid w:val="0048391F"/>
    <w:rsid w:val="0048482E"/>
    <w:rsid w:val="0049103F"/>
    <w:rsid w:val="00492311"/>
    <w:rsid w:val="00493135"/>
    <w:rsid w:val="004935D4"/>
    <w:rsid w:val="004951CC"/>
    <w:rsid w:val="00496266"/>
    <w:rsid w:val="00496655"/>
    <w:rsid w:val="004969E9"/>
    <w:rsid w:val="00497965"/>
    <w:rsid w:val="00497F7A"/>
    <w:rsid w:val="00497FA3"/>
    <w:rsid w:val="004A0B51"/>
    <w:rsid w:val="004A0CD1"/>
    <w:rsid w:val="004A1D63"/>
    <w:rsid w:val="004A3685"/>
    <w:rsid w:val="004A4891"/>
    <w:rsid w:val="004A5F37"/>
    <w:rsid w:val="004B15F1"/>
    <w:rsid w:val="004B2F66"/>
    <w:rsid w:val="004B3949"/>
    <w:rsid w:val="004B4C1E"/>
    <w:rsid w:val="004B736E"/>
    <w:rsid w:val="004C489D"/>
    <w:rsid w:val="004C4C28"/>
    <w:rsid w:val="004C7C08"/>
    <w:rsid w:val="004D1BC6"/>
    <w:rsid w:val="004D4B20"/>
    <w:rsid w:val="004D4CD8"/>
    <w:rsid w:val="004E2D8F"/>
    <w:rsid w:val="004E2E09"/>
    <w:rsid w:val="004E4C0C"/>
    <w:rsid w:val="004E53F7"/>
    <w:rsid w:val="004E7603"/>
    <w:rsid w:val="004E7EFB"/>
    <w:rsid w:val="004F301A"/>
    <w:rsid w:val="004F5DF1"/>
    <w:rsid w:val="004F6845"/>
    <w:rsid w:val="0050267C"/>
    <w:rsid w:val="005042CE"/>
    <w:rsid w:val="00505CE6"/>
    <w:rsid w:val="0051009D"/>
    <w:rsid w:val="005110D0"/>
    <w:rsid w:val="005157B1"/>
    <w:rsid w:val="005161C4"/>
    <w:rsid w:val="00520217"/>
    <w:rsid w:val="00524B63"/>
    <w:rsid w:val="00525429"/>
    <w:rsid w:val="00530FF0"/>
    <w:rsid w:val="00532F09"/>
    <w:rsid w:val="0053350B"/>
    <w:rsid w:val="005345CD"/>
    <w:rsid w:val="00541476"/>
    <w:rsid w:val="00541AEB"/>
    <w:rsid w:val="005428BA"/>
    <w:rsid w:val="00542C45"/>
    <w:rsid w:val="0054310A"/>
    <w:rsid w:val="00544D22"/>
    <w:rsid w:val="00544FA1"/>
    <w:rsid w:val="00545D75"/>
    <w:rsid w:val="00547DC4"/>
    <w:rsid w:val="00547F77"/>
    <w:rsid w:val="00552723"/>
    <w:rsid w:val="00554816"/>
    <w:rsid w:val="005615A2"/>
    <w:rsid w:val="00561C3F"/>
    <w:rsid w:val="00565385"/>
    <w:rsid w:val="005674CE"/>
    <w:rsid w:val="00572817"/>
    <w:rsid w:val="005737A0"/>
    <w:rsid w:val="005766AD"/>
    <w:rsid w:val="005777DB"/>
    <w:rsid w:val="00584BD2"/>
    <w:rsid w:val="00584FCD"/>
    <w:rsid w:val="005872DE"/>
    <w:rsid w:val="005877FD"/>
    <w:rsid w:val="00590A4D"/>
    <w:rsid w:val="00590A8A"/>
    <w:rsid w:val="00592A37"/>
    <w:rsid w:val="00593635"/>
    <w:rsid w:val="00595AED"/>
    <w:rsid w:val="00597C53"/>
    <w:rsid w:val="005A2B9B"/>
    <w:rsid w:val="005A58E0"/>
    <w:rsid w:val="005B07A4"/>
    <w:rsid w:val="005B1554"/>
    <w:rsid w:val="005B37FA"/>
    <w:rsid w:val="005B4316"/>
    <w:rsid w:val="005B7308"/>
    <w:rsid w:val="005C10C7"/>
    <w:rsid w:val="005C4B9F"/>
    <w:rsid w:val="005C5EF3"/>
    <w:rsid w:val="005C6DA5"/>
    <w:rsid w:val="005E15A4"/>
    <w:rsid w:val="005E4A57"/>
    <w:rsid w:val="005E6CEB"/>
    <w:rsid w:val="005F069C"/>
    <w:rsid w:val="005F2875"/>
    <w:rsid w:val="005F3382"/>
    <w:rsid w:val="005F5496"/>
    <w:rsid w:val="005F5D50"/>
    <w:rsid w:val="0060579B"/>
    <w:rsid w:val="00606B1A"/>
    <w:rsid w:val="006101DC"/>
    <w:rsid w:val="00611B31"/>
    <w:rsid w:val="006223DD"/>
    <w:rsid w:val="00622802"/>
    <w:rsid w:val="00622A5E"/>
    <w:rsid w:val="006244D8"/>
    <w:rsid w:val="00626D58"/>
    <w:rsid w:val="006319B9"/>
    <w:rsid w:val="006328DD"/>
    <w:rsid w:val="006336C9"/>
    <w:rsid w:val="00634107"/>
    <w:rsid w:val="00634FB3"/>
    <w:rsid w:val="006357F9"/>
    <w:rsid w:val="00640150"/>
    <w:rsid w:val="00640957"/>
    <w:rsid w:val="0064122E"/>
    <w:rsid w:val="0064148E"/>
    <w:rsid w:val="00646AA2"/>
    <w:rsid w:val="00650712"/>
    <w:rsid w:val="006527C9"/>
    <w:rsid w:val="006600FF"/>
    <w:rsid w:val="006609A6"/>
    <w:rsid w:val="00661CEE"/>
    <w:rsid w:val="00664880"/>
    <w:rsid w:val="0066612F"/>
    <w:rsid w:val="00674D11"/>
    <w:rsid w:val="0068096F"/>
    <w:rsid w:val="00680CA0"/>
    <w:rsid w:val="006817AE"/>
    <w:rsid w:val="00682EA7"/>
    <w:rsid w:val="00683432"/>
    <w:rsid w:val="006845C8"/>
    <w:rsid w:val="00685D66"/>
    <w:rsid w:val="00692B09"/>
    <w:rsid w:val="006948DC"/>
    <w:rsid w:val="00696246"/>
    <w:rsid w:val="006A054A"/>
    <w:rsid w:val="006A26D0"/>
    <w:rsid w:val="006A52C3"/>
    <w:rsid w:val="006A58B1"/>
    <w:rsid w:val="006A6C01"/>
    <w:rsid w:val="006B5EB7"/>
    <w:rsid w:val="006B690F"/>
    <w:rsid w:val="006B6F03"/>
    <w:rsid w:val="006B772C"/>
    <w:rsid w:val="006C101B"/>
    <w:rsid w:val="006C1CAA"/>
    <w:rsid w:val="006C4D16"/>
    <w:rsid w:val="006C54EC"/>
    <w:rsid w:val="006C5581"/>
    <w:rsid w:val="006C64D7"/>
    <w:rsid w:val="006C6A38"/>
    <w:rsid w:val="006D3F18"/>
    <w:rsid w:val="006D4495"/>
    <w:rsid w:val="006E019C"/>
    <w:rsid w:val="006E0F55"/>
    <w:rsid w:val="006E1653"/>
    <w:rsid w:val="006E2F4B"/>
    <w:rsid w:val="006E4061"/>
    <w:rsid w:val="006E46AB"/>
    <w:rsid w:val="006F01AD"/>
    <w:rsid w:val="006F0245"/>
    <w:rsid w:val="006F0261"/>
    <w:rsid w:val="006F34A1"/>
    <w:rsid w:val="006F5684"/>
    <w:rsid w:val="006F61B5"/>
    <w:rsid w:val="00701B55"/>
    <w:rsid w:val="00702306"/>
    <w:rsid w:val="00703C0D"/>
    <w:rsid w:val="00703DB0"/>
    <w:rsid w:val="00704C4F"/>
    <w:rsid w:val="0070560E"/>
    <w:rsid w:val="00712D12"/>
    <w:rsid w:val="00717D10"/>
    <w:rsid w:val="00720825"/>
    <w:rsid w:val="0072268A"/>
    <w:rsid w:val="00722779"/>
    <w:rsid w:val="00722E51"/>
    <w:rsid w:val="00724424"/>
    <w:rsid w:val="00724BA0"/>
    <w:rsid w:val="00730AA8"/>
    <w:rsid w:val="0073335D"/>
    <w:rsid w:val="00734B1C"/>
    <w:rsid w:val="00736CF5"/>
    <w:rsid w:val="007415C1"/>
    <w:rsid w:val="007424F2"/>
    <w:rsid w:val="00744CBA"/>
    <w:rsid w:val="00746396"/>
    <w:rsid w:val="00746D85"/>
    <w:rsid w:val="007478B8"/>
    <w:rsid w:val="007503DF"/>
    <w:rsid w:val="0075117B"/>
    <w:rsid w:val="00761AED"/>
    <w:rsid w:val="007638E5"/>
    <w:rsid w:val="00764AB5"/>
    <w:rsid w:val="00767E2E"/>
    <w:rsid w:val="00773945"/>
    <w:rsid w:val="00774173"/>
    <w:rsid w:val="00777880"/>
    <w:rsid w:val="00780A87"/>
    <w:rsid w:val="007810C3"/>
    <w:rsid w:val="007817BB"/>
    <w:rsid w:val="0078447D"/>
    <w:rsid w:val="00784572"/>
    <w:rsid w:val="0078468E"/>
    <w:rsid w:val="00785A56"/>
    <w:rsid w:val="00787739"/>
    <w:rsid w:val="007915D3"/>
    <w:rsid w:val="007952F3"/>
    <w:rsid w:val="00797650"/>
    <w:rsid w:val="007A0A87"/>
    <w:rsid w:val="007B1042"/>
    <w:rsid w:val="007B144A"/>
    <w:rsid w:val="007B67D9"/>
    <w:rsid w:val="007B6CF7"/>
    <w:rsid w:val="007B7A00"/>
    <w:rsid w:val="007C0D3D"/>
    <w:rsid w:val="007C2116"/>
    <w:rsid w:val="007C2FCC"/>
    <w:rsid w:val="007C4069"/>
    <w:rsid w:val="007C51A3"/>
    <w:rsid w:val="007C523F"/>
    <w:rsid w:val="007C5A66"/>
    <w:rsid w:val="007C6771"/>
    <w:rsid w:val="007D0805"/>
    <w:rsid w:val="007D437B"/>
    <w:rsid w:val="007D43D4"/>
    <w:rsid w:val="007D4F82"/>
    <w:rsid w:val="007E3ED6"/>
    <w:rsid w:val="007E4E61"/>
    <w:rsid w:val="007E4EA8"/>
    <w:rsid w:val="007E695A"/>
    <w:rsid w:val="007E714C"/>
    <w:rsid w:val="007F1940"/>
    <w:rsid w:val="007F228C"/>
    <w:rsid w:val="00800135"/>
    <w:rsid w:val="00800CC9"/>
    <w:rsid w:val="00801BD6"/>
    <w:rsid w:val="008024F8"/>
    <w:rsid w:val="0080421B"/>
    <w:rsid w:val="0080455F"/>
    <w:rsid w:val="008053F8"/>
    <w:rsid w:val="008120A2"/>
    <w:rsid w:val="008126CB"/>
    <w:rsid w:val="0081276B"/>
    <w:rsid w:val="008133BE"/>
    <w:rsid w:val="008141BF"/>
    <w:rsid w:val="00814858"/>
    <w:rsid w:val="0081514A"/>
    <w:rsid w:val="0081736B"/>
    <w:rsid w:val="008202D7"/>
    <w:rsid w:val="00821CAF"/>
    <w:rsid w:val="00822362"/>
    <w:rsid w:val="0082247F"/>
    <w:rsid w:val="008224F0"/>
    <w:rsid w:val="00825EAA"/>
    <w:rsid w:val="008279CC"/>
    <w:rsid w:val="008322F9"/>
    <w:rsid w:val="008335A0"/>
    <w:rsid w:val="008339E3"/>
    <w:rsid w:val="00833EF0"/>
    <w:rsid w:val="008405FA"/>
    <w:rsid w:val="008411CA"/>
    <w:rsid w:val="00841E94"/>
    <w:rsid w:val="00847B56"/>
    <w:rsid w:val="00847C11"/>
    <w:rsid w:val="0085009A"/>
    <w:rsid w:val="00853614"/>
    <w:rsid w:val="00853A01"/>
    <w:rsid w:val="008553DA"/>
    <w:rsid w:val="00857216"/>
    <w:rsid w:val="0086328F"/>
    <w:rsid w:val="00863B80"/>
    <w:rsid w:val="00864804"/>
    <w:rsid w:val="00864D4E"/>
    <w:rsid w:val="00867067"/>
    <w:rsid w:val="008704D9"/>
    <w:rsid w:val="00871642"/>
    <w:rsid w:val="008723E8"/>
    <w:rsid w:val="00875766"/>
    <w:rsid w:val="00875778"/>
    <w:rsid w:val="008812A0"/>
    <w:rsid w:val="00883E8D"/>
    <w:rsid w:val="00883F20"/>
    <w:rsid w:val="00885CD8"/>
    <w:rsid w:val="008876D7"/>
    <w:rsid w:val="008A0ADD"/>
    <w:rsid w:val="008A0DBE"/>
    <w:rsid w:val="008A1039"/>
    <w:rsid w:val="008A32A2"/>
    <w:rsid w:val="008A3721"/>
    <w:rsid w:val="008A400E"/>
    <w:rsid w:val="008A664E"/>
    <w:rsid w:val="008A7C5D"/>
    <w:rsid w:val="008B036F"/>
    <w:rsid w:val="008B0406"/>
    <w:rsid w:val="008B181B"/>
    <w:rsid w:val="008B2F01"/>
    <w:rsid w:val="008B5256"/>
    <w:rsid w:val="008C1055"/>
    <w:rsid w:val="008C27FF"/>
    <w:rsid w:val="008D03B2"/>
    <w:rsid w:val="008D1BCE"/>
    <w:rsid w:val="008D2B30"/>
    <w:rsid w:val="008D4972"/>
    <w:rsid w:val="008D51F8"/>
    <w:rsid w:val="008D541D"/>
    <w:rsid w:val="008D5A70"/>
    <w:rsid w:val="008E2E2F"/>
    <w:rsid w:val="008E4883"/>
    <w:rsid w:val="008E5D4D"/>
    <w:rsid w:val="008F1552"/>
    <w:rsid w:val="008F501D"/>
    <w:rsid w:val="008F6FCF"/>
    <w:rsid w:val="00903C3E"/>
    <w:rsid w:val="009065F8"/>
    <w:rsid w:val="00906872"/>
    <w:rsid w:val="0091572B"/>
    <w:rsid w:val="0091626F"/>
    <w:rsid w:val="009165A6"/>
    <w:rsid w:val="00916E7C"/>
    <w:rsid w:val="00916F06"/>
    <w:rsid w:val="009207B5"/>
    <w:rsid w:val="00920D1C"/>
    <w:rsid w:val="0092244D"/>
    <w:rsid w:val="00923FF0"/>
    <w:rsid w:val="00924331"/>
    <w:rsid w:val="00925B63"/>
    <w:rsid w:val="00926896"/>
    <w:rsid w:val="00927763"/>
    <w:rsid w:val="00930C4F"/>
    <w:rsid w:val="009318FD"/>
    <w:rsid w:val="00932053"/>
    <w:rsid w:val="00934E7D"/>
    <w:rsid w:val="00936300"/>
    <w:rsid w:val="00937CDD"/>
    <w:rsid w:val="00940CBE"/>
    <w:rsid w:val="00942A3B"/>
    <w:rsid w:val="0095189D"/>
    <w:rsid w:val="0095381C"/>
    <w:rsid w:val="0095765B"/>
    <w:rsid w:val="0096097D"/>
    <w:rsid w:val="00962730"/>
    <w:rsid w:val="00966188"/>
    <w:rsid w:val="00970FD1"/>
    <w:rsid w:val="00971733"/>
    <w:rsid w:val="00975C6F"/>
    <w:rsid w:val="0097623B"/>
    <w:rsid w:val="00977402"/>
    <w:rsid w:val="00977C56"/>
    <w:rsid w:val="0098242E"/>
    <w:rsid w:val="0098300C"/>
    <w:rsid w:val="009841C8"/>
    <w:rsid w:val="00984A16"/>
    <w:rsid w:val="009853FB"/>
    <w:rsid w:val="00985BAB"/>
    <w:rsid w:val="00986524"/>
    <w:rsid w:val="009929B4"/>
    <w:rsid w:val="00993B3D"/>
    <w:rsid w:val="009967D4"/>
    <w:rsid w:val="00996F24"/>
    <w:rsid w:val="00997303"/>
    <w:rsid w:val="00997757"/>
    <w:rsid w:val="009B1803"/>
    <w:rsid w:val="009B3039"/>
    <w:rsid w:val="009B4AB1"/>
    <w:rsid w:val="009B5C17"/>
    <w:rsid w:val="009B7A54"/>
    <w:rsid w:val="009C17B1"/>
    <w:rsid w:val="009C3AE1"/>
    <w:rsid w:val="009C438F"/>
    <w:rsid w:val="009C51C8"/>
    <w:rsid w:val="009C5C06"/>
    <w:rsid w:val="009C6CBB"/>
    <w:rsid w:val="009C7644"/>
    <w:rsid w:val="009D0144"/>
    <w:rsid w:val="009D04DD"/>
    <w:rsid w:val="009D1104"/>
    <w:rsid w:val="009D1EEE"/>
    <w:rsid w:val="009D3EEE"/>
    <w:rsid w:val="009D705C"/>
    <w:rsid w:val="009D7716"/>
    <w:rsid w:val="009E08D8"/>
    <w:rsid w:val="009E0DBF"/>
    <w:rsid w:val="009E3DE1"/>
    <w:rsid w:val="009E4AB0"/>
    <w:rsid w:val="009E5A1A"/>
    <w:rsid w:val="009F23EC"/>
    <w:rsid w:val="009F56C9"/>
    <w:rsid w:val="00A00144"/>
    <w:rsid w:val="00A01DD0"/>
    <w:rsid w:val="00A01FFE"/>
    <w:rsid w:val="00A02E93"/>
    <w:rsid w:val="00A05258"/>
    <w:rsid w:val="00A06F08"/>
    <w:rsid w:val="00A13844"/>
    <w:rsid w:val="00A13E75"/>
    <w:rsid w:val="00A14291"/>
    <w:rsid w:val="00A15C88"/>
    <w:rsid w:val="00A21875"/>
    <w:rsid w:val="00A21FF9"/>
    <w:rsid w:val="00A22A15"/>
    <w:rsid w:val="00A23796"/>
    <w:rsid w:val="00A23EDD"/>
    <w:rsid w:val="00A24092"/>
    <w:rsid w:val="00A26277"/>
    <w:rsid w:val="00A318C3"/>
    <w:rsid w:val="00A3239A"/>
    <w:rsid w:val="00A342B5"/>
    <w:rsid w:val="00A34B77"/>
    <w:rsid w:val="00A350FC"/>
    <w:rsid w:val="00A36317"/>
    <w:rsid w:val="00A43DC2"/>
    <w:rsid w:val="00A44AB5"/>
    <w:rsid w:val="00A53D7E"/>
    <w:rsid w:val="00A57336"/>
    <w:rsid w:val="00A647F0"/>
    <w:rsid w:val="00A65E0F"/>
    <w:rsid w:val="00A66699"/>
    <w:rsid w:val="00A671E4"/>
    <w:rsid w:val="00A71E5F"/>
    <w:rsid w:val="00A741F2"/>
    <w:rsid w:val="00A74573"/>
    <w:rsid w:val="00A74A7D"/>
    <w:rsid w:val="00A75899"/>
    <w:rsid w:val="00A77574"/>
    <w:rsid w:val="00A829EC"/>
    <w:rsid w:val="00A8732B"/>
    <w:rsid w:val="00A90062"/>
    <w:rsid w:val="00A924A1"/>
    <w:rsid w:val="00A92675"/>
    <w:rsid w:val="00A932BC"/>
    <w:rsid w:val="00A93C3A"/>
    <w:rsid w:val="00A940CA"/>
    <w:rsid w:val="00A9434F"/>
    <w:rsid w:val="00A96D3C"/>
    <w:rsid w:val="00A97EAE"/>
    <w:rsid w:val="00AA1F98"/>
    <w:rsid w:val="00AA318D"/>
    <w:rsid w:val="00AA5FE6"/>
    <w:rsid w:val="00AA64BF"/>
    <w:rsid w:val="00AA693A"/>
    <w:rsid w:val="00AB121E"/>
    <w:rsid w:val="00AB2EB0"/>
    <w:rsid w:val="00AB3863"/>
    <w:rsid w:val="00AB772E"/>
    <w:rsid w:val="00AC44CC"/>
    <w:rsid w:val="00AC4FF9"/>
    <w:rsid w:val="00AC59CE"/>
    <w:rsid w:val="00AC6F6C"/>
    <w:rsid w:val="00AD3EE6"/>
    <w:rsid w:val="00AD3EF3"/>
    <w:rsid w:val="00AD5CD0"/>
    <w:rsid w:val="00AE01BA"/>
    <w:rsid w:val="00AE4CD6"/>
    <w:rsid w:val="00AE79B5"/>
    <w:rsid w:val="00AF1EC9"/>
    <w:rsid w:val="00AF243F"/>
    <w:rsid w:val="00AF41EF"/>
    <w:rsid w:val="00AF429D"/>
    <w:rsid w:val="00AF5D88"/>
    <w:rsid w:val="00AF632E"/>
    <w:rsid w:val="00AF6571"/>
    <w:rsid w:val="00AF68EA"/>
    <w:rsid w:val="00B035BE"/>
    <w:rsid w:val="00B03EC1"/>
    <w:rsid w:val="00B10B0A"/>
    <w:rsid w:val="00B13639"/>
    <w:rsid w:val="00B139F6"/>
    <w:rsid w:val="00B14538"/>
    <w:rsid w:val="00B150AF"/>
    <w:rsid w:val="00B160FF"/>
    <w:rsid w:val="00B1730C"/>
    <w:rsid w:val="00B20F65"/>
    <w:rsid w:val="00B242AA"/>
    <w:rsid w:val="00B30169"/>
    <w:rsid w:val="00B30A6E"/>
    <w:rsid w:val="00B31958"/>
    <w:rsid w:val="00B33144"/>
    <w:rsid w:val="00B44129"/>
    <w:rsid w:val="00B46C4D"/>
    <w:rsid w:val="00B4758B"/>
    <w:rsid w:val="00B50038"/>
    <w:rsid w:val="00B50D20"/>
    <w:rsid w:val="00B50EF1"/>
    <w:rsid w:val="00B5120C"/>
    <w:rsid w:val="00B52BC6"/>
    <w:rsid w:val="00B5371D"/>
    <w:rsid w:val="00B56065"/>
    <w:rsid w:val="00B60224"/>
    <w:rsid w:val="00B60AAC"/>
    <w:rsid w:val="00B625BE"/>
    <w:rsid w:val="00B626DC"/>
    <w:rsid w:val="00B6312D"/>
    <w:rsid w:val="00B636B4"/>
    <w:rsid w:val="00B63CBC"/>
    <w:rsid w:val="00B64F3D"/>
    <w:rsid w:val="00B67969"/>
    <w:rsid w:val="00B67B55"/>
    <w:rsid w:val="00B702A1"/>
    <w:rsid w:val="00B752A3"/>
    <w:rsid w:val="00B75B23"/>
    <w:rsid w:val="00B75FF8"/>
    <w:rsid w:val="00B773BE"/>
    <w:rsid w:val="00B8056A"/>
    <w:rsid w:val="00B85F09"/>
    <w:rsid w:val="00B903F7"/>
    <w:rsid w:val="00B909EC"/>
    <w:rsid w:val="00B90D8A"/>
    <w:rsid w:val="00B91FB9"/>
    <w:rsid w:val="00B92430"/>
    <w:rsid w:val="00B93581"/>
    <w:rsid w:val="00B94B7E"/>
    <w:rsid w:val="00B97F01"/>
    <w:rsid w:val="00BA2366"/>
    <w:rsid w:val="00BA2F38"/>
    <w:rsid w:val="00BC0457"/>
    <w:rsid w:val="00BC0DBC"/>
    <w:rsid w:val="00BC54B2"/>
    <w:rsid w:val="00BD0B8C"/>
    <w:rsid w:val="00BD34C3"/>
    <w:rsid w:val="00BD4F3B"/>
    <w:rsid w:val="00BD674A"/>
    <w:rsid w:val="00BD6C73"/>
    <w:rsid w:val="00BE2CD9"/>
    <w:rsid w:val="00BE3A04"/>
    <w:rsid w:val="00BE6A85"/>
    <w:rsid w:val="00BE7BDA"/>
    <w:rsid w:val="00BF079D"/>
    <w:rsid w:val="00BF3C8D"/>
    <w:rsid w:val="00BF754D"/>
    <w:rsid w:val="00BF7691"/>
    <w:rsid w:val="00C0116B"/>
    <w:rsid w:val="00C02A95"/>
    <w:rsid w:val="00C059F9"/>
    <w:rsid w:val="00C11E92"/>
    <w:rsid w:val="00C14362"/>
    <w:rsid w:val="00C149EC"/>
    <w:rsid w:val="00C2221F"/>
    <w:rsid w:val="00C242E3"/>
    <w:rsid w:val="00C25F0C"/>
    <w:rsid w:val="00C27BAE"/>
    <w:rsid w:val="00C32808"/>
    <w:rsid w:val="00C329AE"/>
    <w:rsid w:val="00C36AD5"/>
    <w:rsid w:val="00C37116"/>
    <w:rsid w:val="00C425ED"/>
    <w:rsid w:val="00C42BCA"/>
    <w:rsid w:val="00C4468D"/>
    <w:rsid w:val="00C4739F"/>
    <w:rsid w:val="00C50155"/>
    <w:rsid w:val="00C506D9"/>
    <w:rsid w:val="00C52043"/>
    <w:rsid w:val="00C52EB2"/>
    <w:rsid w:val="00C5664A"/>
    <w:rsid w:val="00C57C2D"/>
    <w:rsid w:val="00C60362"/>
    <w:rsid w:val="00C60F65"/>
    <w:rsid w:val="00C6176D"/>
    <w:rsid w:val="00C63BB0"/>
    <w:rsid w:val="00C63F63"/>
    <w:rsid w:val="00C65017"/>
    <w:rsid w:val="00C67F3A"/>
    <w:rsid w:val="00C711B0"/>
    <w:rsid w:val="00C71A27"/>
    <w:rsid w:val="00C73389"/>
    <w:rsid w:val="00C736CC"/>
    <w:rsid w:val="00C73DA2"/>
    <w:rsid w:val="00C74433"/>
    <w:rsid w:val="00C77BB7"/>
    <w:rsid w:val="00C8053C"/>
    <w:rsid w:val="00C8310A"/>
    <w:rsid w:val="00C84436"/>
    <w:rsid w:val="00C860A1"/>
    <w:rsid w:val="00C91993"/>
    <w:rsid w:val="00C93A8E"/>
    <w:rsid w:val="00C94779"/>
    <w:rsid w:val="00C9525E"/>
    <w:rsid w:val="00C9714F"/>
    <w:rsid w:val="00CA01BD"/>
    <w:rsid w:val="00CA0ED6"/>
    <w:rsid w:val="00CA5647"/>
    <w:rsid w:val="00CA6A8D"/>
    <w:rsid w:val="00CB1245"/>
    <w:rsid w:val="00CB351C"/>
    <w:rsid w:val="00CB3C13"/>
    <w:rsid w:val="00CB5831"/>
    <w:rsid w:val="00CB6F17"/>
    <w:rsid w:val="00CC0D43"/>
    <w:rsid w:val="00CC1FA2"/>
    <w:rsid w:val="00CC22A6"/>
    <w:rsid w:val="00CC2723"/>
    <w:rsid w:val="00CC2802"/>
    <w:rsid w:val="00CC4D43"/>
    <w:rsid w:val="00CC63A5"/>
    <w:rsid w:val="00CC650C"/>
    <w:rsid w:val="00CC7546"/>
    <w:rsid w:val="00CD0354"/>
    <w:rsid w:val="00CD140A"/>
    <w:rsid w:val="00CD410E"/>
    <w:rsid w:val="00CD42EB"/>
    <w:rsid w:val="00CD54A1"/>
    <w:rsid w:val="00CD7FF9"/>
    <w:rsid w:val="00CE4F65"/>
    <w:rsid w:val="00CF0DCA"/>
    <w:rsid w:val="00CF171F"/>
    <w:rsid w:val="00CF1D69"/>
    <w:rsid w:val="00CF2C36"/>
    <w:rsid w:val="00CF3F45"/>
    <w:rsid w:val="00CF4827"/>
    <w:rsid w:val="00CF5DDA"/>
    <w:rsid w:val="00CF6852"/>
    <w:rsid w:val="00D00B61"/>
    <w:rsid w:val="00D051FE"/>
    <w:rsid w:val="00D05C42"/>
    <w:rsid w:val="00D0642F"/>
    <w:rsid w:val="00D066F0"/>
    <w:rsid w:val="00D07028"/>
    <w:rsid w:val="00D077EF"/>
    <w:rsid w:val="00D11E70"/>
    <w:rsid w:val="00D12724"/>
    <w:rsid w:val="00D12DDF"/>
    <w:rsid w:val="00D17C0A"/>
    <w:rsid w:val="00D17E97"/>
    <w:rsid w:val="00D2166C"/>
    <w:rsid w:val="00D2181E"/>
    <w:rsid w:val="00D25D61"/>
    <w:rsid w:val="00D260CA"/>
    <w:rsid w:val="00D330D1"/>
    <w:rsid w:val="00D344DA"/>
    <w:rsid w:val="00D424FC"/>
    <w:rsid w:val="00D439FF"/>
    <w:rsid w:val="00D45751"/>
    <w:rsid w:val="00D5010C"/>
    <w:rsid w:val="00D50B74"/>
    <w:rsid w:val="00D51FBC"/>
    <w:rsid w:val="00D52B04"/>
    <w:rsid w:val="00D56FB8"/>
    <w:rsid w:val="00D607E6"/>
    <w:rsid w:val="00D609D7"/>
    <w:rsid w:val="00D615F7"/>
    <w:rsid w:val="00D62DA8"/>
    <w:rsid w:val="00D631EF"/>
    <w:rsid w:val="00D63667"/>
    <w:rsid w:val="00D6536D"/>
    <w:rsid w:val="00D71387"/>
    <w:rsid w:val="00D71D09"/>
    <w:rsid w:val="00D735F5"/>
    <w:rsid w:val="00D80A88"/>
    <w:rsid w:val="00D82F47"/>
    <w:rsid w:val="00D9134F"/>
    <w:rsid w:val="00D92D72"/>
    <w:rsid w:val="00D9469A"/>
    <w:rsid w:val="00D96B02"/>
    <w:rsid w:val="00D978E0"/>
    <w:rsid w:val="00D97E6A"/>
    <w:rsid w:val="00DA249D"/>
    <w:rsid w:val="00DA405B"/>
    <w:rsid w:val="00DA40E1"/>
    <w:rsid w:val="00DA63D4"/>
    <w:rsid w:val="00DA6E7F"/>
    <w:rsid w:val="00DB0B94"/>
    <w:rsid w:val="00DB0C18"/>
    <w:rsid w:val="00DB13AA"/>
    <w:rsid w:val="00DB19EA"/>
    <w:rsid w:val="00DB4FED"/>
    <w:rsid w:val="00DC0DBD"/>
    <w:rsid w:val="00DC6EE9"/>
    <w:rsid w:val="00DD0475"/>
    <w:rsid w:val="00DD2898"/>
    <w:rsid w:val="00DD3325"/>
    <w:rsid w:val="00DD516A"/>
    <w:rsid w:val="00DD6403"/>
    <w:rsid w:val="00DE517C"/>
    <w:rsid w:val="00DE7D1C"/>
    <w:rsid w:val="00DF05AB"/>
    <w:rsid w:val="00DF4099"/>
    <w:rsid w:val="00DF7F93"/>
    <w:rsid w:val="00E03198"/>
    <w:rsid w:val="00E04A2F"/>
    <w:rsid w:val="00E05D9E"/>
    <w:rsid w:val="00E062EA"/>
    <w:rsid w:val="00E06798"/>
    <w:rsid w:val="00E118C8"/>
    <w:rsid w:val="00E15921"/>
    <w:rsid w:val="00E1703E"/>
    <w:rsid w:val="00E2123D"/>
    <w:rsid w:val="00E2133A"/>
    <w:rsid w:val="00E21DCF"/>
    <w:rsid w:val="00E273B6"/>
    <w:rsid w:val="00E30CAE"/>
    <w:rsid w:val="00E30E34"/>
    <w:rsid w:val="00E34511"/>
    <w:rsid w:val="00E368F9"/>
    <w:rsid w:val="00E4228A"/>
    <w:rsid w:val="00E44B4F"/>
    <w:rsid w:val="00E45301"/>
    <w:rsid w:val="00E46058"/>
    <w:rsid w:val="00E47CD8"/>
    <w:rsid w:val="00E54C43"/>
    <w:rsid w:val="00E55349"/>
    <w:rsid w:val="00E558D0"/>
    <w:rsid w:val="00E57037"/>
    <w:rsid w:val="00E64982"/>
    <w:rsid w:val="00E67498"/>
    <w:rsid w:val="00E718BF"/>
    <w:rsid w:val="00E73767"/>
    <w:rsid w:val="00E75FB8"/>
    <w:rsid w:val="00E7663A"/>
    <w:rsid w:val="00E82955"/>
    <w:rsid w:val="00E836A6"/>
    <w:rsid w:val="00E83772"/>
    <w:rsid w:val="00E83C59"/>
    <w:rsid w:val="00E853D1"/>
    <w:rsid w:val="00E90E97"/>
    <w:rsid w:val="00E94840"/>
    <w:rsid w:val="00EA1E7F"/>
    <w:rsid w:val="00EA2D5B"/>
    <w:rsid w:val="00EA35FB"/>
    <w:rsid w:val="00EA5143"/>
    <w:rsid w:val="00EA6335"/>
    <w:rsid w:val="00EB1234"/>
    <w:rsid w:val="00EB2D8F"/>
    <w:rsid w:val="00EB51C3"/>
    <w:rsid w:val="00EB6E60"/>
    <w:rsid w:val="00EB7183"/>
    <w:rsid w:val="00EC05A8"/>
    <w:rsid w:val="00ED314C"/>
    <w:rsid w:val="00ED33D4"/>
    <w:rsid w:val="00ED429F"/>
    <w:rsid w:val="00ED7AD2"/>
    <w:rsid w:val="00EE365D"/>
    <w:rsid w:val="00EE6E0E"/>
    <w:rsid w:val="00EE7FE0"/>
    <w:rsid w:val="00EF052C"/>
    <w:rsid w:val="00EF49DD"/>
    <w:rsid w:val="00EF57A0"/>
    <w:rsid w:val="00EF6AA3"/>
    <w:rsid w:val="00EF6DFA"/>
    <w:rsid w:val="00EF7AC9"/>
    <w:rsid w:val="00F019FC"/>
    <w:rsid w:val="00F025E1"/>
    <w:rsid w:val="00F04733"/>
    <w:rsid w:val="00F06F68"/>
    <w:rsid w:val="00F12A93"/>
    <w:rsid w:val="00F144AB"/>
    <w:rsid w:val="00F15B9F"/>
    <w:rsid w:val="00F1604C"/>
    <w:rsid w:val="00F20035"/>
    <w:rsid w:val="00F21A8D"/>
    <w:rsid w:val="00F22F69"/>
    <w:rsid w:val="00F23E1A"/>
    <w:rsid w:val="00F2537B"/>
    <w:rsid w:val="00F26357"/>
    <w:rsid w:val="00F32567"/>
    <w:rsid w:val="00F32A23"/>
    <w:rsid w:val="00F3451C"/>
    <w:rsid w:val="00F34776"/>
    <w:rsid w:val="00F37AA4"/>
    <w:rsid w:val="00F45261"/>
    <w:rsid w:val="00F45A01"/>
    <w:rsid w:val="00F45D7E"/>
    <w:rsid w:val="00F46634"/>
    <w:rsid w:val="00F50970"/>
    <w:rsid w:val="00F52D5B"/>
    <w:rsid w:val="00F538E1"/>
    <w:rsid w:val="00F561F3"/>
    <w:rsid w:val="00F616DD"/>
    <w:rsid w:val="00F618D9"/>
    <w:rsid w:val="00F62B9B"/>
    <w:rsid w:val="00F63E63"/>
    <w:rsid w:val="00F65C7C"/>
    <w:rsid w:val="00F662D5"/>
    <w:rsid w:val="00F7026E"/>
    <w:rsid w:val="00F71A2D"/>
    <w:rsid w:val="00F71D92"/>
    <w:rsid w:val="00F73223"/>
    <w:rsid w:val="00F737B8"/>
    <w:rsid w:val="00F74EBF"/>
    <w:rsid w:val="00F770CE"/>
    <w:rsid w:val="00F80AE8"/>
    <w:rsid w:val="00F81755"/>
    <w:rsid w:val="00F831C5"/>
    <w:rsid w:val="00F846A0"/>
    <w:rsid w:val="00F868A9"/>
    <w:rsid w:val="00F90524"/>
    <w:rsid w:val="00F94BFD"/>
    <w:rsid w:val="00F96D61"/>
    <w:rsid w:val="00F96F29"/>
    <w:rsid w:val="00FA3FC1"/>
    <w:rsid w:val="00FA7262"/>
    <w:rsid w:val="00FB2808"/>
    <w:rsid w:val="00FB4C86"/>
    <w:rsid w:val="00FC00E9"/>
    <w:rsid w:val="00FC3011"/>
    <w:rsid w:val="00FC443B"/>
    <w:rsid w:val="00FC44D3"/>
    <w:rsid w:val="00FC5884"/>
    <w:rsid w:val="00FC6531"/>
    <w:rsid w:val="00FD3D0B"/>
    <w:rsid w:val="00FD3EA2"/>
    <w:rsid w:val="00FD4EDA"/>
    <w:rsid w:val="00FD7683"/>
    <w:rsid w:val="00FE148C"/>
    <w:rsid w:val="00FE317B"/>
    <w:rsid w:val="00FE38E1"/>
    <w:rsid w:val="00FE5E13"/>
    <w:rsid w:val="00FE77B1"/>
    <w:rsid w:val="00FF12B0"/>
    <w:rsid w:val="00FF20E1"/>
    <w:rsid w:val="00FF261A"/>
    <w:rsid w:val="00FF2DEE"/>
    <w:rsid w:val="00FF334D"/>
    <w:rsid w:val="00FF5682"/>
    <w:rsid w:val="00FF7D45"/>
    <w:rsid w:val="00FF7D47"/>
    <w:rsid w:val="00FF7FD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BF24"/>
  <w15:chartTrackingRefBased/>
  <w15:docId w15:val="{B8DAB83F-B438-445A-A4B9-78036573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A5F3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A5F37"/>
    <w:rPr>
      <w:sz w:val="20"/>
      <w:szCs w:val="20"/>
    </w:rPr>
  </w:style>
  <w:style w:type="character" w:styleId="Rimandonotaapidipagina">
    <w:name w:val="footnote reference"/>
    <w:basedOn w:val="Carpredefinitoparagrafo"/>
    <w:uiPriority w:val="99"/>
    <w:semiHidden/>
    <w:unhideWhenUsed/>
    <w:rsid w:val="004A5F37"/>
    <w:rPr>
      <w:vertAlign w:val="superscript"/>
    </w:rPr>
  </w:style>
  <w:style w:type="paragraph" w:customStyle="1" w:styleId="Default">
    <w:name w:val="Default"/>
    <w:rsid w:val="00622802"/>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1C3C8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1C3C85"/>
  </w:style>
  <w:style w:type="paragraph" w:styleId="Pidipagina">
    <w:name w:val="footer"/>
    <w:basedOn w:val="Normale"/>
    <w:link w:val="PidipaginaCarattere"/>
    <w:uiPriority w:val="99"/>
    <w:unhideWhenUsed/>
    <w:rsid w:val="001C3C8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1C3C85"/>
  </w:style>
  <w:style w:type="paragraph" w:styleId="Paragrafoelenco">
    <w:name w:val="List Paragraph"/>
    <w:basedOn w:val="Normale"/>
    <w:uiPriority w:val="34"/>
    <w:qFormat/>
    <w:rsid w:val="00367D5F"/>
    <w:pPr>
      <w:ind w:left="720"/>
      <w:contextualSpacing/>
    </w:pPr>
    <w:rPr>
      <w:kern w:val="2"/>
      <w:lang w:val="it-IT"/>
    </w:rPr>
  </w:style>
  <w:style w:type="character" w:styleId="Enfasigrassetto">
    <w:name w:val="Strong"/>
    <w:basedOn w:val="Carpredefinitoparagrafo"/>
    <w:uiPriority w:val="22"/>
    <w:qFormat/>
    <w:rsid w:val="002E1979"/>
    <w:rPr>
      <w:b/>
      <w:bCs/>
    </w:rPr>
  </w:style>
  <w:style w:type="table" w:styleId="Tabellasemplice-2">
    <w:name w:val="Plain Table 2"/>
    <w:basedOn w:val="Tabellanormale"/>
    <w:uiPriority w:val="42"/>
    <w:rsid w:val="00DA63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99">
      <w:bodyDiv w:val="1"/>
      <w:marLeft w:val="0"/>
      <w:marRight w:val="0"/>
      <w:marTop w:val="0"/>
      <w:marBottom w:val="0"/>
      <w:divBdr>
        <w:top w:val="none" w:sz="0" w:space="0" w:color="auto"/>
        <w:left w:val="none" w:sz="0" w:space="0" w:color="auto"/>
        <w:bottom w:val="none" w:sz="0" w:space="0" w:color="auto"/>
        <w:right w:val="none" w:sz="0" w:space="0" w:color="auto"/>
      </w:divBdr>
    </w:div>
    <w:div w:id="139739740">
      <w:bodyDiv w:val="1"/>
      <w:marLeft w:val="0"/>
      <w:marRight w:val="0"/>
      <w:marTop w:val="0"/>
      <w:marBottom w:val="0"/>
      <w:divBdr>
        <w:top w:val="none" w:sz="0" w:space="0" w:color="auto"/>
        <w:left w:val="none" w:sz="0" w:space="0" w:color="auto"/>
        <w:bottom w:val="none" w:sz="0" w:space="0" w:color="auto"/>
        <w:right w:val="none" w:sz="0" w:space="0" w:color="auto"/>
      </w:divBdr>
      <w:divsChild>
        <w:div w:id="30693392">
          <w:marLeft w:val="0"/>
          <w:marRight w:val="0"/>
          <w:marTop w:val="0"/>
          <w:marBottom w:val="0"/>
          <w:divBdr>
            <w:top w:val="none" w:sz="0" w:space="0" w:color="auto"/>
            <w:left w:val="none" w:sz="0" w:space="0" w:color="auto"/>
            <w:bottom w:val="none" w:sz="0" w:space="0" w:color="auto"/>
            <w:right w:val="none" w:sz="0" w:space="0" w:color="auto"/>
          </w:divBdr>
          <w:divsChild>
            <w:div w:id="2670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1779">
      <w:bodyDiv w:val="1"/>
      <w:marLeft w:val="0"/>
      <w:marRight w:val="0"/>
      <w:marTop w:val="0"/>
      <w:marBottom w:val="0"/>
      <w:divBdr>
        <w:top w:val="none" w:sz="0" w:space="0" w:color="auto"/>
        <w:left w:val="none" w:sz="0" w:space="0" w:color="auto"/>
        <w:bottom w:val="none" w:sz="0" w:space="0" w:color="auto"/>
        <w:right w:val="none" w:sz="0" w:space="0" w:color="auto"/>
      </w:divBdr>
    </w:div>
    <w:div w:id="715544735">
      <w:bodyDiv w:val="1"/>
      <w:marLeft w:val="0"/>
      <w:marRight w:val="0"/>
      <w:marTop w:val="0"/>
      <w:marBottom w:val="0"/>
      <w:divBdr>
        <w:top w:val="none" w:sz="0" w:space="0" w:color="auto"/>
        <w:left w:val="none" w:sz="0" w:space="0" w:color="auto"/>
        <w:bottom w:val="none" w:sz="0" w:space="0" w:color="auto"/>
        <w:right w:val="none" w:sz="0" w:space="0" w:color="auto"/>
      </w:divBdr>
    </w:div>
    <w:div w:id="778986838">
      <w:bodyDiv w:val="1"/>
      <w:marLeft w:val="0"/>
      <w:marRight w:val="0"/>
      <w:marTop w:val="0"/>
      <w:marBottom w:val="0"/>
      <w:divBdr>
        <w:top w:val="none" w:sz="0" w:space="0" w:color="auto"/>
        <w:left w:val="none" w:sz="0" w:space="0" w:color="auto"/>
        <w:bottom w:val="none" w:sz="0" w:space="0" w:color="auto"/>
        <w:right w:val="none" w:sz="0" w:space="0" w:color="auto"/>
      </w:divBdr>
    </w:div>
    <w:div w:id="1347904484">
      <w:bodyDiv w:val="1"/>
      <w:marLeft w:val="0"/>
      <w:marRight w:val="0"/>
      <w:marTop w:val="0"/>
      <w:marBottom w:val="0"/>
      <w:divBdr>
        <w:top w:val="none" w:sz="0" w:space="0" w:color="auto"/>
        <w:left w:val="none" w:sz="0" w:space="0" w:color="auto"/>
        <w:bottom w:val="none" w:sz="0" w:space="0" w:color="auto"/>
        <w:right w:val="none" w:sz="0" w:space="0" w:color="auto"/>
      </w:divBdr>
    </w:div>
    <w:div w:id="1708068065">
      <w:bodyDiv w:val="1"/>
      <w:marLeft w:val="0"/>
      <w:marRight w:val="0"/>
      <w:marTop w:val="0"/>
      <w:marBottom w:val="0"/>
      <w:divBdr>
        <w:top w:val="none" w:sz="0" w:space="0" w:color="auto"/>
        <w:left w:val="none" w:sz="0" w:space="0" w:color="auto"/>
        <w:bottom w:val="none" w:sz="0" w:space="0" w:color="auto"/>
        <w:right w:val="none" w:sz="0" w:space="0" w:color="auto"/>
      </w:divBdr>
    </w:div>
    <w:div w:id="173010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40.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4/relationships/chartEx" Target="charts/chartEx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4d2a95843db47c71/Documenti/STUDIO%20E%20FORMAZIONE/2023%20Fondazione%20Caritas%20diocesana/Dati%20Povert&#224;%20assoluta%20italia%20e%20macroare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4d2a95843db47c71/Documenti/STUDIO%20E%20FORMAZIONE/2023%20Fondazione%20Caritas%20diocesana/Dati%20trentino.xlsx" TargetMode="External"/><Relationship Id="rId2" Type="http://schemas.microsoft.com/office/2011/relationships/chartColorStyle" Target="colors3.xml"/><Relationship Id="rId1" Type="http://schemas.microsoft.com/office/2011/relationships/chartStyle" Target="style3.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4d2a95843db47c71/Documenti/STUDIO%20E%20FORMAZIONE/2023%20Fondazione%20Caritas%20diocesana/Dati%20trentino.xlsx" TargetMode="External"/><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4d2a95843db47c71/Documenti/STUDIO%20E%20FORMAZIONE/2023%20Fondazione%20Caritas%20diocesana/Nuovo%20Foglio%20di%20lavoro%20di%20Microsoft%20Excel.xlsx" TargetMode="External"/><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iuli\OneDrive\Documenti\STUDIO%20E%20FORMAZIONE\2023%20Fondazione%20Caritas%20diocesana\SPortello.xlsx" TargetMode="External"/><Relationship Id="rId2" Type="http://schemas.microsoft.com/office/2011/relationships/chartColorStyle" Target="colors6.xml"/><Relationship Id="rId1" Type="http://schemas.microsoft.com/office/2011/relationships/chartStyle" Target="style6.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https://d.docs.live.net/4d2a95843db47c71/Documenti/STUDIO%20E%20FORMAZIONE/2023%20Fondazione%20Caritas%20diocesana/Dati%20trentin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'[Dati Povertà assoluta italia e macroaree.xlsx]Sheet2'!$A$2</c:f>
              <c:strCache>
                <c:ptCount val="1"/>
                <c:pt idx="0">
                  <c:v>Nord</c:v>
                </c:pt>
              </c:strCache>
            </c:strRef>
          </c:tx>
          <c:spPr>
            <a:ln w="28575" cap="rnd">
              <a:solidFill>
                <a:schemeClr val="accent1"/>
              </a:solidFill>
              <a:round/>
            </a:ln>
            <a:effectLst/>
          </c:spPr>
          <c:marker>
            <c:symbol val="none"/>
          </c:marker>
          <c:dLbls>
            <c:dLbl>
              <c:idx val="1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E2-46DD-9E3B-F452C4257F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'[Dati Povertà assoluta italia e macroaree.xlsx]Sheet2'!$B$1:$S$1</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'[Dati Povertà assoluta italia e macroaree.xlsx]Sheet2'!$B$5:$S$5</c:f>
              <c:numCache>
                <c:formatCode>0.0%</c:formatCode>
                <c:ptCount val="18"/>
                <c:pt idx="0">
                  <c:v>2.5000000000000001E-2</c:v>
                </c:pt>
                <c:pt idx="1">
                  <c:v>2.7999999999999997E-2</c:v>
                </c:pt>
                <c:pt idx="2">
                  <c:v>3.1E-2</c:v>
                </c:pt>
                <c:pt idx="3">
                  <c:v>2.8999999999999998E-2</c:v>
                </c:pt>
                <c:pt idx="4">
                  <c:v>0.03</c:v>
                </c:pt>
                <c:pt idx="5">
                  <c:v>3.4000000000000002E-2</c:v>
                </c:pt>
                <c:pt idx="6">
                  <c:v>3.2000000000000001E-2</c:v>
                </c:pt>
                <c:pt idx="7">
                  <c:v>4.8000000000000001E-2</c:v>
                </c:pt>
                <c:pt idx="8">
                  <c:v>4.4000000000000004E-2</c:v>
                </c:pt>
                <c:pt idx="9">
                  <c:v>4.2000000000000003E-2</c:v>
                </c:pt>
                <c:pt idx="10">
                  <c:v>0.05</c:v>
                </c:pt>
                <c:pt idx="11">
                  <c:v>0.05</c:v>
                </c:pt>
                <c:pt idx="12">
                  <c:v>5.4000000000000006E-2</c:v>
                </c:pt>
                <c:pt idx="13">
                  <c:v>5.7999999999999996E-2</c:v>
                </c:pt>
                <c:pt idx="14">
                  <c:v>5.7999999999999996E-2</c:v>
                </c:pt>
                <c:pt idx="15">
                  <c:v>7.5999999999999998E-2</c:v>
                </c:pt>
                <c:pt idx="16">
                  <c:v>6.9000000000000006E-2</c:v>
                </c:pt>
                <c:pt idx="17">
                  <c:v>7.4999999999999997E-2</c:v>
                </c:pt>
              </c:numCache>
            </c:numRef>
          </c:val>
          <c:smooth val="0"/>
          <c:extLst>
            <c:ext xmlns:c16="http://schemas.microsoft.com/office/drawing/2014/chart" uri="{C3380CC4-5D6E-409C-BE32-E72D297353CC}">
              <c16:uniqueId val="{00000001-DDE2-46DD-9E3B-F452C4257F5D}"/>
            </c:ext>
          </c:extLst>
        </c:ser>
        <c:ser>
          <c:idx val="1"/>
          <c:order val="1"/>
          <c:tx>
            <c:strRef>
              <c:f>'[Dati Povertà assoluta italia e macroaree.xlsx]Sheet2'!$A$3</c:f>
              <c:strCache>
                <c:ptCount val="1"/>
                <c:pt idx="0">
                  <c:v>Centro</c:v>
                </c:pt>
              </c:strCache>
            </c:strRef>
          </c:tx>
          <c:spPr>
            <a:ln w="28575" cap="rnd">
              <a:solidFill>
                <a:schemeClr val="accent2"/>
              </a:solidFill>
              <a:round/>
            </a:ln>
            <a:effectLst/>
          </c:spPr>
          <c:marker>
            <c:symbol val="none"/>
          </c:marker>
          <c:dLbls>
            <c:dLbl>
              <c:idx val="1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E2-46DD-9E3B-F452C4257F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'[Dati Povertà assoluta italia e macroaree.xlsx]Sheet2'!$B$1:$S$1</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'[Dati Povertà assoluta italia e macroaree.xlsx]Sheet2'!$B$6:$S$6</c:f>
              <c:numCache>
                <c:formatCode>0.0%</c:formatCode>
                <c:ptCount val="18"/>
                <c:pt idx="0">
                  <c:v>0.03</c:v>
                </c:pt>
                <c:pt idx="1">
                  <c:v>3.1E-2</c:v>
                </c:pt>
                <c:pt idx="2">
                  <c:v>2.7999999999999997E-2</c:v>
                </c:pt>
                <c:pt idx="3">
                  <c:v>2.7000000000000003E-2</c:v>
                </c:pt>
                <c:pt idx="4">
                  <c:v>2.3E-2</c:v>
                </c:pt>
                <c:pt idx="5">
                  <c:v>3.6000000000000004E-2</c:v>
                </c:pt>
                <c:pt idx="6">
                  <c:v>3.6000000000000004E-2</c:v>
                </c:pt>
                <c:pt idx="7">
                  <c:v>4.5999999999999999E-2</c:v>
                </c:pt>
                <c:pt idx="8">
                  <c:v>4.9000000000000002E-2</c:v>
                </c:pt>
                <c:pt idx="9">
                  <c:v>4.8000000000000001E-2</c:v>
                </c:pt>
                <c:pt idx="10">
                  <c:v>4.2000000000000003E-2</c:v>
                </c:pt>
                <c:pt idx="11">
                  <c:v>5.9000000000000004E-2</c:v>
                </c:pt>
                <c:pt idx="12">
                  <c:v>5.0999999999999997E-2</c:v>
                </c:pt>
                <c:pt idx="13">
                  <c:v>5.2999999999999999E-2</c:v>
                </c:pt>
                <c:pt idx="14">
                  <c:v>4.4999999999999998E-2</c:v>
                </c:pt>
                <c:pt idx="15">
                  <c:v>5.4000000000000006E-2</c:v>
                </c:pt>
                <c:pt idx="16">
                  <c:v>0.06</c:v>
                </c:pt>
                <c:pt idx="17">
                  <c:v>6.4000000000000001E-2</c:v>
                </c:pt>
              </c:numCache>
            </c:numRef>
          </c:val>
          <c:smooth val="0"/>
          <c:extLst>
            <c:ext xmlns:c16="http://schemas.microsoft.com/office/drawing/2014/chart" uri="{C3380CC4-5D6E-409C-BE32-E72D297353CC}">
              <c16:uniqueId val="{00000003-DDE2-46DD-9E3B-F452C4257F5D}"/>
            </c:ext>
          </c:extLst>
        </c:ser>
        <c:ser>
          <c:idx val="2"/>
          <c:order val="2"/>
          <c:tx>
            <c:strRef>
              <c:f>'[Dati Povertà assoluta italia e macroaree.xlsx]Sheet2'!$A$4</c:f>
              <c:strCache>
                <c:ptCount val="1"/>
                <c:pt idx="0">
                  <c:v>Mezzogiorno</c:v>
                </c:pt>
              </c:strCache>
            </c:strRef>
          </c:tx>
          <c:spPr>
            <a:ln w="28575" cap="rnd">
              <a:solidFill>
                <a:schemeClr val="accent3"/>
              </a:solidFill>
              <a:round/>
            </a:ln>
            <a:effectLst/>
          </c:spPr>
          <c:marker>
            <c:symbol val="none"/>
          </c:marker>
          <c:dLbls>
            <c:dLbl>
              <c:idx val="1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E2-46DD-9E3B-F452C4257F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'[Dati Povertà assoluta italia e macroaree.xlsx]Sheet2'!$B$1:$S$1</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'[Dati Povertà assoluta italia e macroaree.xlsx]Sheet2'!$B$7:$S$7</c:f>
              <c:numCache>
                <c:formatCode>0.0%</c:formatCode>
                <c:ptCount val="18"/>
                <c:pt idx="0">
                  <c:v>5.5E-2</c:v>
                </c:pt>
                <c:pt idx="1">
                  <c:v>4.8000000000000001E-2</c:v>
                </c:pt>
                <c:pt idx="2">
                  <c:v>4.5999999999999999E-2</c:v>
                </c:pt>
                <c:pt idx="3">
                  <c:v>6.2E-2</c:v>
                </c:pt>
                <c:pt idx="4">
                  <c:v>6.6000000000000003E-2</c:v>
                </c:pt>
                <c:pt idx="5">
                  <c:v>5.0999999999999997E-2</c:v>
                </c:pt>
                <c:pt idx="6">
                  <c:v>6.4000000000000001E-2</c:v>
                </c:pt>
                <c:pt idx="7">
                  <c:v>7.5999999999999998E-2</c:v>
                </c:pt>
                <c:pt idx="8">
                  <c:v>0.10099999999999999</c:v>
                </c:pt>
                <c:pt idx="9">
                  <c:v>8.5999999999999993E-2</c:v>
                </c:pt>
                <c:pt idx="10">
                  <c:v>9.0999999999999998E-2</c:v>
                </c:pt>
                <c:pt idx="11">
                  <c:v>8.5000000000000006E-2</c:v>
                </c:pt>
                <c:pt idx="12">
                  <c:v>0.10300000000000001</c:v>
                </c:pt>
                <c:pt idx="13">
                  <c:v>0.1</c:v>
                </c:pt>
                <c:pt idx="14">
                  <c:v>8.5999999999999993E-2</c:v>
                </c:pt>
                <c:pt idx="15">
                  <c:v>9.4E-2</c:v>
                </c:pt>
                <c:pt idx="16">
                  <c:v>0.10099999999999999</c:v>
                </c:pt>
                <c:pt idx="17">
                  <c:v>0.107</c:v>
                </c:pt>
              </c:numCache>
            </c:numRef>
          </c:val>
          <c:smooth val="0"/>
          <c:extLst>
            <c:ext xmlns:c16="http://schemas.microsoft.com/office/drawing/2014/chart" uri="{C3380CC4-5D6E-409C-BE32-E72D297353CC}">
              <c16:uniqueId val="{00000005-DDE2-46DD-9E3B-F452C4257F5D}"/>
            </c:ext>
          </c:extLst>
        </c:ser>
        <c:dLbls>
          <c:showLegendKey val="0"/>
          <c:showVal val="0"/>
          <c:showCatName val="0"/>
          <c:showSerName val="0"/>
          <c:showPercent val="0"/>
          <c:showBubbleSize val="0"/>
        </c:dLbls>
        <c:smooth val="0"/>
        <c:axId val="581270623"/>
        <c:axId val="643478735"/>
      </c:lineChart>
      <c:catAx>
        <c:axId val="581270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643478735"/>
        <c:crosses val="autoZero"/>
        <c:auto val="1"/>
        <c:lblAlgn val="ctr"/>
        <c:lblOffset val="100"/>
        <c:tickLblSkip val="2"/>
        <c:noMultiLvlLbl val="0"/>
      </c:catAx>
      <c:valAx>
        <c:axId val="64347873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81270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'[Dati trentino.xlsx]SDG_1.2.2.40'!$B$32</c:f>
              <c:strCache>
                <c:ptCount val="1"/>
                <c:pt idx="0">
                  <c:v>Alto Adige</c:v>
                </c:pt>
              </c:strCache>
            </c:strRef>
          </c:tx>
          <c:spPr>
            <a:ln w="28575" cap="rnd">
              <a:solidFill>
                <a:schemeClr val="accent1"/>
              </a:solidFill>
              <a:round/>
            </a:ln>
            <a:effectLst/>
          </c:spPr>
          <c:marker>
            <c:symbol val="none"/>
          </c:marker>
          <c:cat>
            <c:numRef>
              <c:f>'[Dati trentino.xlsx]SDG_1.2.2.40'!$C$31:$U$31</c:f>
              <c:numCache>
                <c:formatCode>General</c:formatCode>
                <c:ptCount val="19"/>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numCache>
            </c:numRef>
          </c:cat>
          <c:val>
            <c:numRef>
              <c:f>'[Dati trentino.xlsx]SDG_1.2.2.40'!$C$36:$U$36</c:f>
              <c:numCache>
                <c:formatCode>0.0%</c:formatCode>
                <c:ptCount val="19"/>
                <c:pt idx="0">
                  <c:v>8.3000000000000004E-2</c:v>
                </c:pt>
                <c:pt idx="1">
                  <c:v>8.6999999999999994E-2</c:v>
                </c:pt>
                <c:pt idx="2">
                  <c:v>6.3E-2</c:v>
                </c:pt>
                <c:pt idx="3">
                  <c:v>7.2000000000000008E-2</c:v>
                </c:pt>
                <c:pt idx="4">
                  <c:v>8.6999999999999994E-2</c:v>
                </c:pt>
                <c:pt idx="5">
                  <c:v>8.199999999999999E-2</c:v>
                </c:pt>
                <c:pt idx="6">
                  <c:v>7.2999999999999995E-2</c:v>
                </c:pt>
                <c:pt idx="7">
                  <c:v>8.5000000000000006E-2</c:v>
                </c:pt>
                <c:pt idx="8">
                  <c:v>9.0999999999999998E-2</c:v>
                </c:pt>
                <c:pt idx="9">
                  <c:v>0.09</c:v>
                </c:pt>
                <c:pt idx="10">
                  <c:v>5.4000000000000006E-2</c:v>
                </c:pt>
                <c:pt idx="11">
                  <c:v>6.4000000000000001E-2</c:v>
                </c:pt>
                <c:pt idx="12">
                  <c:v>0.06</c:v>
                </c:pt>
                <c:pt idx="13">
                  <c:v>0.06</c:v>
                </c:pt>
                <c:pt idx="14">
                  <c:v>9.1999999999999998E-2</c:v>
                </c:pt>
                <c:pt idx="15">
                  <c:v>9.5000000000000001E-2</c:v>
                </c:pt>
                <c:pt idx="16">
                  <c:v>8.4000000000000005E-2</c:v>
                </c:pt>
                <c:pt idx="17">
                  <c:v>7.6999999999999999E-2</c:v>
                </c:pt>
                <c:pt idx="18">
                  <c:v>0.10099999999999999</c:v>
                </c:pt>
              </c:numCache>
            </c:numRef>
          </c:val>
          <c:smooth val="0"/>
          <c:extLst>
            <c:ext xmlns:c16="http://schemas.microsoft.com/office/drawing/2014/chart" uri="{C3380CC4-5D6E-409C-BE32-E72D297353CC}">
              <c16:uniqueId val="{00000000-CB7C-455A-9379-191B12BD7688}"/>
            </c:ext>
          </c:extLst>
        </c:ser>
        <c:ser>
          <c:idx val="1"/>
          <c:order val="1"/>
          <c:tx>
            <c:strRef>
              <c:f>'[Dati trentino.xlsx]SDG_1.2.2.40'!$B$33</c:f>
              <c:strCache>
                <c:ptCount val="1"/>
                <c:pt idx="0">
                  <c:v>Trentino</c:v>
                </c:pt>
              </c:strCache>
            </c:strRef>
          </c:tx>
          <c:spPr>
            <a:ln w="28575" cap="rnd">
              <a:solidFill>
                <a:schemeClr val="accent2"/>
              </a:solidFill>
              <a:round/>
            </a:ln>
            <a:effectLst/>
          </c:spPr>
          <c:marker>
            <c:symbol val="none"/>
          </c:marker>
          <c:dLbls>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7C-455A-9379-191B12BD7688}"/>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7C-455A-9379-191B12BD7688}"/>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7C-455A-9379-191B12BD76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'[Dati trentino.xlsx]SDG_1.2.2.40'!$C$31:$U$31</c:f>
              <c:numCache>
                <c:formatCode>General</c:formatCode>
                <c:ptCount val="19"/>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numCache>
            </c:numRef>
          </c:cat>
          <c:val>
            <c:numRef>
              <c:f>'[Dati trentino.xlsx]SDG_1.2.2.40'!$C$37:$U$37</c:f>
              <c:numCache>
                <c:formatCode>0.0%</c:formatCode>
                <c:ptCount val="19"/>
                <c:pt idx="0">
                  <c:v>9.3000000000000013E-2</c:v>
                </c:pt>
                <c:pt idx="1">
                  <c:v>6.4000000000000001E-2</c:v>
                </c:pt>
                <c:pt idx="2">
                  <c:v>6.0999999999999999E-2</c:v>
                </c:pt>
                <c:pt idx="3">
                  <c:v>5.2999999999999999E-2</c:v>
                </c:pt>
                <c:pt idx="4">
                  <c:v>0.05</c:v>
                </c:pt>
                <c:pt idx="5">
                  <c:v>7.4999999999999997E-2</c:v>
                </c:pt>
                <c:pt idx="6">
                  <c:v>7.8E-2</c:v>
                </c:pt>
                <c:pt idx="7">
                  <c:v>0.10300000000000001</c:v>
                </c:pt>
                <c:pt idx="8">
                  <c:v>0.122</c:v>
                </c:pt>
                <c:pt idx="9">
                  <c:v>9.5000000000000001E-2</c:v>
                </c:pt>
                <c:pt idx="10">
                  <c:v>0.1</c:v>
                </c:pt>
                <c:pt idx="11">
                  <c:v>0.10199999999999999</c:v>
                </c:pt>
                <c:pt idx="12">
                  <c:v>0.157</c:v>
                </c:pt>
                <c:pt idx="13">
                  <c:v>0.126</c:v>
                </c:pt>
                <c:pt idx="14">
                  <c:v>0.153</c:v>
                </c:pt>
                <c:pt idx="15">
                  <c:v>0.08</c:v>
                </c:pt>
                <c:pt idx="16">
                  <c:v>0.113</c:v>
                </c:pt>
                <c:pt idx="17">
                  <c:v>0.12</c:v>
                </c:pt>
                <c:pt idx="18">
                  <c:v>7.8E-2</c:v>
                </c:pt>
              </c:numCache>
            </c:numRef>
          </c:val>
          <c:smooth val="0"/>
          <c:extLst>
            <c:ext xmlns:c16="http://schemas.microsoft.com/office/drawing/2014/chart" uri="{C3380CC4-5D6E-409C-BE32-E72D297353CC}">
              <c16:uniqueId val="{00000004-CB7C-455A-9379-191B12BD7688}"/>
            </c:ext>
          </c:extLst>
        </c:ser>
        <c:ser>
          <c:idx val="2"/>
          <c:order val="2"/>
          <c:tx>
            <c:strRef>
              <c:f>'[Dati trentino.xlsx]SDG_1.2.2.40'!$B$34</c:f>
              <c:strCache>
                <c:ptCount val="1"/>
                <c:pt idx="0">
                  <c:v>Veneto</c:v>
                </c:pt>
              </c:strCache>
            </c:strRef>
          </c:tx>
          <c:spPr>
            <a:ln w="28575" cap="rnd">
              <a:solidFill>
                <a:schemeClr val="accent3"/>
              </a:solidFill>
              <a:round/>
            </a:ln>
            <a:effectLst/>
          </c:spPr>
          <c:marker>
            <c:symbol val="none"/>
          </c:marker>
          <c:cat>
            <c:numRef>
              <c:f>'[Dati trentino.xlsx]SDG_1.2.2.40'!$C$31:$U$31</c:f>
              <c:numCache>
                <c:formatCode>General</c:formatCode>
                <c:ptCount val="19"/>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numCache>
            </c:numRef>
          </c:cat>
          <c:val>
            <c:numRef>
              <c:f>'[Dati trentino.xlsx]SDG_1.2.2.40'!$C$38:$U$38</c:f>
              <c:numCache>
                <c:formatCode>0.0%</c:formatCode>
                <c:ptCount val="19"/>
                <c:pt idx="0">
                  <c:v>9.8000000000000004E-2</c:v>
                </c:pt>
                <c:pt idx="1">
                  <c:v>0.10400000000000001</c:v>
                </c:pt>
                <c:pt idx="2">
                  <c:v>0.10800000000000001</c:v>
                </c:pt>
                <c:pt idx="3">
                  <c:v>0.113</c:v>
                </c:pt>
                <c:pt idx="4">
                  <c:v>0.107</c:v>
                </c:pt>
                <c:pt idx="5">
                  <c:v>0.10099999999999999</c:v>
                </c:pt>
                <c:pt idx="6">
                  <c:v>0.11699999999999999</c:v>
                </c:pt>
                <c:pt idx="7">
                  <c:v>0.111</c:v>
                </c:pt>
                <c:pt idx="8">
                  <c:v>0.12</c:v>
                </c:pt>
                <c:pt idx="9">
                  <c:v>0.10300000000000001</c:v>
                </c:pt>
                <c:pt idx="10">
                  <c:v>0.11599999999999999</c:v>
                </c:pt>
                <c:pt idx="11">
                  <c:v>0.109</c:v>
                </c:pt>
                <c:pt idx="12">
                  <c:v>0.122</c:v>
                </c:pt>
                <c:pt idx="13">
                  <c:v>0.10400000000000001</c:v>
                </c:pt>
                <c:pt idx="14">
                  <c:v>0.11</c:v>
                </c:pt>
                <c:pt idx="15">
                  <c:v>8.6999999999999994E-2</c:v>
                </c:pt>
                <c:pt idx="16">
                  <c:v>0.10300000000000001</c:v>
                </c:pt>
                <c:pt idx="17">
                  <c:v>0.13699999999999998</c:v>
                </c:pt>
                <c:pt idx="18">
                  <c:v>0.13</c:v>
                </c:pt>
              </c:numCache>
            </c:numRef>
          </c:val>
          <c:smooth val="0"/>
          <c:extLst>
            <c:ext xmlns:c16="http://schemas.microsoft.com/office/drawing/2014/chart" uri="{C3380CC4-5D6E-409C-BE32-E72D297353CC}">
              <c16:uniqueId val="{00000005-CB7C-455A-9379-191B12BD7688}"/>
            </c:ext>
          </c:extLst>
        </c:ser>
        <c:ser>
          <c:idx val="3"/>
          <c:order val="3"/>
          <c:tx>
            <c:strRef>
              <c:f>'[Dati trentino.xlsx]SDG_1.2.2.40'!$B$35</c:f>
              <c:strCache>
                <c:ptCount val="1"/>
                <c:pt idx="0">
                  <c:v>Friuli-Venezia Giulia</c:v>
                </c:pt>
              </c:strCache>
            </c:strRef>
          </c:tx>
          <c:spPr>
            <a:ln w="28575" cap="rnd">
              <a:solidFill>
                <a:schemeClr val="accent4"/>
              </a:solidFill>
              <a:round/>
            </a:ln>
            <a:effectLst/>
          </c:spPr>
          <c:marker>
            <c:symbol val="none"/>
          </c:marker>
          <c:cat>
            <c:numRef>
              <c:f>'[Dati trentino.xlsx]SDG_1.2.2.40'!$C$31:$U$31</c:f>
              <c:numCache>
                <c:formatCode>General</c:formatCode>
                <c:ptCount val="19"/>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numCache>
            </c:numRef>
          </c:cat>
          <c:val>
            <c:numRef>
              <c:f>'[Dati trentino.xlsx]SDG_1.2.2.40'!$C$39:$U$39</c:f>
              <c:numCache>
                <c:formatCode>0.0%</c:formatCode>
                <c:ptCount val="19"/>
                <c:pt idx="0">
                  <c:v>0.09</c:v>
                </c:pt>
                <c:pt idx="1">
                  <c:v>0.105</c:v>
                </c:pt>
                <c:pt idx="2">
                  <c:v>0.11599999999999999</c:v>
                </c:pt>
                <c:pt idx="3">
                  <c:v>0.1</c:v>
                </c:pt>
                <c:pt idx="4">
                  <c:v>0.11199999999999999</c:v>
                </c:pt>
                <c:pt idx="5">
                  <c:v>0.107</c:v>
                </c:pt>
                <c:pt idx="6">
                  <c:v>0.106</c:v>
                </c:pt>
                <c:pt idx="7">
                  <c:v>9.5000000000000001E-2</c:v>
                </c:pt>
                <c:pt idx="8">
                  <c:v>0.115</c:v>
                </c:pt>
                <c:pt idx="9">
                  <c:v>9.8000000000000004E-2</c:v>
                </c:pt>
                <c:pt idx="10">
                  <c:v>9.1999999999999998E-2</c:v>
                </c:pt>
                <c:pt idx="11">
                  <c:v>8.199999999999999E-2</c:v>
                </c:pt>
                <c:pt idx="12">
                  <c:v>9.1999999999999998E-2</c:v>
                </c:pt>
                <c:pt idx="13">
                  <c:v>9.3000000000000013E-2</c:v>
                </c:pt>
                <c:pt idx="14">
                  <c:v>8.199999999999999E-2</c:v>
                </c:pt>
                <c:pt idx="15">
                  <c:v>8.4000000000000005E-2</c:v>
                </c:pt>
                <c:pt idx="16">
                  <c:v>0.14599999999999999</c:v>
                </c:pt>
                <c:pt idx="17">
                  <c:v>0.109</c:v>
                </c:pt>
                <c:pt idx="18">
                  <c:v>0.128</c:v>
                </c:pt>
              </c:numCache>
            </c:numRef>
          </c:val>
          <c:smooth val="0"/>
          <c:extLst>
            <c:ext xmlns:c16="http://schemas.microsoft.com/office/drawing/2014/chart" uri="{C3380CC4-5D6E-409C-BE32-E72D297353CC}">
              <c16:uniqueId val="{00000006-CB7C-455A-9379-191B12BD7688}"/>
            </c:ext>
          </c:extLst>
        </c:ser>
        <c:dLbls>
          <c:showLegendKey val="0"/>
          <c:showVal val="0"/>
          <c:showCatName val="0"/>
          <c:showSerName val="0"/>
          <c:showPercent val="0"/>
          <c:showBubbleSize val="0"/>
        </c:dLbls>
        <c:smooth val="0"/>
        <c:axId val="652773087"/>
        <c:axId val="652769023"/>
      </c:lineChart>
      <c:catAx>
        <c:axId val="652773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652769023"/>
        <c:crosses val="autoZero"/>
        <c:auto val="1"/>
        <c:lblAlgn val="ctr"/>
        <c:lblOffset val="100"/>
        <c:noMultiLvlLbl val="0"/>
      </c:catAx>
      <c:valAx>
        <c:axId val="65276902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652773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'[Dati trentino.xlsx]SDG_1.2.2.11'!$G$21</c:f>
              <c:strCache>
                <c:ptCount val="1"/>
                <c:pt idx="0">
                  <c:v>Alto Adige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'[Dati trentino.xlsx]SDG_1.2.2.11'!$H$20:$I$20</c:f>
              <c:numCache>
                <c:formatCode>General</c:formatCode>
                <c:ptCount val="2"/>
                <c:pt idx="0">
                  <c:v>2021</c:v>
                </c:pt>
                <c:pt idx="1">
                  <c:v>2022</c:v>
                </c:pt>
              </c:numCache>
            </c:numRef>
          </c:cat>
          <c:val>
            <c:numRef>
              <c:f>'[Dati trentino.xlsx]SDG_1.2.2.11'!$H$21:$I$21</c:f>
              <c:numCache>
                <c:formatCode>0.0%</c:formatCode>
                <c:ptCount val="2"/>
                <c:pt idx="0">
                  <c:v>9.1999999999999998E-2</c:v>
                </c:pt>
                <c:pt idx="1">
                  <c:v>0.11699999999999999</c:v>
                </c:pt>
              </c:numCache>
            </c:numRef>
          </c:val>
          <c:extLst>
            <c:ext xmlns:c16="http://schemas.microsoft.com/office/drawing/2014/chart" uri="{C3380CC4-5D6E-409C-BE32-E72D297353CC}">
              <c16:uniqueId val="{00000000-D70D-4DC8-9217-7D96F0CA7F3A}"/>
            </c:ext>
          </c:extLst>
        </c:ser>
        <c:ser>
          <c:idx val="1"/>
          <c:order val="1"/>
          <c:tx>
            <c:strRef>
              <c:f>'[Dati trentino.xlsx]SDG_1.2.2.11'!$G$22</c:f>
              <c:strCache>
                <c:ptCount val="1"/>
                <c:pt idx="0">
                  <c:v>Trentino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'[Dati trentino.xlsx]SDG_1.2.2.11'!$H$20:$I$20</c:f>
              <c:numCache>
                <c:formatCode>General</c:formatCode>
                <c:ptCount val="2"/>
                <c:pt idx="0">
                  <c:v>2021</c:v>
                </c:pt>
                <c:pt idx="1">
                  <c:v>2022</c:v>
                </c:pt>
              </c:numCache>
            </c:numRef>
          </c:cat>
          <c:val>
            <c:numRef>
              <c:f>'[Dati trentino.xlsx]SDG_1.2.2.11'!$H$22:$I$22</c:f>
              <c:numCache>
                <c:formatCode>0.0%</c:formatCode>
                <c:ptCount val="2"/>
                <c:pt idx="0">
                  <c:v>0.16300000000000001</c:v>
                </c:pt>
                <c:pt idx="1">
                  <c:v>0.121</c:v>
                </c:pt>
              </c:numCache>
            </c:numRef>
          </c:val>
          <c:extLst>
            <c:ext xmlns:c16="http://schemas.microsoft.com/office/drawing/2014/chart" uri="{C3380CC4-5D6E-409C-BE32-E72D297353CC}">
              <c16:uniqueId val="{00000001-D70D-4DC8-9217-7D96F0CA7F3A}"/>
            </c:ext>
          </c:extLst>
        </c:ser>
        <c:ser>
          <c:idx val="2"/>
          <c:order val="2"/>
          <c:tx>
            <c:strRef>
              <c:f>'[Dati trentino.xlsx]SDG_1.2.2.11'!$G$23</c:f>
              <c:strCache>
                <c:ptCount val="1"/>
                <c:pt idx="0">
                  <c:v>Veneto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'[Dati trentino.xlsx]SDG_1.2.2.11'!$H$23:$I$23</c:f>
              <c:numCache>
                <c:formatCode>0.0%</c:formatCode>
                <c:ptCount val="2"/>
                <c:pt idx="0">
                  <c:v>0.16899999999999998</c:v>
                </c:pt>
                <c:pt idx="1">
                  <c:v>0.14800000000000002</c:v>
                </c:pt>
              </c:numCache>
            </c:numRef>
          </c:val>
          <c:extLst>
            <c:ext xmlns:c16="http://schemas.microsoft.com/office/drawing/2014/chart" uri="{C3380CC4-5D6E-409C-BE32-E72D297353CC}">
              <c16:uniqueId val="{00000002-D70D-4DC8-9217-7D96F0CA7F3A}"/>
            </c:ext>
          </c:extLst>
        </c:ser>
        <c:ser>
          <c:idx val="3"/>
          <c:order val="3"/>
          <c:tx>
            <c:strRef>
              <c:f>'[Dati trentino.xlsx]SDG_1.2.2.11'!$G$24</c:f>
              <c:strCache>
                <c:ptCount val="1"/>
                <c:pt idx="0">
                  <c:v>Friuli-Venezia Giulia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'[Dati trentino.xlsx]SDG_1.2.2.11'!$H$24:$I$24</c:f>
              <c:numCache>
                <c:formatCode>0.0%</c:formatCode>
                <c:ptCount val="2"/>
                <c:pt idx="0">
                  <c:v>0.16</c:v>
                </c:pt>
                <c:pt idx="1">
                  <c:v>0.155</c:v>
                </c:pt>
              </c:numCache>
            </c:numRef>
          </c:val>
          <c:extLst>
            <c:ext xmlns:c16="http://schemas.microsoft.com/office/drawing/2014/chart" uri="{C3380CC4-5D6E-409C-BE32-E72D297353CC}">
              <c16:uniqueId val="{00000003-D70D-4DC8-9217-7D96F0CA7F3A}"/>
            </c:ext>
          </c:extLst>
        </c:ser>
        <c:dLbls>
          <c:showLegendKey val="0"/>
          <c:showVal val="0"/>
          <c:showCatName val="0"/>
          <c:showSerName val="0"/>
          <c:showPercent val="0"/>
          <c:showBubbleSize val="0"/>
        </c:dLbls>
        <c:gapWidth val="219"/>
        <c:overlap val="-27"/>
        <c:axId val="657995791"/>
        <c:axId val="658579103"/>
      </c:barChart>
      <c:catAx>
        <c:axId val="657995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658579103"/>
        <c:crosses val="autoZero"/>
        <c:auto val="1"/>
        <c:lblAlgn val="ctr"/>
        <c:lblOffset val="100"/>
        <c:noMultiLvlLbl val="0"/>
      </c:catAx>
      <c:valAx>
        <c:axId val="65857910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657995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'[Nuovo Foglio di lavoro di Microsoft Excel.xlsx]Sheet2'!$C$4</c:f>
              <c:strCache>
                <c:ptCount val="1"/>
                <c:pt idx="0">
                  <c:v>Famiglie che non riescono a far fronte a spese impreviste</c:v>
                </c:pt>
              </c:strCache>
            </c:strRef>
          </c:tx>
          <c:spPr>
            <a:ln w="28575" cap="rnd">
              <a:solidFill>
                <a:schemeClr val="accent2"/>
              </a:solidFill>
              <a:round/>
            </a:ln>
            <a:effectLst/>
          </c:spPr>
          <c:marker>
            <c:symbol val="none"/>
          </c:marker>
          <c:dLbls>
            <c:dLbl>
              <c:idx val="0"/>
              <c:layout>
                <c:manualLayout>
                  <c:x val="-1.2731334408019993E-17"/>
                  <c:y val="2.7797081306462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9B-49F8-9C05-E6351BA9BD39}"/>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9B-49F8-9C05-E6351BA9BD39}"/>
                </c:ext>
              </c:extLst>
            </c:dLbl>
            <c:dLbl>
              <c:idx val="1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59B-49F8-9C05-E6351BA9BD39}"/>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9B-49F8-9C05-E6351BA9BD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'[Nuovo Foglio di lavoro di Microsoft Excel.xlsx]Sheet2'!$A$5:$A$23</c:f>
              <c:numCache>
                <c:formatCode>General</c:formatCode>
                <c:ptCount val="19"/>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numCache>
            </c:numRef>
          </c:cat>
          <c:val>
            <c:numRef>
              <c:f>'[Nuovo Foglio di lavoro di Microsoft Excel.xlsx]Sheet2'!$C$5:$C$23</c:f>
              <c:numCache>
                <c:formatCode>General</c:formatCode>
                <c:ptCount val="19"/>
                <c:pt idx="0">
                  <c:v>13.6</c:v>
                </c:pt>
                <c:pt idx="1">
                  <c:v>14.9</c:v>
                </c:pt>
                <c:pt idx="2">
                  <c:v>16.3</c:v>
                </c:pt>
                <c:pt idx="3">
                  <c:v>21.5</c:v>
                </c:pt>
                <c:pt idx="4">
                  <c:v>20.399999999999999</c:v>
                </c:pt>
                <c:pt idx="5">
                  <c:v>19.2</c:v>
                </c:pt>
                <c:pt idx="6">
                  <c:v>22.8</c:v>
                </c:pt>
                <c:pt idx="7">
                  <c:v>20.5</c:v>
                </c:pt>
                <c:pt idx="8">
                  <c:v>31.7</c:v>
                </c:pt>
                <c:pt idx="9">
                  <c:v>25.6</c:v>
                </c:pt>
                <c:pt idx="10">
                  <c:v>24.4</c:v>
                </c:pt>
                <c:pt idx="11">
                  <c:v>25.1</c:v>
                </c:pt>
                <c:pt idx="12">
                  <c:v>37.200000000000003</c:v>
                </c:pt>
                <c:pt idx="13">
                  <c:v>37.200000000000003</c:v>
                </c:pt>
                <c:pt idx="14">
                  <c:v>31.8</c:v>
                </c:pt>
                <c:pt idx="15">
                  <c:v>21.2</c:v>
                </c:pt>
                <c:pt idx="16">
                  <c:v>22.4</c:v>
                </c:pt>
                <c:pt idx="17">
                  <c:v>21.5</c:v>
                </c:pt>
                <c:pt idx="18">
                  <c:v>36.9</c:v>
                </c:pt>
              </c:numCache>
            </c:numRef>
          </c:val>
          <c:smooth val="0"/>
          <c:extLst>
            <c:ext xmlns:c16="http://schemas.microsoft.com/office/drawing/2014/chart" uri="{C3380CC4-5D6E-409C-BE32-E72D297353CC}">
              <c16:uniqueId val="{00000008-C59B-49F8-9C05-E6351BA9BD39}"/>
            </c:ext>
          </c:extLst>
        </c:ser>
        <c:dLbls>
          <c:showLegendKey val="0"/>
          <c:showVal val="0"/>
          <c:showCatName val="0"/>
          <c:showSerName val="0"/>
          <c:showPercent val="0"/>
          <c:showBubbleSize val="0"/>
        </c:dLbls>
        <c:smooth val="0"/>
        <c:axId val="1353169135"/>
        <c:axId val="1342042607"/>
      </c:lineChart>
      <c:catAx>
        <c:axId val="1353169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42042607"/>
        <c:crosses val="autoZero"/>
        <c:auto val="1"/>
        <c:lblAlgn val="ctr"/>
        <c:lblOffset val="100"/>
        <c:noMultiLvlLbl val="0"/>
      </c:catAx>
      <c:valAx>
        <c:axId val="13420426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531691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Sheet1!$P$5</c:f>
              <c:strCache>
                <c:ptCount val="1"/>
                <c:pt idx="0">
                  <c:v>Persone v.a.</c:v>
                </c:pt>
              </c:strCache>
            </c:strRef>
          </c:tx>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Sheet1!$O$6:$O$12</c:f>
              <c:numCache>
                <c:formatCode>General</c:formatCode>
                <c:ptCount val="7"/>
                <c:pt idx="0">
                  <c:v>2016</c:v>
                </c:pt>
                <c:pt idx="1">
                  <c:v>2017</c:v>
                </c:pt>
                <c:pt idx="2">
                  <c:v>2018</c:v>
                </c:pt>
                <c:pt idx="3">
                  <c:v>2019</c:v>
                </c:pt>
                <c:pt idx="4">
                  <c:v>2020</c:v>
                </c:pt>
                <c:pt idx="5">
                  <c:v>2021</c:v>
                </c:pt>
                <c:pt idx="6">
                  <c:v>2022</c:v>
                </c:pt>
              </c:numCache>
            </c:numRef>
          </c:cat>
          <c:val>
            <c:numRef>
              <c:f>Sheet1!$P$6:$P$12</c:f>
              <c:numCache>
                <c:formatCode>General</c:formatCode>
                <c:ptCount val="7"/>
                <c:pt idx="0">
                  <c:v>894</c:v>
                </c:pt>
                <c:pt idx="1">
                  <c:v>851</c:v>
                </c:pt>
                <c:pt idx="2">
                  <c:v>922</c:v>
                </c:pt>
                <c:pt idx="3">
                  <c:v>961</c:v>
                </c:pt>
                <c:pt idx="4">
                  <c:v>777</c:v>
                </c:pt>
                <c:pt idx="5">
                  <c:v>799</c:v>
                </c:pt>
                <c:pt idx="6">
                  <c:v>926</c:v>
                </c:pt>
              </c:numCache>
            </c:numRef>
          </c:val>
          <c:extLst>
            <c:ext xmlns:c16="http://schemas.microsoft.com/office/drawing/2014/chart" uri="{C3380CC4-5D6E-409C-BE32-E72D297353CC}">
              <c16:uniqueId val="{00000000-6D0C-4295-8504-1E796F589BBB}"/>
            </c:ext>
          </c:extLst>
        </c:ser>
        <c:dLbls>
          <c:showLegendKey val="0"/>
          <c:showVal val="0"/>
          <c:showCatName val="0"/>
          <c:showSerName val="0"/>
          <c:showPercent val="0"/>
          <c:showBubbleSize val="0"/>
        </c:dLbls>
        <c:gapWidth val="164"/>
        <c:overlap val="-35"/>
        <c:axId val="1498135776"/>
        <c:axId val="2062835920"/>
      </c:barChart>
      <c:catAx>
        <c:axId val="1498135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t-IT"/>
          </a:p>
        </c:txPr>
        <c:crossAx val="2062835920"/>
        <c:crosses val="autoZero"/>
        <c:auto val="1"/>
        <c:lblAlgn val="ctr"/>
        <c:lblOffset val="100"/>
        <c:noMultiLvlLbl val="0"/>
      </c:catAx>
      <c:valAx>
        <c:axId val="20628359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t-IT"/>
          </a:p>
        </c:txPr>
        <c:crossAx val="149813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'[Dati trentino.xlsx]SDG_1.2.2.40'!$W$2:$W$22</cx:f>
        <cx:lvl ptCount="21">
          <cx:pt idx="0">Piemonte</cx:pt>
          <cx:pt idx="1">Valle d'Aosta / Vallée d'Aoste</cx:pt>
          <cx:pt idx="2">Liguria</cx:pt>
          <cx:pt idx="3">Lombardia</cx:pt>
          <cx:pt idx="4">Alto Adige</cx:pt>
          <cx:pt idx="5">Trentino</cx:pt>
          <cx:pt idx="6">Veneto</cx:pt>
          <cx:pt idx="7">Friuli-Venezia Giulia</cx:pt>
          <cx:pt idx="8">Emilia-Romagna</cx:pt>
          <cx:pt idx="9">Toscana</cx:pt>
          <cx:pt idx="10">Umbria</cx:pt>
          <cx:pt idx="11">Marche</cx:pt>
          <cx:pt idx="12">Lazio</cx:pt>
          <cx:pt idx="13">Abruzzo</cx:pt>
          <cx:pt idx="14">Molise</cx:pt>
          <cx:pt idx="15">Campania</cx:pt>
          <cx:pt idx="16">Puglia</cx:pt>
          <cx:pt idx="17">Basilicata</cx:pt>
          <cx:pt idx="18">Calabria</cx:pt>
          <cx:pt idx="19">Sicilia</cx:pt>
          <cx:pt idx="20">Sardegna</cx:pt>
        </cx:lvl>
      </cx:strDim>
      <cx:numDim type="colorVal">
        <cx:f>'[Dati trentino.xlsx]SDG_1.2.2.40'!$Y$2:$Y$22</cx:f>
        <cx:lvl ptCount="21" formatCode="0,0%">
          <cx:pt idx="0">0.13300000000000001</cx:pt>
          <cx:pt idx="1">0.055999999999999994</cx:pt>
          <cx:pt idx="2">0.191</cx:pt>
          <cx:pt idx="3">0.124</cx:pt>
          <cx:pt idx="4">0.10099999999999999</cx:pt>
          <cx:pt idx="5">0.078</cx:pt>
          <cx:pt idx="6">0.13</cx:pt>
          <cx:pt idx="7">0.128</cx:pt>
          <cx:pt idx="8">0.072999999999999995</cx:pt>
          <cx:pt idx="9">0.107</cx:pt>
          <cx:pt idx="10">0.085999999999999993</cx:pt>
          <cx:pt idx="11">0.11599999999999999</cx:pt>
          <cx:pt idx="12">0.214</cx:pt>
          <cx:pt idx="13">0.29600000000000004</cx:pt>
          <cx:pt idx="14">0.30499999999999999</cx:pt>
          <cx:pt idx="15">0.371</cx:pt>
          <cx:pt idx="16">0.28800000000000003</cx:pt>
          <cx:pt idx="17">0.245</cx:pt>
          <cx:pt idx="18">0.34499999999999997</cx:pt>
          <cx:pt idx="19">0.36799999999999999</cx:pt>
          <cx:pt idx="20">0.308</cx:pt>
        </cx:lvl>
      </cx:numDim>
    </cx:data>
  </cx:chartData>
  <cx:chart>
    <cx:title pos="t" align="ctr" overlay="0">
      <cx:txPr>
        <a:bodyPr spcFirstLastPara="1" vertOverflow="ellipsis" horzOverflow="overflow" wrap="square" lIns="0" tIns="0" rIns="0" bIns="0" anchor="ctr" anchorCtr="1"/>
        <a:lstStyle/>
        <a:p>
          <a:pPr algn="ctr" rtl="0">
            <a:defRPr/>
          </a:pPr>
          <a:endParaRPr lang="en-US" sz="1400" b="0" i="0" u="none" strike="noStrike" baseline="0">
            <a:solidFill>
              <a:sysClr val="windowText" lastClr="000000">
                <a:lumMod val="65000"/>
                <a:lumOff val="35000"/>
              </a:sysClr>
            </a:solidFill>
            <a:latin typeface="Calibri" panose="020F0502020204030204"/>
          </a:endParaRPr>
        </a:p>
      </cx:txPr>
    </cx:title>
    <cx:plotArea>
      <cx:plotAreaRegion>
        <cx:series layoutId="regionMap" uniqueId="{110547BE-A0B5-439C-8A88-DEA5B667C194}">
          <cx:tx>
            <cx:txData>
              <cx:f>'[Dati trentino.xlsx]SDG_1.2.2.40'!$X$1</cx:f>
              <cx:v>2022</cx:v>
            </cx:txData>
          </cx:tx>
          <cx:dataId val="0"/>
          <cx:layoutPr>
            <cx:geography cultureLanguage="en-US" cultureRegion="IT" attribution="Powered by Bing">
              <cx:geoCache provider="{E9337A44-BEBE-4D9F-B70C-5C5E7DAFC167}">
                <cx:binary>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</cx:binary>
              </cx:geoCache>
            </cx:geography>
          </cx:layoutPr>
        </cx:series>
      </cx:plotAreaRegion>
    </cx:plotArea>
    <cx:legend pos="r" align="min" overlay="0">
      <cx:txPr>
        <a:bodyPr spcFirstLastPara="1" vertOverflow="ellipsis" horzOverflow="overflow" wrap="square" lIns="0" tIns="0" rIns="0" bIns="0" anchor="ctr" anchorCtr="1"/>
        <a:lstStyle/>
        <a:p>
          <a:pPr algn="ctr" rtl="0">
            <a:defRPr/>
          </a:pPr>
          <a:endParaRPr lang="en-US" sz="900" b="0" i="0" u="none" strike="noStrike" baseline="0">
            <a:solidFill>
              <a:sysClr val="windowText" lastClr="000000">
                <a:lumMod val="65000"/>
                <a:lumOff val="35000"/>
              </a:sysClr>
            </a:solidFill>
            <a:latin typeface="Calibri" panose="020F0502020204030204"/>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94">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3175">
        <a:solidFill>
          <a:schemeClr val="bg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83C69-45A3-4686-BD1C-06E922CC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7083</Words>
  <Characters>40375</Characters>
  <Application>Microsoft Office Word</Application>
  <DocSecurity>0</DocSecurity>
  <Lines>336</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Bertoluzza</dc:creator>
  <cp:keywords/>
  <dc:description/>
  <cp:lastModifiedBy>Cristian Gatti</cp:lastModifiedBy>
  <cp:revision>3</cp:revision>
  <cp:lastPrinted>2023-11-17T08:40:00Z</cp:lastPrinted>
  <dcterms:created xsi:type="dcterms:W3CDTF">2023-11-17T08:31:00Z</dcterms:created>
  <dcterms:modified xsi:type="dcterms:W3CDTF">2023-11-17T09:03:00Z</dcterms:modified>
</cp:coreProperties>
</file>