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D12A9B6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156609">
        <w:rPr>
          <w:rFonts w:ascii="Calibri" w:hAnsi="Calibri" w:cs="Calibri"/>
          <w:color w:val="auto"/>
        </w:rPr>
        <w:t>13</w:t>
      </w:r>
      <w:r w:rsidR="00FF3DCC">
        <w:rPr>
          <w:rFonts w:ascii="Calibri" w:hAnsi="Calibri" w:cs="Calibri"/>
          <w:color w:val="auto"/>
        </w:rPr>
        <w:t xml:space="preserve"> </w:t>
      </w:r>
      <w:r w:rsidR="00156609">
        <w:rPr>
          <w:rFonts w:ascii="Calibri" w:hAnsi="Calibri" w:cs="Calibri"/>
          <w:color w:val="auto"/>
        </w:rPr>
        <w:t xml:space="preserve">dicembre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4ACE3601" w14:textId="73806BF5" w:rsid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32"/>
          <w:szCs w:val="32"/>
        </w:rPr>
      </w:pPr>
      <w:bookmarkStart w:id="0" w:name="_Hlk184984662"/>
      <w:r w:rsidRPr="00156609">
        <w:rPr>
          <w:rFonts w:ascii="Calibri" w:hAnsi="Calibri" w:cs="Calibri"/>
          <w:b/>
          <w:bCs/>
          <w:color w:val="002465"/>
          <w:sz w:val="32"/>
          <w:szCs w:val="32"/>
        </w:rPr>
        <w:t>Giornata della Carità nella terza domenica d'Avvento (15 dicembre). Comunità invitate a sostenere i servizi Caritas: Fondo solidale, accoglienza senza dimora e migranti, carcere, mense Provvidenza</w:t>
      </w:r>
    </w:p>
    <w:bookmarkEnd w:id="0"/>
    <w:p w14:paraId="31AE1A97" w14:textId="77777777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32"/>
          <w:szCs w:val="32"/>
        </w:rPr>
      </w:pPr>
    </w:p>
    <w:p w14:paraId="54E659E7" w14:textId="0F8C1081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Com</w:t>
      </w:r>
      <w:r>
        <w:rPr>
          <w:rFonts w:ascii="Calibri" w:hAnsi="Calibri" w:cs="Calibri"/>
          <w:color w:val="auto"/>
          <w:sz w:val="26"/>
          <w:szCs w:val="26"/>
        </w:rPr>
        <w:t>e da</w:t>
      </w:r>
      <w:r w:rsidRPr="00156609">
        <w:rPr>
          <w:rFonts w:ascii="Calibri" w:hAnsi="Calibri" w:cs="Calibri"/>
          <w:color w:val="auto"/>
          <w:sz w:val="26"/>
          <w:szCs w:val="26"/>
        </w:rPr>
        <w:t xml:space="preserve"> tradizione nel periodo d’Avvento, anche quest’anno la Chiesa di Trento invita a vivere una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Giornata della Carità</w:t>
      </w:r>
      <w:r w:rsidRPr="00156609">
        <w:rPr>
          <w:rFonts w:ascii="Calibri" w:hAnsi="Calibri" w:cs="Calibri"/>
          <w:color w:val="auto"/>
          <w:sz w:val="26"/>
          <w:szCs w:val="26"/>
        </w:rPr>
        <w:t>, in calendario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domenica prossima 15 dicembre</w:t>
      </w:r>
      <w:r w:rsidRPr="00156609">
        <w:rPr>
          <w:rFonts w:ascii="Calibri" w:hAnsi="Calibri" w:cs="Calibri"/>
          <w:color w:val="auto"/>
          <w:sz w:val="26"/>
          <w:szCs w:val="26"/>
        </w:rPr>
        <w:t>. Le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offerte raccolte domenica nelle chiese</w:t>
      </w:r>
      <w:r w:rsidRPr="00156609">
        <w:rPr>
          <w:rFonts w:ascii="Calibri" w:hAnsi="Calibri" w:cs="Calibri"/>
          <w:color w:val="auto"/>
          <w:sz w:val="26"/>
          <w:szCs w:val="26"/>
        </w:rPr>
        <w:t> andranno a sostegno dei progetti solidali portati avanti in ambito diocesano (di seguito precisati).</w:t>
      </w:r>
    </w:p>
    <w:p w14:paraId="2413DF31" w14:textId="72E3AD78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Nel Messaggio in cui annunciava la Visita pastorale alla Diocesi, dal titolo “La messe è molta”, l’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arcivescovo Lauro</w:t>
      </w:r>
      <w:r w:rsidRPr="00156609">
        <w:rPr>
          <w:rFonts w:ascii="Calibri" w:hAnsi="Calibri" w:cs="Calibri"/>
          <w:color w:val="auto"/>
          <w:sz w:val="26"/>
          <w:szCs w:val="26"/>
        </w:rPr>
        <w:t> ha scritto: “Non c’è testimonianza cristiana senza l’attenzione prioritaria alle persone fragili. Sogno e chiedo allo Spirito il dono di comunità capaci di farsi carico delle situazioni di povertà, evitando la delega a pochi volenterosi e inaugurando nuovi percorsi solidali con i tanti uomini e donne della società civile che si prendono a cuore chi fa più fatica”.</w:t>
      </w:r>
    </w:p>
    <w:p w14:paraId="29662056" w14:textId="77777777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“La Giornata diocesana della Carità – precisa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don Mauro Leonardelli</w:t>
      </w:r>
      <w:r w:rsidRPr="00156609">
        <w:rPr>
          <w:rFonts w:ascii="Calibri" w:hAnsi="Calibri" w:cs="Calibri"/>
          <w:color w:val="auto"/>
          <w:sz w:val="26"/>
          <w:szCs w:val="26"/>
        </w:rPr>
        <w:t>, delegato per l’Area Testimonianza e Impegno sociale – vuol essere occasione di riflessione e di stimolo per tutte le Comunità, affinché ognuno, anche alla luce dell’Avvento, si interroghi ed apra i propri occhi ed il cuore verso tanti nostri fratelli che vivono momenti di fragilità”.</w:t>
      </w:r>
    </w:p>
    <w:p w14:paraId="4DF34C4C" w14:textId="5C984C7C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“Sono molte – aggiunge don Mauro – le persone che si stanno prodigando in modo esemplare e generoso per affiancare chi sta attraversando un periodo di difficoltà psico-fisica, economica, spirituale, lavorativa”.</w:t>
      </w:r>
    </w:p>
    <w:p w14:paraId="09C2DD46" w14:textId="77777777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La Chiesa di Trento è impegnata in molti modi per cercare di incontrare il mondo della fragilità. Lo fa con le tante realtà impegnate sul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territorio</w:t>
      </w:r>
      <w:r w:rsidRPr="00156609">
        <w:rPr>
          <w:rFonts w:ascii="Calibri" w:hAnsi="Calibri" w:cs="Calibri"/>
          <w:color w:val="auto"/>
          <w:sz w:val="26"/>
          <w:szCs w:val="26"/>
        </w:rPr>
        <w:t> (Centri di ascolto di Zona o parrocchiali) e, centralmente, con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 Fondazione Caritas Diocesana</w:t>
      </w:r>
      <w:r w:rsidRPr="00156609">
        <w:rPr>
          <w:rFonts w:ascii="Calibri" w:hAnsi="Calibri" w:cs="Calibri"/>
          <w:color w:val="auto"/>
          <w:sz w:val="26"/>
          <w:szCs w:val="26"/>
        </w:rPr>
        <w:t xml:space="preserve">. Operatori ed operatrici, volontari e volontarie cercano di portare un proprio segno distintivo, </w:t>
      </w:r>
      <w:r w:rsidRPr="00156609">
        <w:rPr>
          <w:rFonts w:ascii="Calibri" w:hAnsi="Calibri" w:cs="Calibri"/>
          <w:color w:val="auto"/>
          <w:sz w:val="26"/>
          <w:szCs w:val="26"/>
        </w:rPr>
        <w:lastRenderedPageBreak/>
        <w:t>anche all’interno dei vari servizi svolti in collaborazione con gli Enti pubblici ed altre Associazione e Cooperative sociali.</w:t>
      </w:r>
    </w:p>
    <w:p w14:paraId="4E2F4797" w14:textId="093C1B2F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 xml:space="preserve">La Diocesi destinerà eventuali 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fondi raccolti in occasione della Giornata della Carità</w:t>
      </w:r>
      <w:r w:rsidRPr="00156609">
        <w:rPr>
          <w:rFonts w:ascii="Calibri" w:hAnsi="Calibri" w:cs="Calibri"/>
          <w:color w:val="auto"/>
          <w:sz w:val="26"/>
          <w:szCs w:val="26"/>
        </w:rPr>
        <w:t xml:space="preserve"> ad alcuni progetti solidali. In particolare:</w:t>
      </w:r>
    </w:p>
    <w:p w14:paraId="06DA4D31" w14:textId="519BE36D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 xml:space="preserve">– il </w:t>
      </w:r>
      <w:r>
        <w:rPr>
          <w:rFonts w:ascii="Calibri" w:hAnsi="Calibri" w:cs="Calibri"/>
          <w:color w:val="auto"/>
          <w:sz w:val="26"/>
          <w:szCs w:val="26"/>
        </w:rPr>
        <w:t xml:space="preserve">Fondo solidale </w:t>
      </w:r>
      <w:r w:rsidRPr="00156609">
        <w:rPr>
          <w:rFonts w:ascii="Calibri" w:hAnsi="Calibri" w:cs="Calibri"/>
          <w:color w:val="auto"/>
          <w:sz w:val="26"/>
          <w:szCs w:val="26"/>
        </w:rPr>
        <w:t>“</w:t>
      </w:r>
      <w:proofErr w:type="spellStart"/>
      <w:proofErr w:type="gramStart"/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InfondoSperanza</w:t>
      </w:r>
      <w:proofErr w:type="spellEnd"/>
      <w:proofErr w:type="gramEnd"/>
      <w:r w:rsidRPr="00156609">
        <w:rPr>
          <w:rFonts w:ascii="Calibri" w:hAnsi="Calibri" w:cs="Calibri"/>
          <w:color w:val="auto"/>
          <w:sz w:val="26"/>
          <w:szCs w:val="26"/>
        </w:rPr>
        <w:t xml:space="preserve"> che in questi anni sta aiutando molte famiglie a far fronte ad impegni economici spesso imprevisti e insostenibili;</w:t>
      </w:r>
    </w:p>
    <w:p w14:paraId="7FD00266" w14:textId="77777777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– l’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accoglienza</w:t>
      </w:r>
      <w:r w:rsidRPr="00156609">
        <w:rPr>
          <w:rFonts w:ascii="Calibri" w:hAnsi="Calibri" w:cs="Calibri"/>
          <w:color w:val="auto"/>
          <w:sz w:val="26"/>
          <w:szCs w:val="26"/>
        </w:rPr>
        <w:t> delle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persone senza fissa dimora</w:t>
      </w:r>
      <w:r w:rsidRPr="00156609">
        <w:rPr>
          <w:rFonts w:ascii="Calibri" w:hAnsi="Calibri" w:cs="Calibri"/>
          <w:color w:val="auto"/>
          <w:sz w:val="26"/>
          <w:szCs w:val="26"/>
        </w:rPr>
        <w:t>, i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richiedenti protezione internazionale</w:t>
      </w:r>
      <w:r w:rsidRPr="00156609">
        <w:rPr>
          <w:rFonts w:ascii="Calibri" w:hAnsi="Calibri" w:cs="Calibri"/>
          <w:color w:val="auto"/>
          <w:sz w:val="26"/>
          <w:szCs w:val="26"/>
        </w:rPr>
        <w:t> e le rispettive Comunità alloggio;</w:t>
      </w:r>
    </w:p>
    <w:p w14:paraId="69F90CB2" w14:textId="77777777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– il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carcere</w:t>
      </w:r>
      <w:r w:rsidRPr="00156609">
        <w:rPr>
          <w:rFonts w:ascii="Calibri" w:hAnsi="Calibri" w:cs="Calibri"/>
          <w:color w:val="auto"/>
          <w:sz w:val="26"/>
          <w:szCs w:val="26"/>
        </w:rPr>
        <w:t> (foto a lato) e tutte le realtà di aiuto, sostegno, educazione e reinserimento ad esso collegate;</w:t>
      </w:r>
    </w:p>
    <w:p w14:paraId="1268FC6E" w14:textId="35F387A1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– le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Mense della Provvidenza</w:t>
      </w:r>
      <w:r w:rsidRPr="00156609">
        <w:rPr>
          <w:rFonts w:ascii="Calibri" w:hAnsi="Calibri" w:cs="Calibri"/>
          <w:color w:val="auto"/>
          <w:sz w:val="26"/>
          <w:szCs w:val="26"/>
        </w:rPr>
        <w:t> di Trento e Rovereto che garantiscono un pasto a chi non ne ha la possibilità</w:t>
      </w:r>
      <w:r w:rsidR="008121DC">
        <w:rPr>
          <w:rFonts w:ascii="Calibri" w:hAnsi="Calibri" w:cs="Calibri"/>
          <w:color w:val="auto"/>
          <w:sz w:val="26"/>
          <w:szCs w:val="26"/>
        </w:rPr>
        <w:t>.</w:t>
      </w:r>
    </w:p>
    <w:p w14:paraId="60A8D3C9" w14:textId="5ED8D462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Il </w:t>
      </w:r>
      <w:r w:rsidRPr="00156609">
        <w:rPr>
          <w:rFonts w:ascii="Calibri" w:hAnsi="Calibri" w:cs="Calibri"/>
          <w:b/>
          <w:bCs/>
          <w:color w:val="auto"/>
          <w:sz w:val="26"/>
          <w:szCs w:val="26"/>
        </w:rPr>
        <w:t>conto corrente</w:t>
      </w:r>
      <w:r w:rsidRPr="00156609">
        <w:rPr>
          <w:rFonts w:ascii="Calibri" w:hAnsi="Calibri" w:cs="Calibri"/>
          <w:color w:val="auto"/>
          <w:sz w:val="26"/>
          <w:szCs w:val="26"/>
        </w:rPr>
        <w:t xml:space="preserve"> su </w:t>
      </w:r>
      <w:r w:rsidR="00DD4253">
        <w:rPr>
          <w:rFonts w:ascii="Calibri" w:hAnsi="Calibri" w:cs="Calibri"/>
          <w:color w:val="auto"/>
          <w:sz w:val="26"/>
          <w:szCs w:val="26"/>
        </w:rPr>
        <w:t>c</w:t>
      </w:r>
      <w:r w:rsidRPr="00156609">
        <w:rPr>
          <w:rFonts w:ascii="Calibri" w:hAnsi="Calibri" w:cs="Calibri"/>
          <w:color w:val="auto"/>
          <w:sz w:val="26"/>
          <w:szCs w:val="26"/>
        </w:rPr>
        <w:t>ui far pervenire eventuali offerte è il seguente:</w:t>
      </w:r>
    </w:p>
    <w:p w14:paraId="47D1BF54" w14:textId="77777777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56609">
        <w:rPr>
          <w:rFonts w:ascii="Calibri" w:hAnsi="Calibri" w:cs="Calibri"/>
          <w:color w:val="auto"/>
          <w:sz w:val="26"/>
          <w:szCs w:val="26"/>
        </w:rPr>
        <w:t>IBAN: IT 41 G 035 9901 8000 0000 0081 237 INTESTATO AD “ARCIDIOCESI – CARITAS”</w:t>
      </w:r>
    </w:p>
    <w:p w14:paraId="630E2816" w14:textId="77777777" w:rsidR="00156609" w:rsidRPr="00156609" w:rsidRDefault="00156609" w:rsidP="0015660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156609" w:rsidRPr="00156609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1BBE5" w14:textId="77777777" w:rsidR="00E33E43" w:rsidRDefault="00E33E43" w:rsidP="00A66B18">
      <w:pPr>
        <w:spacing w:before="0" w:after="0"/>
      </w:pPr>
      <w:r>
        <w:separator/>
      </w:r>
    </w:p>
  </w:endnote>
  <w:endnote w:type="continuationSeparator" w:id="0">
    <w:p w14:paraId="3A516C10" w14:textId="77777777" w:rsidR="00E33E43" w:rsidRDefault="00E33E4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A316" w14:textId="77777777" w:rsidR="00E33E43" w:rsidRDefault="00E33E43" w:rsidP="00A66B18">
      <w:pPr>
        <w:spacing w:before="0" w:after="0"/>
      </w:pPr>
      <w:r>
        <w:separator/>
      </w:r>
    </w:p>
  </w:footnote>
  <w:footnote w:type="continuationSeparator" w:id="0">
    <w:p w14:paraId="683039A9" w14:textId="77777777" w:rsidR="00E33E43" w:rsidRDefault="00E33E4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56609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97565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21DC"/>
    <w:rsid w:val="0081317A"/>
    <w:rsid w:val="0083621A"/>
    <w:rsid w:val="00840EE4"/>
    <w:rsid w:val="0084624F"/>
    <w:rsid w:val="00850D66"/>
    <w:rsid w:val="008522A1"/>
    <w:rsid w:val="00862C22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09A0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D4253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156609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609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2024-12-13T11:30:00Z</dcterms:created>
  <dcterms:modified xsi:type="dcterms:W3CDTF">2024-12-13T11:30:00Z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