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E4B47" w14:textId="77777777" w:rsidR="005446DF" w:rsidRPr="005446DF" w:rsidRDefault="005446DF" w:rsidP="005446DF">
      <w:pPr>
        <w:spacing w:after="0"/>
        <w:jc w:val="center"/>
        <w:rPr>
          <w:rStyle w:val="text-to-speech"/>
          <w:rFonts w:asciiTheme="majorBidi" w:hAnsiTheme="majorBidi" w:cstheme="majorBidi"/>
          <w:b/>
          <w:bCs/>
          <w:smallCaps/>
          <w:color w:val="111111"/>
          <w:sz w:val="26"/>
          <w:szCs w:val="26"/>
        </w:rPr>
      </w:pPr>
      <w:r w:rsidRPr="005446DF">
        <w:rPr>
          <w:rStyle w:val="text-to-speech"/>
          <w:rFonts w:asciiTheme="majorBidi" w:hAnsiTheme="majorBidi" w:cstheme="majorBidi"/>
          <w:b/>
          <w:bCs/>
          <w:smallCaps/>
          <w:color w:val="111111"/>
          <w:sz w:val="26"/>
          <w:szCs w:val="26"/>
        </w:rPr>
        <w:t xml:space="preserve">Con gli Occhi di Dio - In preghiera per le Vocazioni </w:t>
      </w:r>
    </w:p>
    <w:p w14:paraId="687CAFF5" w14:textId="42600F12" w:rsidR="00D71097" w:rsidRPr="005446DF" w:rsidRDefault="00D71097" w:rsidP="000B3759">
      <w:pPr>
        <w:jc w:val="center"/>
        <w:rPr>
          <w:rFonts w:asciiTheme="majorBidi" w:hAnsiTheme="majorBidi" w:cstheme="majorBidi"/>
          <w:i/>
          <w:iCs/>
          <w:sz w:val="26"/>
          <w:szCs w:val="26"/>
        </w:rPr>
      </w:pPr>
      <w:r w:rsidRPr="005446DF">
        <w:rPr>
          <w:rFonts w:asciiTheme="majorBidi" w:hAnsiTheme="majorBidi" w:cstheme="majorBidi"/>
          <w:i/>
          <w:iCs/>
          <w:sz w:val="26"/>
          <w:szCs w:val="26"/>
        </w:rPr>
        <w:t>ANNO DELLA PREGHIERA</w:t>
      </w:r>
      <w:r w:rsidR="000B3759">
        <w:rPr>
          <w:rFonts w:asciiTheme="majorBidi" w:hAnsiTheme="majorBidi" w:cstheme="majorBidi"/>
          <w:i/>
          <w:iCs/>
          <w:sz w:val="26"/>
          <w:szCs w:val="26"/>
        </w:rPr>
        <w:t xml:space="preserve"> - </w:t>
      </w:r>
      <w:r w:rsidR="000B5D93" w:rsidRPr="000B5D93">
        <w:rPr>
          <w:rFonts w:asciiTheme="majorBidi" w:hAnsiTheme="majorBidi" w:cstheme="majorBidi"/>
          <w:i/>
          <w:iCs/>
          <w:smallCaps/>
          <w:sz w:val="26"/>
          <w:szCs w:val="26"/>
        </w:rPr>
        <w:t xml:space="preserve">Preghiera </w:t>
      </w:r>
      <w:r w:rsidR="000B5D93">
        <w:rPr>
          <w:rFonts w:asciiTheme="majorBidi" w:hAnsiTheme="majorBidi" w:cstheme="majorBidi"/>
          <w:i/>
          <w:iCs/>
          <w:smallCaps/>
          <w:sz w:val="26"/>
          <w:szCs w:val="26"/>
        </w:rPr>
        <w:t>e</w:t>
      </w:r>
      <w:r w:rsidR="000B5D93" w:rsidRPr="000B5D93">
        <w:rPr>
          <w:rFonts w:asciiTheme="majorBidi" w:hAnsiTheme="majorBidi" w:cstheme="majorBidi"/>
          <w:i/>
          <w:iCs/>
          <w:smallCaps/>
          <w:sz w:val="26"/>
          <w:szCs w:val="26"/>
        </w:rPr>
        <w:t xml:space="preserve"> Creato</w:t>
      </w:r>
    </w:p>
    <w:p w14:paraId="12A607F7" w14:textId="472983AE" w:rsidR="005933BD" w:rsidRPr="005446DF" w:rsidRDefault="000B5D93" w:rsidP="00CC0A70">
      <w:pPr>
        <w:jc w:val="center"/>
        <w:rPr>
          <w:rFonts w:asciiTheme="majorBidi" w:hAnsiTheme="majorBidi" w:cstheme="majorBidi"/>
          <w:i/>
          <w:iCs/>
          <w:sz w:val="26"/>
          <w:szCs w:val="26"/>
        </w:rPr>
      </w:pPr>
      <w:r>
        <w:rPr>
          <w:rFonts w:asciiTheme="majorBidi" w:hAnsiTheme="majorBidi" w:cstheme="majorBidi"/>
          <w:i/>
          <w:iCs/>
          <w:sz w:val="26"/>
          <w:szCs w:val="26"/>
        </w:rPr>
        <w:t>Luglio</w:t>
      </w:r>
      <w:r w:rsidR="00D71097" w:rsidRPr="005446DF">
        <w:rPr>
          <w:rFonts w:asciiTheme="majorBidi" w:hAnsiTheme="majorBidi" w:cstheme="majorBidi"/>
          <w:i/>
          <w:iCs/>
          <w:sz w:val="26"/>
          <w:szCs w:val="26"/>
        </w:rPr>
        <w:t xml:space="preserve"> 2024</w:t>
      </w:r>
    </w:p>
    <w:p w14:paraId="79718253" w14:textId="699E7E68" w:rsidR="005446DF" w:rsidRPr="005446DF" w:rsidRDefault="005446DF" w:rsidP="005446DF">
      <w:pPr>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Canto d</w:t>
      </w:r>
      <w:r w:rsidR="002A6095">
        <w:rPr>
          <w:rStyle w:val="text-to-speech"/>
          <w:rFonts w:asciiTheme="majorBidi" w:hAnsiTheme="majorBidi" w:cstheme="majorBidi"/>
          <w:b/>
          <w:bCs/>
          <w:color w:val="111111"/>
          <w:sz w:val="26"/>
          <w:szCs w:val="26"/>
        </w:rPr>
        <w:t>’</w:t>
      </w:r>
      <w:r w:rsidRPr="005446DF">
        <w:rPr>
          <w:rStyle w:val="text-to-speech"/>
          <w:rFonts w:asciiTheme="majorBidi" w:hAnsiTheme="majorBidi" w:cstheme="majorBidi"/>
          <w:b/>
          <w:bCs/>
          <w:color w:val="111111"/>
          <w:sz w:val="26"/>
          <w:szCs w:val="26"/>
        </w:rPr>
        <w:t>inizio: (</w:t>
      </w:r>
      <w:r w:rsidRPr="005446DF">
        <w:rPr>
          <w:rStyle w:val="text-to-speech"/>
          <w:rFonts w:asciiTheme="majorBidi" w:hAnsiTheme="majorBidi" w:cstheme="majorBidi"/>
          <w:b/>
          <w:bCs/>
          <w:i/>
          <w:iCs/>
          <w:color w:val="111111"/>
          <w:sz w:val="26"/>
          <w:szCs w:val="26"/>
        </w:rPr>
        <w:t>invocazione allo Spirito Santo</w:t>
      </w:r>
      <w:r w:rsidRPr="005446DF">
        <w:rPr>
          <w:rStyle w:val="text-to-speech"/>
          <w:rFonts w:asciiTheme="majorBidi" w:hAnsiTheme="majorBidi" w:cstheme="majorBidi"/>
          <w:b/>
          <w:bCs/>
          <w:color w:val="111111"/>
          <w:sz w:val="26"/>
          <w:szCs w:val="26"/>
        </w:rPr>
        <w:t>)</w:t>
      </w:r>
    </w:p>
    <w:p w14:paraId="12A19800" w14:textId="77777777" w:rsidR="005446DF" w:rsidRPr="005446DF" w:rsidRDefault="005446DF" w:rsidP="005446DF">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Nel nome del Padre e del Figlio e dello Spirito Santo. </w:t>
      </w:r>
    </w:p>
    <w:p w14:paraId="5C50F690" w14:textId="77777777" w:rsidR="005446DF" w:rsidRPr="005446DF" w:rsidRDefault="005446DF" w:rsidP="005446DF">
      <w:pPr>
        <w:rPr>
          <w:rStyle w:val="text-to-speech"/>
          <w:rFonts w:asciiTheme="majorBidi" w:hAnsiTheme="majorBidi" w:cstheme="majorBidi"/>
          <w:b/>
          <w:bCs/>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Amen.</w:t>
      </w:r>
    </w:p>
    <w:p w14:paraId="290FE5DB" w14:textId="4F5A34F1" w:rsidR="005446DF" w:rsidRPr="005446DF" w:rsidRDefault="005446DF" w:rsidP="005446DF">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w:t>
      </w:r>
      <w:r w:rsidR="0053283D">
        <w:rPr>
          <w:rStyle w:val="text-to-speech"/>
          <w:rFonts w:asciiTheme="majorBidi" w:hAnsiTheme="majorBidi" w:cstheme="majorBidi"/>
          <w:color w:val="111111"/>
          <w:sz w:val="26"/>
          <w:szCs w:val="26"/>
        </w:rPr>
        <w:t xml:space="preserve">Il Dio della speranza </w:t>
      </w:r>
      <w:r w:rsidR="00B2193B">
        <w:rPr>
          <w:rStyle w:val="text-to-speech"/>
          <w:rFonts w:asciiTheme="majorBidi" w:hAnsiTheme="majorBidi" w:cstheme="majorBidi"/>
          <w:color w:val="111111"/>
          <w:sz w:val="26"/>
          <w:szCs w:val="26"/>
        </w:rPr>
        <w:t>accompagna il nostro cammino</w:t>
      </w:r>
      <w:r w:rsidRPr="005446DF">
        <w:rPr>
          <w:rStyle w:val="text-to-speech"/>
          <w:rFonts w:asciiTheme="majorBidi" w:hAnsiTheme="majorBidi" w:cstheme="majorBidi"/>
          <w:color w:val="111111"/>
          <w:sz w:val="26"/>
          <w:szCs w:val="26"/>
        </w:rPr>
        <w:t xml:space="preserve">. </w:t>
      </w:r>
    </w:p>
    <w:p w14:paraId="61F1B97B" w14:textId="77777777" w:rsidR="005446DF" w:rsidRPr="005446DF" w:rsidRDefault="005446DF" w:rsidP="005446DF">
      <w:pPr>
        <w:rPr>
          <w:rStyle w:val="text-to-speech"/>
          <w:rFonts w:asciiTheme="majorBidi" w:hAnsiTheme="majorBidi" w:cstheme="majorBidi"/>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Benedetto nei secoli il Signore.</w:t>
      </w:r>
    </w:p>
    <w:p w14:paraId="3868291E" w14:textId="3533AB5E" w:rsidR="00FA4EEB" w:rsidRDefault="00FA4EEB" w:rsidP="005446DF">
      <w:pPr>
        <w:spacing w:before="240"/>
        <w:jc w:val="both"/>
        <w:rPr>
          <w:rFonts w:asciiTheme="majorBidi" w:hAnsiTheme="majorBidi" w:cstheme="majorBidi"/>
          <w:sz w:val="26"/>
          <w:szCs w:val="26"/>
        </w:rPr>
      </w:pPr>
      <w:r w:rsidRPr="00FA4EEB">
        <w:rPr>
          <w:rFonts w:asciiTheme="majorBidi" w:hAnsiTheme="majorBidi" w:cstheme="majorBidi"/>
          <w:sz w:val="26"/>
          <w:szCs w:val="26"/>
        </w:rPr>
        <w:t>Il periodo estivo è tempo di riposo per molti e opportunità di godere del tempo in maniera più distesa. Sono maggiori le occasioni per condividere e ritrovarsi. Molte parrocchie propongo attività per i bambini e ragazzi e coinvolgono numerosi volontari, giovani e adulti. Per molte persone invece l</w:t>
      </w:r>
      <w:r w:rsidR="002A6095">
        <w:rPr>
          <w:rFonts w:asciiTheme="majorBidi" w:hAnsiTheme="majorBidi" w:cstheme="majorBidi"/>
          <w:sz w:val="26"/>
          <w:szCs w:val="26"/>
        </w:rPr>
        <w:t>’</w:t>
      </w:r>
      <w:r w:rsidRPr="00FA4EEB">
        <w:rPr>
          <w:rFonts w:asciiTheme="majorBidi" w:hAnsiTheme="majorBidi" w:cstheme="majorBidi"/>
          <w:sz w:val="26"/>
          <w:szCs w:val="26"/>
        </w:rPr>
        <w:t>estate è tempo di lavoro intenso nelle campagne e di accoglienza dei turisti; per altri è un periodo di maggiore solitudine e fatica per il caldo. In questa adorazione vogliamo stare con il Signore, portare questo tempo e pregare sempre per le vocazioni. La stagione calda e rigogliosa ci invita a pregare contemplando anche la bellezza del creato e della natura e a riscoprire questo prezioso legame, specialmente nell</w:t>
      </w:r>
      <w:r w:rsidR="002A6095">
        <w:rPr>
          <w:rFonts w:asciiTheme="majorBidi" w:hAnsiTheme="majorBidi" w:cstheme="majorBidi"/>
          <w:sz w:val="26"/>
          <w:szCs w:val="26"/>
        </w:rPr>
        <w:t>’</w:t>
      </w:r>
      <w:r w:rsidRPr="00FA4EEB">
        <w:rPr>
          <w:rFonts w:asciiTheme="majorBidi" w:hAnsiTheme="majorBidi" w:cstheme="majorBidi"/>
          <w:sz w:val="26"/>
          <w:szCs w:val="26"/>
        </w:rPr>
        <w:t>anno della preghiera in preparazione al Giubileo. Affidiamo al Signore anche la Settimana Sociale che si sta svolgendo in questi giorni a Trieste.</w:t>
      </w:r>
    </w:p>
    <w:p w14:paraId="0F0D64C1" w14:textId="45BB2ADD" w:rsidR="005446DF" w:rsidRPr="005446DF" w:rsidRDefault="005446DF" w:rsidP="005446DF">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Canto eucaristico ed esposizione </w:t>
      </w:r>
      <w:r w:rsidRPr="005446DF">
        <w:rPr>
          <w:rStyle w:val="text-to-speech"/>
          <w:rFonts w:asciiTheme="majorBidi" w:hAnsiTheme="majorBidi" w:cstheme="majorBidi"/>
          <w:color w:val="111111"/>
          <w:sz w:val="26"/>
          <w:szCs w:val="26"/>
        </w:rPr>
        <w:t>(</w:t>
      </w:r>
      <w:r w:rsidRPr="005446DF">
        <w:rPr>
          <w:rStyle w:val="text-to-speech"/>
          <w:rFonts w:asciiTheme="majorBidi" w:hAnsiTheme="majorBidi" w:cstheme="majorBidi"/>
          <w:i/>
          <w:iCs/>
          <w:color w:val="111111"/>
          <w:sz w:val="26"/>
          <w:szCs w:val="26"/>
        </w:rPr>
        <w:t>in ginocchio</w:t>
      </w:r>
      <w:r w:rsidRPr="005446DF">
        <w:rPr>
          <w:rStyle w:val="text-to-speech"/>
          <w:rFonts w:asciiTheme="majorBidi" w:hAnsiTheme="majorBidi" w:cstheme="majorBidi"/>
          <w:color w:val="111111"/>
          <w:sz w:val="26"/>
          <w:szCs w:val="26"/>
        </w:rPr>
        <w:t xml:space="preserve">): </w:t>
      </w:r>
    </w:p>
    <w:p w14:paraId="0FDF0AE5" w14:textId="77777777" w:rsidR="005446DF" w:rsidRPr="005446DF" w:rsidRDefault="005446DF" w:rsidP="005446DF">
      <w:pPr>
        <w:rPr>
          <w:rFonts w:asciiTheme="majorBidi" w:hAnsiTheme="majorBidi" w:cstheme="majorBidi"/>
          <w:i/>
          <w:iCs/>
          <w:color w:val="111111"/>
          <w:sz w:val="26"/>
          <w:szCs w:val="26"/>
        </w:rPr>
      </w:pPr>
      <w:r w:rsidRPr="005446DF">
        <w:rPr>
          <w:rStyle w:val="text-to-speech"/>
          <w:rFonts w:asciiTheme="majorBidi" w:hAnsiTheme="majorBidi" w:cstheme="majorBidi"/>
          <w:i/>
          <w:iCs/>
          <w:color w:val="111111"/>
          <w:sz w:val="26"/>
          <w:szCs w:val="26"/>
        </w:rPr>
        <w:t>Momento di silenzio</w:t>
      </w:r>
    </w:p>
    <w:p w14:paraId="7AB1B14E" w14:textId="6F24012C" w:rsidR="005446DF" w:rsidRPr="005446DF" w:rsidRDefault="005446DF" w:rsidP="005446DF">
      <w:pPr>
        <w:pStyle w:val="stilepaola"/>
        <w:spacing w:before="24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Facciamo nostra l</w:t>
      </w:r>
      <w:r w:rsidR="002A6095">
        <w:rPr>
          <w:rFonts w:asciiTheme="majorBidi" w:hAnsiTheme="majorBidi" w:cstheme="majorBidi"/>
          <w:bCs/>
          <w:sz w:val="26"/>
          <w:szCs w:val="26"/>
        </w:rPr>
        <w:t>’</w:t>
      </w:r>
      <w:r w:rsidRPr="005446DF">
        <w:rPr>
          <w:rFonts w:asciiTheme="majorBidi" w:hAnsiTheme="majorBidi" w:cstheme="majorBidi"/>
          <w:bCs/>
          <w:sz w:val="26"/>
          <w:szCs w:val="26"/>
        </w:rPr>
        <w:t xml:space="preserve">invocazione del Vescovo Lauro per le vocazioni e preghiamo insieme: </w:t>
      </w:r>
    </w:p>
    <w:p w14:paraId="0DEBED6F"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Signore,</w:t>
      </w:r>
    </w:p>
    <w:p w14:paraId="2F00649C"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operai nel campo dove si coltiva il tuo Regno.</w:t>
      </w:r>
    </w:p>
    <w:p w14:paraId="3D2091BC"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 xml:space="preserve">Siano desiderosi di luce, purezza e verità per </w:t>
      </w:r>
      <w:proofErr w:type="gramStart"/>
      <w:r w:rsidRPr="005446DF">
        <w:rPr>
          <w:rFonts w:asciiTheme="majorBidi" w:hAnsiTheme="majorBidi" w:cstheme="majorBidi"/>
          <w:bCs/>
          <w:i/>
          <w:iCs/>
          <w:sz w:val="26"/>
          <w:szCs w:val="26"/>
        </w:rPr>
        <w:t>se</w:t>
      </w:r>
      <w:proofErr w:type="gramEnd"/>
      <w:r w:rsidRPr="005446DF">
        <w:rPr>
          <w:rFonts w:asciiTheme="majorBidi" w:hAnsiTheme="majorBidi" w:cstheme="majorBidi"/>
          <w:bCs/>
          <w:i/>
          <w:iCs/>
          <w:sz w:val="26"/>
          <w:szCs w:val="26"/>
        </w:rPr>
        <w:t xml:space="preserve"> stessi</w:t>
      </w:r>
    </w:p>
    <w:p w14:paraId="2583A3B4"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e per quanti incontreranno sulle loro strade.</w:t>
      </w:r>
    </w:p>
    <w:p w14:paraId="462BF207"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persone affascinate dal tuo Regno,</w:t>
      </w:r>
    </w:p>
    <w:p w14:paraId="1EF0D4E1"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impegnate a disegnarne qualche tratto</w:t>
      </w:r>
    </w:p>
    <w:p w14:paraId="18238984" w14:textId="6E00E3FF"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anche in quest</w:t>
      </w:r>
      <w:r w:rsidR="002A6095">
        <w:rPr>
          <w:rFonts w:asciiTheme="majorBidi" w:hAnsiTheme="majorBidi" w:cstheme="majorBidi"/>
          <w:bCs/>
          <w:i/>
          <w:iCs/>
          <w:sz w:val="26"/>
          <w:szCs w:val="26"/>
        </w:rPr>
        <w:t>’</w:t>
      </w:r>
      <w:r w:rsidRPr="005446DF">
        <w:rPr>
          <w:rFonts w:asciiTheme="majorBidi" w:hAnsiTheme="majorBidi" w:cstheme="majorBidi"/>
          <w:bCs/>
          <w:i/>
          <w:iCs/>
          <w:sz w:val="26"/>
          <w:szCs w:val="26"/>
        </w:rPr>
        <w:t>oggi così segnato dalle tenebre</w:t>
      </w:r>
    </w:p>
    <w:p w14:paraId="265F5543"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di quella presunzione di autosufficienza</w:t>
      </w:r>
    </w:p>
    <w:p w14:paraId="3256A9AE"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che provoca ansia da prestazione,</w:t>
      </w:r>
    </w:p>
    <w:p w14:paraId="41B856D8"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insoddisfazione, paura del domani.</w:t>
      </w:r>
    </w:p>
    <w:p w14:paraId="57E8861E"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profeti della fraternità che, sola,</w:t>
      </w:r>
    </w:p>
    <w:p w14:paraId="0E6E0B16"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può illuminare la nostra umanità ferita e rabbuiata.</w:t>
      </w:r>
    </w:p>
    <w:p w14:paraId="2EAC0AD5"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donne e uomini innamorati di Gesù,</w:t>
      </w:r>
    </w:p>
    <w:p w14:paraId="19285DEE" w14:textId="77777777" w:rsidR="005446DF" w:rsidRPr="005446DF" w:rsidRDefault="005446DF" w:rsidP="005446DF">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capaci di riconoscere in lui</w:t>
      </w:r>
    </w:p>
    <w:p w14:paraId="3CA8310D" w14:textId="77777777" w:rsidR="005446DF" w:rsidRPr="005446DF" w:rsidRDefault="005446DF" w:rsidP="005446DF">
      <w:pPr>
        <w:pStyle w:val="stilepaola"/>
        <w:spacing w:after="240"/>
        <w:jc w:val="center"/>
        <w:rPr>
          <w:rStyle w:val="text-to-speech"/>
          <w:rFonts w:asciiTheme="majorBidi" w:hAnsiTheme="majorBidi" w:cstheme="majorBidi"/>
          <w:bCs/>
          <w:i/>
          <w:iCs/>
          <w:sz w:val="26"/>
          <w:szCs w:val="26"/>
        </w:rPr>
      </w:pPr>
      <w:r w:rsidRPr="005446DF">
        <w:rPr>
          <w:rFonts w:asciiTheme="majorBidi" w:hAnsiTheme="majorBidi" w:cstheme="majorBidi"/>
          <w:bCs/>
          <w:i/>
          <w:iCs/>
          <w:sz w:val="26"/>
          <w:szCs w:val="26"/>
        </w:rPr>
        <w:t>il volto del Padre, fonte della luce. Amen.</w:t>
      </w:r>
    </w:p>
    <w:p w14:paraId="1CEBDE4C"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Padre santo, che inviti tutti i fedeli alla carità perfetta</w:t>
      </w:r>
    </w:p>
    <w:p w14:paraId="1FBBCEB2"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e non ti stanchi di esortare molti</w:t>
      </w:r>
    </w:p>
    <w:p w14:paraId="02F54847"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a seguire più da vicino le orme del tuo Figlio,</w:t>
      </w:r>
    </w:p>
    <w:p w14:paraId="16E27575"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concedi a coloro che hai chiamato a essere interamente tuoi</w:t>
      </w:r>
    </w:p>
    <w:p w14:paraId="08C0BCB0"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lastRenderedPageBreak/>
        <w:t>di mostrare alla Chiesa e al mondo, con la loro vita,</w:t>
      </w:r>
    </w:p>
    <w:p w14:paraId="65135260" w14:textId="77777777" w:rsidR="005446DF" w:rsidRPr="005446DF" w:rsidRDefault="005446DF" w:rsidP="005446DF">
      <w:pPr>
        <w:spacing w:after="0"/>
        <w:rPr>
          <w:rFonts w:asciiTheme="majorBidi" w:hAnsiTheme="majorBidi" w:cstheme="majorBidi"/>
          <w:bCs/>
          <w:sz w:val="26"/>
          <w:szCs w:val="26"/>
        </w:rPr>
      </w:pPr>
      <w:r w:rsidRPr="005446DF">
        <w:rPr>
          <w:rFonts w:asciiTheme="majorBidi" w:hAnsiTheme="majorBidi" w:cstheme="majorBidi"/>
          <w:bCs/>
          <w:sz w:val="26"/>
          <w:szCs w:val="26"/>
        </w:rPr>
        <w:t>un chiaro segno del tuo regno.</w:t>
      </w:r>
    </w:p>
    <w:p w14:paraId="360D18FD" w14:textId="05A2D9E8" w:rsidR="000236A2" w:rsidRPr="005446DF" w:rsidRDefault="005446DF" w:rsidP="005446DF">
      <w:pPr>
        <w:jc w:val="both"/>
        <w:rPr>
          <w:rFonts w:asciiTheme="majorBidi" w:hAnsiTheme="majorBidi" w:cstheme="majorBidi"/>
          <w:b/>
          <w:sz w:val="26"/>
          <w:szCs w:val="26"/>
        </w:rPr>
      </w:pPr>
      <w:r w:rsidRPr="005446DF">
        <w:rPr>
          <w:rFonts w:asciiTheme="majorBidi" w:hAnsiTheme="majorBidi" w:cstheme="majorBidi"/>
          <w:bCs/>
          <w:sz w:val="26"/>
          <w:szCs w:val="26"/>
        </w:rPr>
        <w:t xml:space="preserve">Per </w:t>
      </w:r>
      <w:r>
        <w:rPr>
          <w:rFonts w:asciiTheme="majorBidi" w:hAnsiTheme="majorBidi" w:cstheme="majorBidi"/>
          <w:bCs/>
          <w:sz w:val="26"/>
          <w:szCs w:val="26"/>
        </w:rPr>
        <w:t xml:space="preserve">Cristo nostro Signore. </w:t>
      </w:r>
      <w:r>
        <w:rPr>
          <w:rFonts w:asciiTheme="majorBidi" w:hAnsiTheme="majorBidi" w:cstheme="majorBidi"/>
          <w:b/>
          <w:sz w:val="26"/>
          <w:szCs w:val="26"/>
        </w:rPr>
        <w:t xml:space="preserve">Amen. </w:t>
      </w:r>
    </w:p>
    <w:p w14:paraId="17F7E88E" w14:textId="1BE5E85A" w:rsidR="00115FB9" w:rsidRPr="005446DF" w:rsidRDefault="005446DF" w:rsidP="00115FB9">
      <w:pPr>
        <w:spacing w:after="0"/>
        <w:jc w:val="both"/>
        <w:rPr>
          <w:rFonts w:asciiTheme="majorBidi" w:hAnsiTheme="majorBidi" w:cstheme="majorBidi"/>
          <w:b/>
          <w:bCs/>
          <w:smallCaps/>
          <w:sz w:val="26"/>
          <w:szCs w:val="26"/>
        </w:rPr>
      </w:pPr>
      <w:r w:rsidRPr="005446DF">
        <w:rPr>
          <w:rFonts w:asciiTheme="majorBidi" w:hAnsiTheme="majorBidi" w:cstheme="majorBidi"/>
          <w:b/>
          <w:bCs/>
          <w:smallCaps/>
          <w:sz w:val="26"/>
          <w:szCs w:val="26"/>
        </w:rPr>
        <w:t>Dal Salmo</w:t>
      </w:r>
      <w:r w:rsidR="00115FB9" w:rsidRPr="005446DF">
        <w:rPr>
          <w:rFonts w:asciiTheme="majorBidi" w:hAnsiTheme="majorBidi" w:cstheme="majorBidi"/>
          <w:b/>
          <w:bCs/>
          <w:smallCaps/>
          <w:sz w:val="26"/>
          <w:szCs w:val="26"/>
        </w:rPr>
        <w:t xml:space="preserve"> </w:t>
      </w:r>
      <w:r w:rsidR="00610702">
        <w:rPr>
          <w:rFonts w:asciiTheme="majorBidi" w:hAnsiTheme="majorBidi" w:cstheme="majorBidi"/>
          <w:b/>
          <w:bCs/>
          <w:smallCaps/>
          <w:sz w:val="26"/>
          <w:szCs w:val="26"/>
        </w:rPr>
        <w:t>103/104</w:t>
      </w:r>
    </w:p>
    <w:p w14:paraId="4D23934C" w14:textId="77C1DD8B" w:rsidR="00115FB9" w:rsidRPr="00F80DD4" w:rsidRDefault="005446DF" w:rsidP="005446DF">
      <w:pPr>
        <w:jc w:val="both"/>
        <w:rPr>
          <w:rFonts w:asciiTheme="majorBidi" w:hAnsiTheme="majorBidi" w:cstheme="majorBidi"/>
          <w:b/>
          <w:bCs/>
          <w:i/>
          <w:iCs/>
          <w:sz w:val="26"/>
          <w:szCs w:val="26"/>
        </w:rPr>
      </w:pPr>
      <w:r w:rsidRPr="005446DF">
        <w:rPr>
          <w:rFonts w:asciiTheme="majorBidi" w:hAnsiTheme="majorBidi" w:cstheme="majorBidi"/>
          <w:color w:val="FF0000"/>
          <w:sz w:val="26"/>
          <w:szCs w:val="26"/>
        </w:rPr>
        <w:t xml:space="preserve">℟. </w:t>
      </w:r>
      <w:r w:rsidR="00610702" w:rsidRPr="00610702">
        <w:rPr>
          <w:rFonts w:asciiTheme="majorBidi" w:hAnsiTheme="majorBidi" w:cstheme="majorBidi"/>
          <w:b/>
          <w:bCs/>
          <w:sz w:val="26"/>
          <w:szCs w:val="26"/>
        </w:rPr>
        <w:t>Dell</w:t>
      </w:r>
      <w:r w:rsidR="002A6095">
        <w:rPr>
          <w:rFonts w:asciiTheme="majorBidi" w:hAnsiTheme="majorBidi" w:cstheme="majorBidi"/>
          <w:b/>
          <w:bCs/>
          <w:sz w:val="26"/>
          <w:szCs w:val="26"/>
        </w:rPr>
        <w:t>’</w:t>
      </w:r>
      <w:r w:rsidR="00610702" w:rsidRPr="00610702">
        <w:rPr>
          <w:rFonts w:asciiTheme="majorBidi" w:hAnsiTheme="majorBidi" w:cstheme="majorBidi"/>
          <w:b/>
          <w:bCs/>
          <w:sz w:val="26"/>
          <w:szCs w:val="26"/>
        </w:rPr>
        <w:t>amore del Signore è piena la terra</w:t>
      </w:r>
      <w:r w:rsidR="00F80DD4">
        <w:rPr>
          <w:rFonts w:asciiTheme="majorBidi" w:hAnsiTheme="majorBidi" w:cstheme="majorBidi"/>
          <w:b/>
          <w:bCs/>
          <w:sz w:val="26"/>
          <w:szCs w:val="26"/>
        </w:rPr>
        <w:tab/>
      </w:r>
      <w:r w:rsidR="00F80DD4">
        <w:rPr>
          <w:rFonts w:asciiTheme="majorBidi" w:hAnsiTheme="majorBidi" w:cstheme="majorBidi"/>
          <w:b/>
          <w:bCs/>
          <w:i/>
          <w:iCs/>
          <w:sz w:val="26"/>
          <w:szCs w:val="26"/>
        </w:rPr>
        <w:t xml:space="preserve">o un altro ritornello. </w:t>
      </w:r>
    </w:p>
    <w:p w14:paraId="71E29F87"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Benedici il Signore, anima mia!</w:t>
      </w:r>
    </w:p>
    <w:p w14:paraId="1E0EE2E6"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Sei tanto grande, Signore, mio Dio!</w:t>
      </w:r>
    </w:p>
    <w:p w14:paraId="3C2357EA"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Sei rivestito di maestà e di splendore,</w:t>
      </w:r>
    </w:p>
    <w:p w14:paraId="32F074FD" w14:textId="1E049D45" w:rsidR="00733723" w:rsidRPr="00733723" w:rsidRDefault="00733723" w:rsidP="00733723">
      <w:pPr>
        <w:rPr>
          <w:rFonts w:asciiTheme="majorBidi" w:hAnsiTheme="majorBidi" w:cstheme="majorBidi"/>
          <w:sz w:val="26"/>
          <w:szCs w:val="26"/>
        </w:rPr>
      </w:pPr>
      <w:r w:rsidRPr="00733723">
        <w:rPr>
          <w:rFonts w:asciiTheme="majorBidi" w:hAnsiTheme="majorBidi" w:cstheme="majorBidi"/>
          <w:sz w:val="26"/>
          <w:szCs w:val="26"/>
        </w:rPr>
        <w:t>avvolto di luce come di un manto,</w:t>
      </w:r>
      <w:r>
        <w:rPr>
          <w:rFonts w:asciiTheme="majorBidi" w:hAnsiTheme="majorBidi" w:cstheme="majorBidi"/>
          <w:sz w:val="26"/>
          <w:szCs w:val="26"/>
        </w:rPr>
        <w:t xml:space="preserve"> </w:t>
      </w:r>
      <w:r w:rsidRPr="005446DF">
        <w:rPr>
          <w:rFonts w:asciiTheme="majorBidi" w:hAnsiTheme="majorBidi" w:cstheme="majorBidi"/>
          <w:color w:val="FF0000"/>
          <w:sz w:val="26"/>
          <w:szCs w:val="26"/>
        </w:rPr>
        <w:t>℟.</w:t>
      </w:r>
    </w:p>
    <w:p w14:paraId="1582C7DB"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tu che distendi i cieli come una tenda,</w:t>
      </w:r>
    </w:p>
    <w:p w14:paraId="5539E337"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costruisci sulle acque le tue alte dimore,</w:t>
      </w:r>
    </w:p>
    <w:p w14:paraId="28CE99D6"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fai delle nubi il tuo carro,</w:t>
      </w:r>
    </w:p>
    <w:p w14:paraId="18F06CF4" w14:textId="7121D9F2" w:rsidR="00733723" w:rsidRPr="00733723" w:rsidRDefault="00733723" w:rsidP="00733723">
      <w:pPr>
        <w:rPr>
          <w:rFonts w:asciiTheme="majorBidi" w:hAnsiTheme="majorBidi" w:cstheme="majorBidi"/>
          <w:sz w:val="26"/>
          <w:szCs w:val="26"/>
        </w:rPr>
      </w:pPr>
      <w:r w:rsidRPr="00733723">
        <w:rPr>
          <w:rFonts w:asciiTheme="majorBidi" w:hAnsiTheme="majorBidi" w:cstheme="majorBidi"/>
          <w:sz w:val="26"/>
          <w:szCs w:val="26"/>
        </w:rPr>
        <w:t>cammini sulle ali del vento,</w:t>
      </w:r>
      <w:r w:rsidRPr="00733723">
        <w:rPr>
          <w:rFonts w:asciiTheme="majorBidi" w:hAnsiTheme="majorBidi" w:cstheme="majorBidi"/>
          <w:color w:val="FF0000"/>
          <w:sz w:val="26"/>
          <w:szCs w:val="26"/>
        </w:rPr>
        <w:t xml:space="preserve"> </w:t>
      </w:r>
      <w:r w:rsidRPr="005446DF">
        <w:rPr>
          <w:rFonts w:asciiTheme="majorBidi" w:hAnsiTheme="majorBidi" w:cstheme="majorBidi"/>
          <w:color w:val="FF0000"/>
          <w:sz w:val="26"/>
          <w:szCs w:val="26"/>
        </w:rPr>
        <w:t>℟.</w:t>
      </w:r>
    </w:p>
    <w:p w14:paraId="75B22381"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Egli fondò la terra sulle sue basi:</w:t>
      </w:r>
    </w:p>
    <w:p w14:paraId="4E091163"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non potrà mai vacillare.</w:t>
      </w:r>
    </w:p>
    <w:p w14:paraId="4CECD0D1"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Dalle tue dimore tu irrighi i monti,</w:t>
      </w:r>
    </w:p>
    <w:p w14:paraId="3413B133" w14:textId="253DC287" w:rsidR="00733723" w:rsidRPr="00733723" w:rsidRDefault="00733723" w:rsidP="00733723">
      <w:pPr>
        <w:rPr>
          <w:rFonts w:asciiTheme="majorBidi" w:hAnsiTheme="majorBidi" w:cstheme="majorBidi"/>
          <w:sz w:val="26"/>
          <w:szCs w:val="26"/>
        </w:rPr>
      </w:pPr>
      <w:r w:rsidRPr="00733723">
        <w:rPr>
          <w:rFonts w:asciiTheme="majorBidi" w:hAnsiTheme="majorBidi" w:cstheme="majorBidi"/>
          <w:sz w:val="26"/>
          <w:szCs w:val="26"/>
        </w:rPr>
        <w:t>e con il frutto delle tue opere si sazia la terra.</w:t>
      </w:r>
      <w:r>
        <w:rPr>
          <w:rFonts w:asciiTheme="majorBidi" w:hAnsiTheme="majorBidi" w:cstheme="majorBidi"/>
          <w:sz w:val="26"/>
          <w:szCs w:val="26"/>
        </w:rPr>
        <w:t xml:space="preserve"> </w:t>
      </w:r>
      <w:r w:rsidRPr="005446DF">
        <w:rPr>
          <w:rFonts w:asciiTheme="majorBidi" w:hAnsiTheme="majorBidi" w:cstheme="majorBidi"/>
          <w:color w:val="FF0000"/>
          <w:sz w:val="26"/>
          <w:szCs w:val="26"/>
        </w:rPr>
        <w:t>℟.</w:t>
      </w:r>
    </w:p>
    <w:p w14:paraId="79665B2E" w14:textId="0793BEFB"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Tu fai crescere l</w:t>
      </w:r>
      <w:r w:rsidR="002A6095">
        <w:rPr>
          <w:rFonts w:asciiTheme="majorBidi" w:hAnsiTheme="majorBidi" w:cstheme="majorBidi"/>
          <w:sz w:val="26"/>
          <w:szCs w:val="26"/>
        </w:rPr>
        <w:t>’</w:t>
      </w:r>
      <w:r w:rsidRPr="00733723">
        <w:rPr>
          <w:rFonts w:asciiTheme="majorBidi" w:hAnsiTheme="majorBidi" w:cstheme="majorBidi"/>
          <w:sz w:val="26"/>
          <w:szCs w:val="26"/>
        </w:rPr>
        <w:t>erba per il bestiame</w:t>
      </w:r>
    </w:p>
    <w:p w14:paraId="66C4D9D6" w14:textId="3C908332"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e le piante che l</w:t>
      </w:r>
      <w:r w:rsidR="002A6095">
        <w:rPr>
          <w:rFonts w:asciiTheme="majorBidi" w:hAnsiTheme="majorBidi" w:cstheme="majorBidi"/>
          <w:sz w:val="26"/>
          <w:szCs w:val="26"/>
        </w:rPr>
        <w:t>’</w:t>
      </w:r>
      <w:r w:rsidRPr="00733723">
        <w:rPr>
          <w:rFonts w:asciiTheme="majorBidi" w:hAnsiTheme="majorBidi" w:cstheme="majorBidi"/>
          <w:sz w:val="26"/>
          <w:szCs w:val="26"/>
        </w:rPr>
        <w:t>uomo coltiva</w:t>
      </w:r>
    </w:p>
    <w:p w14:paraId="28E5D6C3"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per trarre cibo dalla terra,</w:t>
      </w:r>
    </w:p>
    <w:p w14:paraId="146CBF86" w14:textId="723BA4B2"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vino che allieta il cuore dell</w:t>
      </w:r>
      <w:r w:rsidR="002A6095">
        <w:rPr>
          <w:rFonts w:asciiTheme="majorBidi" w:hAnsiTheme="majorBidi" w:cstheme="majorBidi"/>
          <w:sz w:val="26"/>
          <w:szCs w:val="26"/>
        </w:rPr>
        <w:t>’</w:t>
      </w:r>
      <w:r w:rsidRPr="00733723">
        <w:rPr>
          <w:rFonts w:asciiTheme="majorBidi" w:hAnsiTheme="majorBidi" w:cstheme="majorBidi"/>
          <w:sz w:val="26"/>
          <w:szCs w:val="26"/>
        </w:rPr>
        <w:t>uomo,</w:t>
      </w:r>
    </w:p>
    <w:p w14:paraId="2AFC3280"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olio che fa brillare il suo volto</w:t>
      </w:r>
    </w:p>
    <w:p w14:paraId="282A2288" w14:textId="0261B676" w:rsidR="00733723" w:rsidRPr="00733723" w:rsidRDefault="00733723" w:rsidP="00733723">
      <w:pPr>
        <w:rPr>
          <w:rFonts w:asciiTheme="majorBidi" w:hAnsiTheme="majorBidi" w:cstheme="majorBidi"/>
          <w:sz w:val="26"/>
          <w:szCs w:val="26"/>
        </w:rPr>
      </w:pPr>
      <w:r w:rsidRPr="00733723">
        <w:rPr>
          <w:rFonts w:asciiTheme="majorBidi" w:hAnsiTheme="majorBidi" w:cstheme="majorBidi"/>
          <w:sz w:val="26"/>
          <w:szCs w:val="26"/>
        </w:rPr>
        <w:t>e pane che sostiene il suo cuore.</w:t>
      </w:r>
      <w:r>
        <w:rPr>
          <w:rFonts w:asciiTheme="majorBidi" w:hAnsiTheme="majorBidi" w:cstheme="majorBidi"/>
          <w:sz w:val="26"/>
          <w:szCs w:val="26"/>
        </w:rPr>
        <w:t xml:space="preserve"> </w:t>
      </w:r>
      <w:r w:rsidRPr="005446DF">
        <w:rPr>
          <w:rFonts w:asciiTheme="majorBidi" w:hAnsiTheme="majorBidi" w:cstheme="majorBidi"/>
          <w:color w:val="FF0000"/>
          <w:sz w:val="26"/>
          <w:szCs w:val="26"/>
        </w:rPr>
        <w:t>℟.</w:t>
      </w:r>
    </w:p>
    <w:p w14:paraId="64000740"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Tutti da te aspettano</w:t>
      </w:r>
    </w:p>
    <w:p w14:paraId="702314AA"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che tu dia loro cibo a tempo opportuno.</w:t>
      </w:r>
    </w:p>
    <w:p w14:paraId="0CDCA59D"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Tu lo provvedi, essi lo raccolgono;</w:t>
      </w:r>
    </w:p>
    <w:p w14:paraId="07CA2239" w14:textId="448BD8B8" w:rsidR="00733723" w:rsidRPr="00733723" w:rsidRDefault="00733723" w:rsidP="00733723">
      <w:pPr>
        <w:rPr>
          <w:rFonts w:asciiTheme="majorBidi" w:hAnsiTheme="majorBidi" w:cstheme="majorBidi"/>
          <w:sz w:val="26"/>
          <w:szCs w:val="26"/>
        </w:rPr>
      </w:pPr>
      <w:r w:rsidRPr="00733723">
        <w:rPr>
          <w:rFonts w:asciiTheme="majorBidi" w:hAnsiTheme="majorBidi" w:cstheme="majorBidi"/>
          <w:sz w:val="26"/>
          <w:szCs w:val="26"/>
        </w:rPr>
        <w:t>apri la tua mano, si saziano di beni.</w:t>
      </w:r>
      <w:r>
        <w:rPr>
          <w:rFonts w:asciiTheme="majorBidi" w:hAnsiTheme="majorBidi" w:cstheme="majorBidi"/>
          <w:sz w:val="26"/>
          <w:szCs w:val="26"/>
        </w:rPr>
        <w:t xml:space="preserve"> </w:t>
      </w:r>
      <w:r w:rsidRPr="005446DF">
        <w:rPr>
          <w:rFonts w:asciiTheme="majorBidi" w:hAnsiTheme="majorBidi" w:cstheme="majorBidi"/>
          <w:color w:val="FF0000"/>
          <w:sz w:val="26"/>
          <w:szCs w:val="26"/>
        </w:rPr>
        <w:t>℟.</w:t>
      </w:r>
    </w:p>
    <w:p w14:paraId="51522349"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Voglio cantare al Signore finché ho vita,</w:t>
      </w:r>
    </w:p>
    <w:p w14:paraId="57209417"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cantare inni al mio Dio finché esisto.</w:t>
      </w:r>
    </w:p>
    <w:p w14:paraId="17DE17C4" w14:textId="77777777" w:rsidR="00733723" w:rsidRPr="00733723" w:rsidRDefault="00733723" w:rsidP="00733723">
      <w:pPr>
        <w:spacing w:after="0"/>
        <w:rPr>
          <w:rFonts w:asciiTheme="majorBidi" w:hAnsiTheme="majorBidi" w:cstheme="majorBidi"/>
          <w:sz w:val="26"/>
          <w:szCs w:val="26"/>
        </w:rPr>
      </w:pPr>
      <w:r w:rsidRPr="00733723">
        <w:rPr>
          <w:rFonts w:asciiTheme="majorBidi" w:hAnsiTheme="majorBidi" w:cstheme="majorBidi"/>
          <w:sz w:val="26"/>
          <w:szCs w:val="26"/>
        </w:rPr>
        <w:t>A lui sia gradito il mio canto,</w:t>
      </w:r>
    </w:p>
    <w:p w14:paraId="0B853280" w14:textId="3225939C" w:rsidR="003B0197" w:rsidRPr="005446DF" w:rsidRDefault="00733723" w:rsidP="00733723">
      <w:pPr>
        <w:jc w:val="both"/>
        <w:rPr>
          <w:rFonts w:asciiTheme="majorBidi" w:hAnsiTheme="majorBidi" w:cstheme="majorBidi"/>
          <w:sz w:val="26"/>
          <w:szCs w:val="26"/>
        </w:rPr>
      </w:pPr>
      <w:r w:rsidRPr="00733723">
        <w:rPr>
          <w:rFonts w:asciiTheme="majorBidi" w:hAnsiTheme="majorBidi" w:cstheme="majorBidi"/>
          <w:sz w:val="26"/>
          <w:szCs w:val="26"/>
        </w:rPr>
        <w:t>io gioirò nel Signore.</w:t>
      </w:r>
      <w:r>
        <w:rPr>
          <w:rFonts w:asciiTheme="majorBidi" w:hAnsiTheme="majorBidi" w:cstheme="majorBidi"/>
          <w:sz w:val="26"/>
          <w:szCs w:val="26"/>
        </w:rPr>
        <w:t xml:space="preserve"> </w:t>
      </w:r>
      <w:r w:rsidRPr="005446DF">
        <w:rPr>
          <w:rFonts w:asciiTheme="majorBidi" w:hAnsiTheme="majorBidi" w:cstheme="majorBidi"/>
          <w:color w:val="FF0000"/>
          <w:sz w:val="26"/>
          <w:szCs w:val="26"/>
        </w:rPr>
        <w:t>℟.</w:t>
      </w:r>
    </w:p>
    <w:p w14:paraId="59ACD8C5" w14:textId="752A3608" w:rsidR="00115FB9" w:rsidRPr="005446DF" w:rsidRDefault="00115FB9" w:rsidP="00115FB9">
      <w:pPr>
        <w:pBdr>
          <w:top w:val="single" w:sz="4" w:space="1" w:color="auto"/>
          <w:left w:val="single" w:sz="4" w:space="4" w:color="auto"/>
          <w:bottom w:val="single" w:sz="4" w:space="0" w:color="auto"/>
          <w:right w:val="single" w:sz="4" w:space="4" w:color="auto"/>
        </w:pBdr>
        <w:spacing w:after="0"/>
        <w:rPr>
          <w:rFonts w:asciiTheme="majorBidi" w:hAnsiTheme="majorBidi" w:cstheme="majorBidi"/>
          <w:sz w:val="26"/>
          <w:szCs w:val="26"/>
        </w:rPr>
      </w:pPr>
      <w:r w:rsidRPr="005446DF">
        <w:rPr>
          <w:rStyle w:val="text-to-speech"/>
          <w:rFonts w:asciiTheme="majorBidi" w:hAnsiTheme="majorBidi" w:cstheme="majorBidi"/>
          <w:i/>
          <w:iCs/>
          <w:color w:val="111111"/>
          <w:sz w:val="26"/>
          <w:szCs w:val="26"/>
        </w:rPr>
        <w:t>In silenzio, rileggo personalmente con calma il Salmo; posso soffermarmi su una parola o un versetto che sento risuonare in modo particolare.</w:t>
      </w:r>
    </w:p>
    <w:p w14:paraId="2DCAD728" w14:textId="77777777" w:rsidR="00115FB9" w:rsidRPr="005446DF" w:rsidRDefault="00115FB9" w:rsidP="00115FB9">
      <w:pPr>
        <w:spacing w:after="0"/>
        <w:jc w:val="both"/>
        <w:rPr>
          <w:rFonts w:asciiTheme="majorBidi" w:hAnsiTheme="majorBidi" w:cstheme="majorBidi"/>
          <w:sz w:val="26"/>
          <w:szCs w:val="26"/>
        </w:rPr>
      </w:pPr>
    </w:p>
    <w:p w14:paraId="2F273BD9" w14:textId="77777777" w:rsidR="00A86802" w:rsidRDefault="00A86802" w:rsidP="00115FB9">
      <w:pPr>
        <w:spacing w:after="0"/>
        <w:jc w:val="both"/>
        <w:rPr>
          <w:rFonts w:asciiTheme="majorBidi" w:hAnsiTheme="majorBidi" w:cstheme="majorBidi"/>
          <w:b/>
          <w:bCs/>
          <w:sz w:val="26"/>
          <w:szCs w:val="26"/>
        </w:rPr>
      </w:pPr>
      <w:r w:rsidRPr="00A86802">
        <w:rPr>
          <w:rFonts w:asciiTheme="majorBidi" w:hAnsiTheme="majorBidi" w:cstheme="majorBidi"/>
          <w:b/>
          <w:bCs/>
          <w:sz w:val="26"/>
          <w:szCs w:val="26"/>
        </w:rPr>
        <w:t>Dal libro dei Proverbi (8, 1-35)</w:t>
      </w:r>
    </w:p>
    <w:p w14:paraId="30427DE5" w14:textId="6F7208B4"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La sapienza forse non chiama e l</w:t>
      </w:r>
      <w:r w:rsidR="002A6095">
        <w:rPr>
          <w:rFonts w:asciiTheme="majorBidi" w:hAnsiTheme="majorBidi" w:cstheme="majorBidi"/>
          <w:sz w:val="26"/>
          <w:szCs w:val="26"/>
        </w:rPr>
        <w:t>’</w:t>
      </w:r>
      <w:r w:rsidRPr="0003618C">
        <w:rPr>
          <w:rFonts w:asciiTheme="majorBidi" w:hAnsiTheme="majorBidi" w:cstheme="majorBidi"/>
          <w:sz w:val="26"/>
          <w:szCs w:val="26"/>
        </w:rPr>
        <w:t>intelligenza non fa udire la sua voce?</w:t>
      </w:r>
    </w:p>
    <w:p w14:paraId="01E4935C"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In cima alle alture, lungo la via, nei crocicchi delle strade si apposta,</w:t>
      </w:r>
    </w:p>
    <w:p w14:paraId="38F5E9BE" w14:textId="0D2F7714"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presso le porte, all</w:t>
      </w:r>
      <w:r w:rsidR="002A6095">
        <w:rPr>
          <w:rFonts w:asciiTheme="majorBidi" w:hAnsiTheme="majorBidi" w:cstheme="majorBidi"/>
          <w:sz w:val="26"/>
          <w:szCs w:val="26"/>
        </w:rPr>
        <w:t>’</w:t>
      </w:r>
      <w:r w:rsidRPr="0003618C">
        <w:rPr>
          <w:rFonts w:asciiTheme="majorBidi" w:hAnsiTheme="majorBidi" w:cstheme="majorBidi"/>
          <w:sz w:val="26"/>
          <w:szCs w:val="26"/>
        </w:rPr>
        <w:t>ingresso della città, sulle soglie degli usci essa grida:</w:t>
      </w:r>
    </w:p>
    <w:p w14:paraId="4D14F624" w14:textId="09688EE4" w:rsidR="0003618C" w:rsidRPr="0003618C" w:rsidRDefault="002A6095" w:rsidP="0003618C">
      <w:pPr>
        <w:spacing w:after="0"/>
        <w:rPr>
          <w:rFonts w:asciiTheme="majorBidi" w:hAnsiTheme="majorBidi" w:cstheme="majorBidi"/>
          <w:sz w:val="26"/>
          <w:szCs w:val="26"/>
        </w:rPr>
      </w:pPr>
      <w:r>
        <w:rPr>
          <w:rFonts w:asciiTheme="majorBidi" w:hAnsiTheme="majorBidi" w:cstheme="majorBidi"/>
          <w:sz w:val="26"/>
          <w:szCs w:val="26"/>
        </w:rPr>
        <w:t>“</w:t>
      </w:r>
      <w:r w:rsidR="0003618C" w:rsidRPr="0003618C">
        <w:rPr>
          <w:rFonts w:asciiTheme="majorBidi" w:hAnsiTheme="majorBidi" w:cstheme="majorBidi"/>
          <w:sz w:val="26"/>
          <w:szCs w:val="26"/>
        </w:rPr>
        <w:t>A voi, uomini, io mi rivolgo, ai figli dell</w:t>
      </w:r>
      <w:r>
        <w:rPr>
          <w:rFonts w:asciiTheme="majorBidi" w:hAnsiTheme="majorBidi" w:cstheme="majorBidi"/>
          <w:sz w:val="26"/>
          <w:szCs w:val="26"/>
        </w:rPr>
        <w:t>’</w:t>
      </w:r>
      <w:r w:rsidR="0003618C" w:rsidRPr="0003618C">
        <w:rPr>
          <w:rFonts w:asciiTheme="majorBidi" w:hAnsiTheme="majorBidi" w:cstheme="majorBidi"/>
          <w:sz w:val="26"/>
          <w:szCs w:val="26"/>
        </w:rPr>
        <w:t>uomo è diretta la mia voce.</w:t>
      </w:r>
    </w:p>
    <w:p w14:paraId="3833A4EF"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Io, la sapienza, abito con la prudenza e possiedo scienza e riflessione.</w:t>
      </w:r>
    </w:p>
    <w:p w14:paraId="304B4735" w14:textId="00AF24D0"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lastRenderedPageBreak/>
        <w:t>Il Signore mi ha creato come inizio della sua attività, prima di ogni sua opera, all</w:t>
      </w:r>
      <w:r w:rsidR="002A6095">
        <w:rPr>
          <w:rFonts w:asciiTheme="majorBidi" w:hAnsiTheme="majorBidi" w:cstheme="majorBidi"/>
          <w:sz w:val="26"/>
          <w:szCs w:val="26"/>
        </w:rPr>
        <w:t>’</w:t>
      </w:r>
      <w:r w:rsidRPr="0003618C">
        <w:rPr>
          <w:rFonts w:asciiTheme="majorBidi" w:hAnsiTheme="majorBidi" w:cstheme="majorBidi"/>
          <w:sz w:val="26"/>
          <w:szCs w:val="26"/>
        </w:rPr>
        <w:t>origine. Dall</w:t>
      </w:r>
      <w:r w:rsidR="002A6095">
        <w:rPr>
          <w:rFonts w:asciiTheme="majorBidi" w:hAnsiTheme="majorBidi" w:cstheme="majorBidi"/>
          <w:sz w:val="26"/>
          <w:szCs w:val="26"/>
        </w:rPr>
        <w:t>’</w:t>
      </w:r>
      <w:r w:rsidRPr="0003618C">
        <w:rPr>
          <w:rFonts w:asciiTheme="majorBidi" w:hAnsiTheme="majorBidi" w:cstheme="majorBidi"/>
          <w:sz w:val="26"/>
          <w:szCs w:val="26"/>
        </w:rPr>
        <w:t>eternità sono stata formata, fin dal principio, dagli inizi della terra.</w:t>
      </w:r>
    </w:p>
    <w:p w14:paraId="52F782B0"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Quando non esistevano gli abissi, io fui generata,</w:t>
      </w:r>
    </w:p>
    <w:p w14:paraId="7C5D69E2" w14:textId="2F524244"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quando ancora non vi erano le sorgenti cariche d</w:t>
      </w:r>
      <w:r w:rsidR="002A6095">
        <w:rPr>
          <w:rFonts w:asciiTheme="majorBidi" w:hAnsiTheme="majorBidi" w:cstheme="majorBidi"/>
          <w:sz w:val="26"/>
          <w:szCs w:val="26"/>
        </w:rPr>
        <w:t>’</w:t>
      </w:r>
      <w:r w:rsidRPr="0003618C">
        <w:rPr>
          <w:rFonts w:asciiTheme="majorBidi" w:hAnsiTheme="majorBidi" w:cstheme="majorBidi"/>
          <w:sz w:val="26"/>
          <w:szCs w:val="26"/>
        </w:rPr>
        <w:t>acqua;</w:t>
      </w:r>
    </w:p>
    <w:p w14:paraId="26B3FC0A" w14:textId="420F781A"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prima che fossero fissate le basi dei monti,</w:t>
      </w:r>
      <w:r w:rsidR="002A6095">
        <w:rPr>
          <w:rFonts w:asciiTheme="majorBidi" w:hAnsiTheme="majorBidi" w:cstheme="majorBidi"/>
          <w:sz w:val="26"/>
          <w:szCs w:val="26"/>
        </w:rPr>
        <w:t xml:space="preserve"> </w:t>
      </w:r>
      <w:r w:rsidRPr="0003618C">
        <w:rPr>
          <w:rFonts w:asciiTheme="majorBidi" w:hAnsiTheme="majorBidi" w:cstheme="majorBidi"/>
          <w:sz w:val="26"/>
          <w:szCs w:val="26"/>
        </w:rPr>
        <w:t>prima delle colline, io fui generata,</w:t>
      </w:r>
    </w:p>
    <w:p w14:paraId="61D8C5B3"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quando ancora non aveva fatto la terra e i campi né le prime zolle del mondo.</w:t>
      </w:r>
    </w:p>
    <w:p w14:paraId="54255B76"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Quando egli fissava i cieli, io ero là;</w:t>
      </w:r>
    </w:p>
    <w:p w14:paraId="3832AC3D" w14:textId="7BC27764"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quando tracciava un cerchio sull</w:t>
      </w:r>
      <w:r w:rsidR="002A6095">
        <w:rPr>
          <w:rFonts w:asciiTheme="majorBidi" w:hAnsiTheme="majorBidi" w:cstheme="majorBidi"/>
          <w:sz w:val="26"/>
          <w:szCs w:val="26"/>
        </w:rPr>
        <w:t>’</w:t>
      </w:r>
      <w:r w:rsidRPr="0003618C">
        <w:rPr>
          <w:rFonts w:asciiTheme="majorBidi" w:hAnsiTheme="majorBidi" w:cstheme="majorBidi"/>
          <w:sz w:val="26"/>
          <w:szCs w:val="26"/>
        </w:rPr>
        <w:t>abisso,</w:t>
      </w:r>
    </w:p>
    <w:p w14:paraId="0B0668FE"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quando condensava le nubi in alto,</w:t>
      </w:r>
    </w:p>
    <w:p w14:paraId="0FF6A108" w14:textId="3CEE4C95"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quando fissava le sorgenti dell</w:t>
      </w:r>
      <w:r w:rsidR="002A6095">
        <w:rPr>
          <w:rFonts w:asciiTheme="majorBidi" w:hAnsiTheme="majorBidi" w:cstheme="majorBidi"/>
          <w:sz w:val="26"/>
          <w:szCs w:val="26"/>
        </w:rPr>
        <w:t>’</w:t>
      </w:r>
      <w:r w:rsidRPr="0003618C">
        <w:rPr>
          <w:rFonts w:asciiTheme="majorBidi" w:hAnsiTheme="majorBidi" w:cstheme="majorBidi"/>
          <w:sz w:val="26"/>
          <w:szCs w:val="26"/>
        </w:rPr>
        <w:t>abisso,</w:t>
      </w:r>
    </w:p>
    <w:p w14:paraId="038C71B3"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quando stabiliva al mare i suoi limiti,</w:t>
      </w:r>
    </w:p>
    <w:p w14:paraId="3DF27F93"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così che le acque non ne oltrepassassero i confini,</w:t>
      </w:r>
    </w:p>
    <w:p w14:paraId="1B14EFF0"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quando disponeva le fondamenta della terra,</w:t>
      </w:r>
    </w:p>
    <w:p w14:paraId="0D45933F"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io ero con lui come artefice</w:t>
      </w:r>
    </w:p>
    <w:p w14:paraId="412E8F2F"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ed ero la sua delizia ogni giorno:</w:t>
      </w:r>
    </w:p>
    <w:p w14:paraId="3237D9DD"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giocavo davanti a lui in ogni istante,</w:t>
      </w:r>
    </w:p>
    <w:p w14:paraId="23ADBA52"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giocavo sul globo terrestre,</w:t>
      </w:r>
    </w:p>
    <w:p w14:paraId="5AD196C2" w14:textId="278CAFE6"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ponendo le mie delizie tra i figli dell</w:t>
      </w:r>
      <w:r w:rsidR="002A6095">
        <w:rPr>
          <w:rFonts w:asciiTheme="majorBidi" w:hAnsiTheme="majorBidi" w:cstheme="majorBidi"/>
          <w:sz w:val="26"/>
          <w:szCs w:val="26"/>
        </w:rPr>
        <w:t>’</w:t>
      </w:r>
      <w:r w:rsidRPr="0003618C">
        <w:rPr>
          <w:rFonts w:asciiTheme="majorBidi" w:hAnsiTheme="majorBidi" w:cstheme="majorBidi"/>
          <w:sz w:val="26"/>
          <w:szCs w:val="26"/>
        </w:rPr>
        <w:t>uomo.</w:t>
      </w:r>
    </w:p>
    <w:p w14:paraId="35916871" w14:textId="77777777"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Ora, figli, ascoltatemi: beati quelli che seguono le mie vie!</w:t>
      </w:r>
    </w:p>
    <w:p w14:paraId="26609A55" w14:textId="7A6E45B8" w:rsidR="0003618C" w:rsidRPr="0003618C" w:rsidRDefault="0003618C" w:rsidP="0003618C">
      <w:pPr>
        <w:spacing w:after="0"/>
        <w:rPr>
          <w:rFonts w:asciiTheme="majorBidi" w:hAnsiTheme="majorBidi" w:cstheme="majorBidi"/>
          <w:sz w:val="26"/>
          <w:szCs w:val="26"/>
        </w:rPr>
      </w:pPr>
      <w:r w:rsidRPr="0003618C">
        <w:rPr>
          <w:rFonts w:asciiTheme="majorBidi" w:hAnsiTheme="majorBidi" w:cstheme="majorBidi"/>
          <w:sz w:val="26"/>
          <w:szCs w:val="26"/>
        </w:rPr>
        <w:t>Ascoltate l</w:t>
      </w:r>
      <w:r w:rsidR="002A6095">
        <w:rPr>
          <w:rFonts w:asciiTheme="majorBidi" w:hAnsiTheme="majorBidi" w:cstheme="majorBidi"/>
          <w:sz w:val="26"/>
          <w:szCs w:val="26"/>
        </w:rPr>
        <w:t>’</w:t>
      </w:r>
      <w:r w:rsidRPr="0003618C">
        <w:rPr>
          <w:rFonts w:asciiTheme="majorBidi" w:hAnsiTheme="majorBidi" w:cstheme="majorBidi"/>
          <w:sz w:val="26"/>
          <w:szCs w:val="26"/>
        </w:rPr>
        <w:t>esortazione e siate saggi, non trascuratela!</w:t>
      </w:r>
    </w:p>
    <w:p w14:paraId="7FFCEDFF" w14:textId="7F887BB1" w:rsidR="00A46A84" w:rsidRPr="005446DF" w:rsidRDefault="0003618C" w:rsidP="0003618C">
      <w:pPr>
        <w:jc w:val="both"/>
        <w:rPr>
          <w:rFonts w:asciiTheme="majorBidi" w:hAnsiTheme="majorBidi" w:cstheme="majorBidi"/>
          <w:sz w:val="26"/>
          <w:szCs w:val="26"/>
        </w:rPr>
      </w:pPr>
      <w:r w:rsidRPr="0003618C">
        <w:rPr>
          <w:rFonts w:asciiTheme="majorBidi" w:hAnsiTheme="majorBidi" w:cstheme="majorBidi"/>
          <w:sz w:val="26"/>
          <w:szCs w:val="26"/>
        </w:rPr>
        <w:t>Beato l</w:t>
      </w:r>
      <w:r w:rsidR="002A6095">
        <w:rPr>
          <w:rFonts w:asciiTheme="majorBidi" w:hAnsiTheme="majorBidi" w:cstheme="majorBidi"/>
          <w:sz w:val="26"/>
          <w:szCs w:val="26"/>
        </w:rPr>
        <w:t>’</w:t>
      </w:r>
      <w:r w:rsidRPr="0003618C">
        <w:rPr>
          <w:rFonts w:asciiTheme="majorBidi" w:hAnsiTheme="majorBidi" w:cstheme="majorBidi"/>
          <w:sz w:val="26"/>
          <w:szCs w:val="26"/>
        </w:rPr>
        <w:t>uomo che mi ascolta, vegliando ogni giorno alle mie porte, per custodire gli stipiti della mia soglia. Infatti, chi trova me trova la vita e ottiene il favore del Signore.</w:t>
      </w:r>
    </w:p>
    <w:p w14:paraId="110C3E63" w14:textId="77777777" w:rsidR="00A46A84" w:rsidRPr="005446DF" w:rsidRDefault="00A46A84" w:rsidP="00A46A84">
      <w:pPr>
        <w:pBdr>
          <w:top w:val="single" w:sz="4" w:space="1" w:color="auto"/>
          <w:left w:val="single" w:sz="4" w:space="0" w:color="auto"/>
          <w:bottom w:val="single" w:sz="4" w:space="1" w:color="auto"/>
          <w:right w:val="single" w:sz="4" w:space="4" w:color="auto"/>
        </w:pBdr>
        <w:spacing w:after="0" w:line="240" w:lineRule="auto"/>
        <w:rPr>
          <w:rFonts w:asciiTheme="majorBidi" w:hAnsiTheme="majorBidi" w:cstheme="majorBidi"/>
          <w:i/>
          <w:iCs/>
          <w:sz w:val="26"/>
          <w:szCs w:val="26"/>
        </w:rPr>
      </w:pPr>
      <w:r w:rsidRPr="005446DF">
        <w:rPr>
          <w:rFonts w:asciiTheme="majorBidi" w:hAnsiTheme="majorBidi" w:cstheme="majorBidi"/>
          <w:i/>
          <w:iCs/>
          <w:sz w:val="26"/>
          <w:szCs w:val="26"/>
        </w:rPr>
        <w:t xml:space="preserve">Nel silenzio, leggo e rileggo il brano. Mi fermo dove una parola mi colpisce, senza la fretta di andare avanti. E mi chiedo: </w:t>
      </w:r>
    </w:p>
    <w:p w14:paraId="1DC203FB" w14:textId="381413AA" w:rsidR="00A46A84" w:rsidRPr="005446DF" w:rsidRDefault="00ED2D81" w:rsidP="00A46A84">
      <w:pPr>
        <w:pBdr>
          <w:top w:val="single" w:sz="4" w:space="1" w:color="auto"/>
          <w:left w:val="single" w:sz="4" w:space="0" w:color="auto"/>
          <w:bottom w:val="single" w:sz="4" w:space="1" w:color="auto"/>
          <w:right w:val="single" w:sz="4" w:space="4" w:color="auto"/>
        </w:pBdr>
        <w:spacing w:after="0" w:line="240" w:lineRule="auto"/>
        <w:rPr>
          <w:rFonts w:asciiTheme="majorBidi" w:hAnsiTheme="majorBidi" w:cstheme="majorBidi"/>
          <w:i/>
          <w:iCs/>
          <w:sz w:val="26"/>
          <w:szCs w:val="26"/>
        </w:rPr>
      </w:pPr>
      <w:r>
        <w:rPr>
          <w:rFonts w:asciiTheme="majorBidi" w:hAnsiTheme="majorBidi" w:cstheme="majorBidi"/>
          <w:i/>
          <w:iCs/>
          <w:sz w:val="26"/>
          <w:szCs w:val="26"/>
        </w:rPr>
        <w:t xml:space="preserve">- </w:t>
      </w:r>
      <w:r w:rsidR="00A46A84" w:rsidRPr="005446DF">
        <w:rPr>
          <w:rFonts w:asciiTheme="majorBidi" w:hAnsiTheme="majorBidi" w:cstheme="majorBidi"/>
          <w:i/>
          <w:iCs/>
          <w:sz w:val="26"/>
          <w:szCs w:val="26"/>
        </w:rPr>
        <w:t>Leggendo questo bran</w:t>
      </w:r>
      <w:r w:rsidR="00C95A7D">
        <w:rPr>
          <w:rFonts w:asciiTheme="majorBidi" w:hAnsiTheme="majorBidi" w:cstheme="majorBidi"/>
          <w:i/>
          <w:iCs/>
          <w:sz w:val="26"/>
          <w:szCs w:val="26"/>
        </w:rPr>
        <w:t>o dal libro dei Proverbi, quale buona notizia mi raggiunge</w:t>
      </w:r>
      <w:r w:rsidR="00A46A84" w:rsidRPr="005446DF">
        <w:rPr>
          <w:rFonts w:asciiTheme="majorBidi" w:hAnsiTheme="majorBidi" w:cstheme="majorBidi"/>
          <w:i/>
          <w:iCs/>
          <w:sz w:val="26"/>
          <w:szCs w:val="26"/>
        </w:rPr>
        <w:t>?</w:t>
      </w:r>
      <w:r w:rsidR="00C95A7D">
        <w:rPr>
          <w:rFonts w:asciiTheme="majorBidi" w:hAnsiTheme="majorBidi" w:cstheme="majorBidi"/>
          <w:i/>
          <w:iCs/>
          <w:sz w:val="26"/>
          <w:szCs w:val="26"/>
        </w:rPr>
        <w:t xml:space="preserve"> Cosa mi dice di Dio?</w:t>
      </w:r>
      <w:r w:rsidR="00A46A84" w:rsidRPr="005446DF">
        <w:rPr>
          <w:rFonts w:asciiTheme="majorBidi" w:hAnsiTheme="majorBidi" w:cstheme="majorBidi"/>
          <w:i/>
          <w:iCs/>
          <w:sz w:val="26"/>
          <w:szCs w:val="26"/>
        </w:rPr>
        <w:t xml:space="preserve"> </w:t>
      </w:r>
    </w:p>
    <w:p w14:paraId="371F6783" w14:textId="77777777" w:rsidR="00A46A84" w:rsidRPr="005446DF" w:rsidRDefault="00A46A84" w:rsidP="00A46A84">
      <w:pPr>
        <w:pBdr>
          <w:top w:val="single" w:sz="4" w:space="1" w:color="auto"/>
          <w:left w:val="single" w:sz="4" w:space="0" w:color="auto"/>
          <w:bottom w:val="single" w:sz="4" w:space="1" w:color="auto"/>
          <w:right w:val="single" w:sz="4" w:space="4" w:color="auto"/>
        </w:pBdr>
        <w:spacing w:after="0" w:line="240" w:lineRule="auto"/>
        <w:rPr>
          <w:rFonts w:asciiTheme="majorBidi" w:hAnsiTheme="majorBidi" w:cstheme="majorBidi"/>
          <w:i/>
          <w:iCs/>
          <w:sz w:val="26"/>
          <w:szCs w:val="26"/>
        </w:rPr>
      </w:pPr>
      <w:r w:rsidRPr="005446DF">
        <w:rPr>
          <w:rFonts w:asciiTheme="majorBidi" w:hAnsiTheme="majorBidi" w:cstheme="majorBidi"/>
          <w:i/>
          <w:iCs/>
          <w:sz w:val="26"/>
          <w:szCs w:val="26"/>
        </w:rPr>
        <w:t>- Che cosa dice questo Dio alla mia vita?</w:t>
      </w:r>
    </w:p>
    <w:p w14:paraId="6D3046CF" w14:textId="77777777" w:rsidR="00A46A84" w:rsidRPr="005446DF" w:rsidRDefault="00A46A84" w:rsidP="00115FB9">
      <w:pPr>
        <w:spacing w:after="0"/>
        <w:jc w:val="both"/>
        <w:rPr>
          <w:rFonts w:asciiTheme="majorBidi" w:hAnsiTheme="majorBidi" w:cstheme="majorBidi"/>
          <w:sz w:val="26"/>
          <w:szCs w:val="26"/>
        </w:rPr>
      </w:pPr>
    </w:p>
    <w:p w14:paraId="2638C1FD" w14:textId="77777777" w:rsidR="00A26CFF" w:rsidRDefault="00A26CFF" w:rsidP="005446DF">
      <w:pPr>
        <w:jc w:val="both"/>
        <w:rPr>
          <w:rFonts w:asciiTheme="majorBidi" w:hAnsiTheme="majorBidi" w:cstheme="majorBidi"/>
          <w:b/>
          <w:bCs/>
          <w:sz w:val="26"/>
          <w:szCs w:val="26"/>
        </w:rPr>
      </w:pPr>
      <w:r w:rsidRPr="00A26CFF">
        <w:rPr>
          <w:rFonts w:asciiTheme="majorBidi" w:hAnsiTheme="majorBidi" w:cstheme="majorBidi"/>
          <w:b/>
          <w:bCs/>
          <w:sz w:val="26"/>
          <w:szCs w:val="26"/>
        </w:rPr>
        <w:t>Dalle catechesi di Papa Francesco (20 maggio 2020)</w:t>
      </w:r>
    </w:p>
    <w:p w14:paraId="49901214" w14:textId="5247DE30" w:rsidR="003D3E97" w:rsidRPr="005446DF" w:rsidRDefault="00BA5466" w:rsidP="005446DF">
      <w:pPr>
        <w:jc w:val="both"/>
        <w:rPr>
          <w:rFonts w:asciiTheme="majorBidi" w:hAnsiTheme="majorBidi" w:cstheme="majorBidi"/>
          <w:color w:val="000000"/>
          <w:sz w:val="26"/>
          <w:szCs w:val="26"/>
          <w:shd w:val="clear" w:color="auto" w:fill="FFFFFF"/>
        </w:rPr>
      </w:pPr>
      <w:r w:rsidRPr="00BA5466">
        <w:rPr>
          <w:rFonts w:asciiTheme="majorBidi" w:hAnsiTheme="majorBidi" w:cstheme="majorBidi"/>
          <w:color w:val="000000"/>
          <w:sz w:val="26"/>
          <w:szCs w:val="26"/>
          <w:shd w:val="clear" w:color="auto" w:fill="FFFFFF"/>
        </w:rPr>
        <w:t>La bellezza e il mistero della Creazione generano nel cuore dell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uomo il primo moto che suscita la preghiera. 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orante contempla il mistero dell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esistenza intorno a sé, vede il cielo stellato che lo sovrasta e si domanda quale disegno d</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amore dev</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esserci dietro un</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opera così poderosa!... E, in questa sconfinata vastità, che cosa è 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 xml:space="preserve">uomo? </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Quasi un nulla</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 dice un altro Salmo (</w:t>
      </w:r>
      <w:proofErr w:type="spellStart"/>
      <w:r w:rsidRPr="00BA5466">
        <w:rPr>
          <w:rFonts w:asciiTheme="majorBidi" w:hAnsiTheme="majorBidi" w:cstheme="majorBidi"/>
          <w:color w:val="000000"/>
          <w:sz w:val="26"/>
          <w:szCs w:val="26"/>
          <w:shd w:val="clear" w:color="auto" w:fill="FFFFFF"/>
        </w:rPr>
        <w:t>cfr</w:t>
      </w:r>
      <w:proofErr w:type="spellEnd"/>
      <w:r w:rsidRPr="00BA5466">
        <w:rPr>
          <w:rFonts w:asciiTheme="majorBidi" w:hAnsiTheme="majorBidi" w:cstheme="majorBidi"/>
          <w:color w:val="000000"/>
          <w:sz w:val="26"/>
          <w:szCs w:val="26"/>
          <w:shd w:val="clear" w:color="auto" w:fill="FFFFFF"/>
        </w:rPr>
        <w:t xml:space="preserve"> 89,48): un essere che nasce, un essere che muore, una creatura fragilissima. Eppure, in tutto 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universo, 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essere umano è 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unica creatura consapevole di tanta profusione di bellezza. Un essere piccolo che nasce, muore, oggi c</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è e domani non c</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è, è 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unico consapevole di questa bellezza. Noi siamo consapevoli di questa bellezza! La preghiera dell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uomo è strettamente legata con il sentimento dello stupore. La grandezza dell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uomo è infinitesimale se rapportata alle dimensioni dell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universo. Le sue più grandi conquiste sembrano ben poca cosa… Però 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uomo non è nulla. Nella preghiera si afferma prepotente un sentimento di misericordia. Niente esiste per caso: il segreto dell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universo sta in uno sguardo benevolo che qualcuno incrocia nei nostri occhi. La relazione con Dio è la grandezza dell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 xml:space="preserve">uomo: la sua intronizzazione. Per natura siamo quasi nulla, piccoli ma per vocazione, per </w:t>
      </w:r>
      <w:r w:rsidRPr="00BA5466">
        <w:rPr>
          <w:rFonts w:asciiTheme="majorBidi" w:hAnsiTheme="majorBidi" w:cstheme="majorBidi"/>
          <w:color w:val="000000"/>
          <w:sz w:val="26"/>
          <w:szCs w:val="26"/>
          <w:shd w:val="clear" w:color="auto" w:fill="FFFFFF"/>
        </w:rPr>
        <w:lastRenderedPageBreak/>
        <w:t>chiamata siamo i figli del grande Re! È un</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esperienza che molti di noi hanno fatto. Se la vicenda della vita, con tutte le sue amarezze, rischia talvolta di soffocare in noi il dono della preghiera, basta la contemplazione di un cielo stellato, di un tramonto, di un fiore…, per riaccendere la scintilla del ringraziamento. partendo dal grande racconto della Creazione, qualcuno comincia a ritrovare motivi di ringraziamento, a lodare Dio per 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esistenza. La preghiera è la prima forza della speranza. Tu preghi e la speranza cresce, va avanti. Io direi che la preghiera apre la porta alla speranza. La speranza c</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è, ma con la mia preghiera apro la porta. Perché gli uomini di preghiera custodiscono le verità basilari; sono quelli che ripetono, anzitutto a sé stessi e poi a tutti gli altri, che questa vita, nonostante tutte le sue fatiche e le sue prove, nonostante i suoi giorni difficili, è colma di una grazia per cui meravigliarsi. E in quanto tale va sempre difesa e protetta. Gli uomini e le donne che pregano sanno che la speranza è più forte dello scoraggiamento. Credono che 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 xml:space="preserve">amore </w:t>
      </w:r>
      <w:proofErr w:type="gramStart"/>
      <w:r w:rsidRPr="00BA5466">
        <w:rPr>
          <w:rFonts w:asciiTheme="majorBidi" w:hAnsiTheme="majorBidi" w:cstheme="majorBidi"/>
          <w:color w:val="000000"/>
          <w:sz w:val="26"/>
          <w:szCs w:val="26"/>
          <w:shd w:val="clear" w:color="auto" w:fill="FFFFFF"/>
        </w:rPr>
        <w:t>è più potente</w:t>
      </w:r>
      <w:proofErr w:type="gramEnd"/>
      <w:r w:rsidRPr="00BA5466">
        <w:rPr>
          <w:rFonts w:asciiTheme="majorBidi" w:hAnsiTheme="majorBidi" w:cstheme="majorBidi"/>
          <w:color w:val="000000"/>
          <w:sz w:val="26"/>
          <w:szCs w:val="26"/>
          <w:shd w:val="clear" w:color="auto" w:fill="FFFFFF"/>
        </w:rPr>
        <w:t xml:space="preserve"> della morte, e che di certo un giorno trionferà, anche se in tempi e modi che noi non conosciamo. Gli uomini e le donne di preghiera portano riflessi sul volto bagliori di luce: perché, anche nei giorni più bui, il sole non smette di illuminarli. La preghiera ti illumina: ti illumina 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anima, ti illumina il cuore e ti illumina il viso. Anche nei tempi più bui, anche nei tempi di maggior dolore. Questa vita è il dono che Dio ci ha fatto: ed è troppo breve per consumarla nella tristezza, nell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amarezza. Lodiamo Dio, contenti semplicemente di esistere. Guardiamo l</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 xml:space="preserve">universo, guardiamo le bellezze e guardiamo anche le nostre croci e diciamo: </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Ma, tu esisti, tu ci hai fatto così, per te</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 È necessario sentire quella inquietudine del cuore che porta a ringraziare e a lodare Dio. Siamo i figli del grande Re, del Creatore, capaci di leggere la sua firma in tutto il creato; quel creato che oggi noi non custodiamo, ma in quel creato c</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 xml:space="preserve">è la firma di Dio che lo ha fatto per amore. Il Signore ci faccia capire sempre più profondamente questo e ci porti a dire </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grazie</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 xml:space="preserve">: e quel </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grazie</w:t>
      </w:r>
      <w:r w:rsidR="002A6095">
        <w:rPr>
          <w:rFonts w:asciiTheme="majorBidi" w:hAnsiTheme="majorBidi" w:cstheme="majorBidi"/>
          <w:color w:val="000000"/>
          <w:sz w:val="26"/>
          <w:szCs w:val="26"/>
          <w:shd w:val="clear" w:color="auto" w:fill="FFFFFF"/>
        </w:rPr>
        <w:t>”</w:t>
      </w:r>
      <w:r w:rsidRPr="00BA5466">
        <w:rPr>
          <w:rFonts w:asciiTheme="majorBidi" w:hAnsiTheme="majorBidi" w:cstheme="majorBidi"/>
          <w:color w:val="000000"/>
          <w:sz w:val="26"/>
          <w:szCs w:val="26"/>
          <w:shd w:val="clear" w:color="auto" w:fill="FFFFFF"/>
        </w:rPr>
        <w:t xml:space="preserve"> è una bella preghiera.</w:t>
      </w:r>
    </w:p>
    <w:p w14:paraId="0CBD3D81" w14:textId="0E240028" w:rsidR="003D3E97" w:rsidRPr="005446DF" w:rsidRDefault="003D3E97" w:rsidP="005446DF">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sz w:val="26"/>
          <w:szCs w:val="26"/>
        </w:rPr>
      </w:pPr>
      <w:r w:rsidRPr="005446DF">
        <w:rPr>
          <w:rFonts w:asciiTheme="majorBidi" w:hAnsiTheme="majorBidi" w:cstheme="majorBidi"/>
          <w:sz w:val="26"/>
          <w:szCs w:val="26"/>
        </w:rPr>
        <w:t>IN ADORAZIONE</w:t>
      </w:r>
    </w:p>
    <w:p w14:paraId="6112240A" w14:textId="3A5B2389" w:rsidR="0066137C" w:rsidRPr="005446DF" w:rsidRDefault="0066137C" w:rsidP="003C78E0">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i/>
          <w:iCs/>
          <w:sz w:val="26"/>
          <w:szCs w:val="26"/>
        </w:rPr>
      </w:pPr>
      <w:r w:rsidRPr="0066137C">
        <w:rPr>
          <w:rFonts w:asciiTheme="majorBidi" w:hAnsiTheme="majorBidi" w:cstheme="majorBidi"/>
          <w:i/>
          <w:iCs/>
          <w:sz w:val="26"/>
          <w:szCs w:val="26"/>
        </w:rPr>
        <w:t>Nel silenzio dell</w:t>
      </w:r>
      <w:r w:rsidR="002A6095">
        <w:rPr>
          <w:rFonts w:asciiTheme="majorBidi" w:hAnsiTheme="majorBidi" w:cstheme="majorBidi"/>
          <w:i/>
          <w:iCs/>
          <w:sz w:val="26"/>
          <w:szCs w:val="26"/>
        </w:rPr>
        <w:t>’</w:t>
      </w:r>
      <w:r w:rsidRPr="0066137C">
        <w:rPr>
          <w:rFonts w:asciiTheme="majorBidi" w:hAnsiTheme="majorBidi" w:cstheme="majorBidi"/>
          <w:i/>
          <w:iCs/>
          <w:sz w:val="26"/>
          <w:szCs w:val="26"/>
        </w:rPr>
        <w:t>adorazione di Gesù Eucarestia rimango in ascolto e mi apro alla preghiera. Ringrazio il Signore per il dono della vita e per la bellezza del Creato e per il dono del tempo. Davanti al Signore chiediamo il dono dello stupore per non dare per scontato nessuno dei suoi doni e la ricchezza di ciò che possediamo. Uniti nell</w:t>
      </w:r>
      <w:r w:rsidR="002A6095">
        <w:rPr>
          <w:rFonts w:asciiTheme="majorBidi" w:hAnsiTheme="majorBidi" w:cstheme="majorBidi"/>
          <w:i/>
          <w:iCs/>
          <w:sz w:val="26"/>
          <w:szCs w:val="26"/>
        </w:rPr>
        <w:t>’</w:t>
      </w:r>
      <w:r w:rsidRPr="0066137C">
        <w:rPr>
          <w:rFonts w:asciiTheme="majorBidi" w:hAnsiTheme="majorBidi" w:cstheme="majorBidi"/>
          <w:i/>
          <w:iCs/>
          <w:sz w:val="26"/>
          <w:szCs w:val="26"/>
        </w:rPr>
        <w:t>Eucarestia preghiamo per tutte le persone tristi e disperate, coloro che non hanno fede e sono immersi nel buio. Preghiamo affinché le vacanze siano tempo buono di rigenerazione per molti, occasione di contemplazione e di riscoperta della bellezza del vivere; la stagione sia clemente e abbondante per coloro che lavorano e sappiano ringraziare e riconoscere l</w:t>
      </w:r>
      <w:r w:rsidR="002A6095">
        <w:rPr>
          <w:rFonts w:asciiTheme="majorBidi" w:hAnsiTheme="majorBidi" w:cstheme="majorBidi"/>
          <w:i/>
          <w:iCs/>
          <w:sz w:val="26"/>
          <w:szCs w:val="26"/>
        </w:rPr>
        <w:t>’</w:t>
      </w:r>
      <w:r w:rsidRPr="0066137C">
        <w:rPr>
          <w:rFonts w:asciiTheme="majorBidi" w:hAnsiTheme="majorBidi" w:cstheme="majorBidi"/>
          <w:i/>
          <w:iCs/>
          <w:sz w:val="26"/>
          <w:szCs w:val="26"/>
        </w:rPr>
        <w:t>opera di Dio. Chiediamo che anche le varie esperienze estive aiutino molti giovani a comprendere la propria vocazione e aiuti chi li accompagna.</w:t>
      </w:r>
    </w:p>
    <w:p w14:paraId="7CD93B3B" w14:textId="77777777" w:rsidR="005446DF" w:rsidRPr="005446DF" w:rsidRDefault="005446DF" w:rsidP="005446DF">
      <w:pPr>
        <w:spacing w:before="240"/>
        <w:rPr>
          <w:rStyle w:val="text-to-speech"/>
          <w:rFonts w:asciiTheme="majorBidi" w:hAnsiTheme="majorBidi" w:cstheme="majorBidi"/>
          <w:color w:val="111111"/>
          <w:sz w:val="26"/>
          <w:szCs w:val="26"/>
        </w:rPr>
      </w:pPr>
      <w:r w:rsidRPr="005446DF">
        <w:rPr>
          <w:rStyle w:val="text-to-speech"/>
          <w:rFonts w:asciiTheme="majorBidi" w:hAnsiTheme="majorBidi" w:cstheme="majorBidi"/>
          <w:b/>
          <w:bCs/>
          <w:color w:val="111111"/>
          <w:sz w:val="26"/>
          <w:szCs w:val="26"/>
        </w:rPr>
        <w:t xml:space="preserve">Canto: </w:t>
      </w:r>
    </w:p>
    <w:p w14:paraId="27DE87C6" w14:textId="2071FCF8" w:rsidR="005446DF" w:rsidRDefault="007C1952" w:rsidP="005446DF">
      <w:pPr>
        <w:jc w:val="both"/>
        <w:rPr>
          <w:rFonts w:asciiTheme="majorBidi" w:hAnsiTheme="majorBidi" w:cstheme="majorBidi"/>
          <w:color w:val="FF0000"/>
          <w:sz w:val="26"/>
          <w:szCs w:val="26"/>
        </w:rPr>
      </w:pPr>
      <w:r w:rsidRPr="007C1952">
        <w:rPr>
          <w:rFonts w:asciiTheme="majorBidi" w:hAnsiTheme="majorBidi" w:cstheme="majorBidi"/>
          <w:color w:val="000000"/>
          <w:sz w:val="26"/>
          <w:szCs w:val="26"/>
          <w:shd w:val="clear" w:color="auto" w:fill="FFFFFF"/>
        </w:rPr>
        <w:t>I ritmi e le vicende del tempo si intrecciano con il mistero di Cristo: la stagione estiva, permeata di luce e calore, accompagna la fecondità e la gioia scaturite dalla Pentecoste. Fatti voce delle attese del creato e dei desideri dell</w:t>
      </w:r>
      <w:r w:rsidR="002A6095">
        <w:rPr>
          <w:rFonts w:asciiTheme="majorBidi" w:hAnsiTheme="majorBidi" w:cstheme="majorBidi"/>
          <w:color w:val="000000"/>
          <w:sz w:val="26"/>
          <w:szCs w:val="26"/>
          <w:shd w:val="clear" w:color="auto" w:fill="FFFFFF"/>
        </w:rPr>
        <w:t>’</w:t>
      </w:r>
      <w:r w:rsidRPr="007C1952">
        <w:rPr>
          <w:rFonts w:asciiTheme="majorBidi" w:hAnsiTheme="majorBidi" w:cstheme="majorBidi"/>
          <w:color w:val="000000"/>
          <w:sz w:val="26"/>
          <w:szCs w:val="26"/>
          <w:shd w:val="clear" w:color="auto" w:fill="FFFFFF"/>
        </w:rPr>
        <w:t xml:space="preserve">uomo, preghiamo umilmente il Signore. </w:t>
      </w:r>
    </w:p>
    <w:p w14:paraId="7F68E12E" w14:textId="77777777" w:rsidR="003425B6" w:rsidRDefault="005446DF" w:rsidP="003425B6">
      <w:pPr>
        <w:ind w:firstLine="360"/>
        <w:jc w:val="both"/>
        <w:rPr>
          <w:rFonts w:asciiTheme="majorBidi" w:hAnsiTheme="majorBidi" w:cstheme="majorBidi"/>
          <w:b/>
          <w:bCs/>
          <w:color w:val="000000"/>
          <w:sz w:val="26"/>
          <w:szCs w:val="26"/>
          <w:shd w:val="clear" w:color="auto" w:fill="FFFFFF"/>
        </w:rPr>
      </w:pPr>
      <w:r w:rsidRPr="005446DF">
        <w:rPr>
          <w:rFonts w:asciiTheme="majorBidi" w:hAnsiTheme="majorBidi" w:cstheme="majorBidi"/>
          <w:color w:val="FF0000"/>
          <w:sz w:val="26"/>
          <w:szCs w:val="26"/>
        </w:rPr>
        <w:t>℟.</w:t>
      </w:r>
      <w:r w:rsidR="00350C32" w:rsidRPr="005446DF">
        <w:rPr>
          <w:rFonts w:asciiTheme="majorBidi" w:hAnsiTheme="majorBidi" w:cstheme="majorBidi"/>
          <w:color w:val="000000"/>
          <w:sz w:val="26"/>
          <w:szCs w:val="26"/>
          <w:shd w:val="clear" w:color="auto" w:fill="FFFFFF"/>
        </w:rPr>
        <w:t xml:space="preserve"> </w:t>
      </w:r>
      <w:r w:rsidR="003425B6" w:rsidRPr="003425B6">
        <w:rPr>
          <w:rFonts w:asciiTheme="majorBidi" w:hAnsiTheme="majorBidi" w:cstheme="majorBidi"/>
          <w:b/>
          <w:bCs/>
          <w:color w:val="000000"/>
          <w:sz w:val="26"/>
          <w:szCs w:val="26"/>
          <w:shd w:val="clear" w:color="auto" w:fill="FFFFFF"/>
        </w:rPr>
        <w:t>Rinnovaci, Signore, con la forza del tuo Spirito</w:t>
      </w:r>
    </w:p>
    <w:p w14:paraId="4062F2D3" w14:textId="0A397974" w:rsidR="00872442" w:rsidRPr="00872442" w:rsidRDefault="00872442" w:rsidP="0087244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872442">
        <w:rPr>
          <w:rFonts w:asciiTheme="majorBidi" w:hAnsiTheme="majorBidi" w:cstheme="majorBidi"/>
          <w:color w:val="000000"/>
          <w:sz w:val="26"/>
          <w:szCs w:val="26"/>
          <w:shd w:val="clear" w:color="auto" w:fill="FFFFFF"/>
        </w:rPr>
        <w:lastRenderedPageBreak/>
        <w:t>Signore, accompagna la tua Chiesa, perché, a immagine delle prime comunità, sia fedele nell</w:t>
      </w:r>
      <w:r w:rsidR="002A6095">
        <w:rPr>
          <w:rFonts w:asciiTheme="majorBidi" w:hAnsiTheme="majorBidi" w:cstheme="majorBidi"/>
          <w:color w:val="000000"/>
          <w:sz w:val="26"/>
          <w:szCs w:val="26"/>
          <w:shd w:val="clear" w:color="auto" w:fill="FFFFFF"/>
        </w:rPr>
        <w:t>’</w:t>
      </w:r>
      <w:r w:rsidRPr="00872442">
        <w:rPr>
          <w:rFonts w:asciiTheme="majorBidi" w:hAnsiTheme="majorBidi" w:cstheme="majorBidi"/>
          <w:color w:val="000000"/>
          <w:sz w:val="26"/>
          <w:szCs w:val="26"/>
          <w:shd w:val="clear" w:color="auto" w:fill="FFFFFF"/>
        </w:rPr>
        <w:t>ascolto della tua parola, perseverante nella preghiera, ardente nella carità. Noi ti preghiamo.</w:t>
      </w:r>
    </w:p>
    <w:p w14:paraId="2F0A6A49" w14:textId="27CAAAE7" w:rsidR="00872442" w:rsidRPr="00872442" w:rsidRDefault="00872442" w:rsidP="0087244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872442">
        <w:rPr>
          <w:rFonts w:asciiTheme="majorBidi" w:hAnsiTheme="majorBidi" w:cstheme="majorBidi"/>
          <w:color w:val="000000"/>
          <w:sz w:val="26"/>
          <w:szCs w:val="26"/>
          <w:shd w:val="clear" w:color="auto" w:fill="FFFFFF"/>
        </w:rPr>
        <w:t>Signore, manda operai nella tua messe, perché non manchino al tuo popolo pastori che spezzino il pane dell</w:t>
      </w:r>
      <w:r w:rsidR="002A6095">
        <w:rPr>
          <w:rFonts w:asciiTheme="majorBidi" w:hAnsiTheme="majorBidi" w:cstheme="majorBidi"/>
          <w:color w:val="000000"/>
          <w:sz w:val="26"/>
          <w:szCs w:val="26"/>
          <w:shd w:val="clear" w:color="auto" w:fill="FFFFFF"/>
        </w:rPr>
        <w:t>’</w:t>
      </w:r>
      <w:r w:rsidRPr="00872442">
        <w:rPr>
          <w:rFonts w:asciiTheme="majorBidi" w:hAnsiTheme="majorBidi" w:cstheme="majorBidi"/>
          <w:color w:val="000000"/>
          <w:sz w:val="26"/>
          <w:szCs w:val="26"/>
          <w:shd w:val="clear" w:color="auto" w:fill="FFFFFF"/>
        </w:rPr>
        <w:t>Eucarestia e della Parola, gioiosi testimoni del vivere in comunità, uomini e donne che testimoniano la consacrazione per il Regno, missionari entusiasti del Vangelo. Noi ti preghiamo.</w:t>
      </w:r>
    </w:p>
    <w:p w14:paraId="3D9C3FFF" w14:textId="35D41147" w:rsidR="00872442" w:rsidRPr="00872442" w:rsidRDefault="00872442" w:rsidP="0087244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872442">
        <w:rPr>
          <w:rFonts w:asciiTheme="majorBidi" w:hAnsiTheme="majorBidi" w:cstheme="majorBidi"/>
          <w:color w:val="000000"/>
          <w:sz w:val="26"/>
          <w:szCs w:val="26"/>
          <w:shd w:val="clear" w:color="auto" w:fill="FFFFFF"/>
        </w:rPr>
        <w:t>Signore, insegnaci a pregare anche attraverso la contemplazione del Creato, dono del tuo amore e a vedere in esso la tua firma. Insegnaci a custodire le bellezze della natura, ad impegnarci a proteggerle e rispettarle, a fare del nostro meglio per difendere la nostra casa comune perché non sia devastata dall</w:t>
      </w:r>
      <w:r w:rsidR="002A6095">
        <w:rPr>
          <w:rFonts w:asciiTheme="majorBidi" w:hAnsiTheme="majorBidi" w:cstheme="majorBidi"/>
          <w:color w:val="000000"/>
          <w:sz w:val="26"/>
          <w:szCs w:val="26"/>
          <w:shd w:val="clear" w:color="auto" w:fill="FFFFFF"/>
        </w:rPr>
        <w:t>’</w:t>
      </w:r>
      <w:r w:rsidRPr="00872442">
        <w:rPr>
          <w:rFonts w:asciiTheme="majorBidi" w:hAnsiTheme="majorBidi" w:cstheme="majorBidi"/>
          <w:color w:val="000000"/>
          <w:sz w:val="26"/>
          <w:szCs w:val="26"/>
          <w:shd w:val="clear" w:color="auto" w:fill="FFFFFF"/>
        </w:rPr>
        <w:t>egoismo e dagli interessi economici. Noi ti preghiamo.</w:t>
      </w:r>
    </w:p>
    <w:p w14:paraId="2E4FEC6F" w14:textId="700AF463" w:rsidR="00872442" w:rsidRPr="00872442" w:rsidRDefault="00872442" w:rsidP="0087244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872442">
        <w:rPr>
          <w:rFonts w:asciiTheme="majorBidi" w:hAnsiTheme="majorBidi" w:cstheme="majorBidi"/>
          <w:color w:val="000000"/>
          <w:sz w:val="26"/>
          <w:szCs w:val="26"/>
          <w:shd w:val="clear" w:color="auto" w:fill="FFFFFF"/>
        </w:rPr>
        <w:t>Signore, aiuta coloro che soffrono nel corpo, nella mente e nell</w:t>
      </w:r>
      <w:r w:rsidR="002A6095">
        <w:rPr>
          <w:rFonts w:asciiTheme="majorBidi" w:hAnsiTheme="majorBidi" w:cstheme="majorBidi"/>
          <w:color w:val="000000"/>
          <w:sz w:val="26"/>
          <w:szCs w:val="26"/>
          <w:shd w:val="clear" w:color="auto" w:fill="FFFFFF"/>
        </w:rPr>
        <w:t>’</w:t>
      </w:r>
      <w:r w:rsidRPr="00872442">
        <w:rPr>
          <w:rFonts w:asciiTheme="majorBidi" w:hAnsiTheme="majorBidi" w:cstheme="majorBidi"/>
          <w:color w:val="000000"/>
          <w:sz w:val="26"/>
          <w:szCs w:val="26"/>
          <w:shd w:val="clear" w:color="auto" w:fill="FFFFFF"/>
        </w:rPr>
        <w:t>anima, chi sta affrontando faticose cure e chi è preoccupato per i propri cari e non sa come aiutarli: rimani loro vicino affinché non disperino mai della tua presenza e trovino nella preghiera la luce che li illumina e li solleva. Noi ti preghiamo.</w:t>
      </w:r>
    </w:p>
    <w:p w14:paraId="4B2E2D26" w14:textId="77777777" w:rsidR="00872442" w:rsidRPr="00872442" w:rsidRDefault="00872442" w:rsidP="00872442">
      <w:pPr>
        <w:pStyle w:val="Paragrafoelenco"/>
        <w:numPr>
          <w:ilvl w:val="0"/>
          <w:numId w:val="3"/>
        </w:numPr>
        <w:spacing w:after="0"/>
        <w:jc w:val="both"/>
        <w:rPr>
          <w:rFonts w:asciiTheme="majorBidi" w:hAnsiTheme="majorBidi" w:cstheme="majorBidi"/>
          <w:color w:val="000000"/>
          <w:sz w:val="26"/>
          <w:szCs w:val="26"/>
          <w:shd w:val="clear" w:color="auto" w:fill="FFFFFF"/>
        </w:rPr>
      </w:pPr>
      <w:r w:rsidRPr="00872442">
        <w:rPr>
          <w:rFonts w:asciiTheme="majorBidi" w:hAnsiTheme="majorBidi" w:cstheme="majorBidi"/>
          <w:color w:val="000000"/>
          <w:sz w:val="26"/>
          <w:szCs w:val="26"/>
          <w:shd w:val="clear" w:color="auto" w:fill="FFFFFF"/>
        </w:rPr>
        <w:t>Signore, benedici le attività estive delle nostre parrocchie: grest, campeggi, cammini…siano occasioni dove bambini e giovani possono sperimentare il vivere in comunità, la gioia di un ambiente semplice e sano; siano strumenti di annuncio del Vangelo, occasioni per incontrarti, conoscere e amare la Chiesa. Noi ti preghiamo.</w:t>
      </w:r>
    </w:p>
    <w:p w14:paraId="780B3527" w14:textId="70F358FD" w:rsidR="00872442" w:rsidRPr="00872442" w:rsidRDefault="00872442" w:rsidP="00872442">
      <w:pPr>
        <w:pStyle w:val="Paragrafoelenco"/>
        <w:numPr>
          <w:ilvl w:val="0"/>
          <w:numId w:val="3"/>
        </w:numPr>
        <w:jc w:val="both"/>
        <w:rPr>
          <w:rFonts w:asciiTheme="majorBidi" w:hAnsiTheme="majorBidi" w:cstheme="majorBidi"/>
          <w:color w:val="000000"/>
          <w:sz w:val="26"/>
          <w:szCs w:val="26"/>
          <w:shd w:val="clear" w:color="auto" w:fill="FFFFFF"/>
        </w:rPr>
      </w:pPr>
      <w:r w:rsidRPr="00872442">
        <w:rPr>
          <w:rFonts w:asciiTheme="majorBidi" w:hAnsiTheme="majorBidi" w:cstheme="majorBidi"/>
          <w:color w:val="000000"/>
          <w:sz w:val="26"/>
          <w:szCs w:val="26"/>
          <w:shd w:val="clear" w:color="auto" w:fill="FFFFFF"/>
        </w:rPr>
        <w:t xml:space="preserve">Signore, ti affidiamo la Settimana Sociale che si sta svolgendo a Trieste, perché i cattolici impegnati in Italia nelle varie attività sociali, condividendo le loro esperienze con i Vescovi ed il Papa, sappiano lanciare proposte e azioni comuni per il bene del Paese andando </w:t>
      </w:r>
      <w:r w:rsidR="002A6095">
        <w:rPr>
          <w:rFonts w:asciiTheme="majorBidi" w:hAnsiTheme="majorBidi" w:cstheme="majorBidi"/>
          <w:color w:val="000000"/>
          <w:sz w:val="26"/>
          <w:szCs w:val="26"/>
          <w:shd w:val="clear" w:color="auto" w:fill="FFFFFF"/>
        </w:rPr>
        <w:t>“</w:t>
      </w:r>
      <w:r w:rsidRPr="00872442">
        <w:rPr>
          <w:rFonts w:asciiTheme="majorBidi" w:hAnsiTheme="majorBidi" w:cstheme="majorBidi"/>
          <w:color w:val="000000"/>
          <w:sz w:val="26"/>
          <w:szCs w:val="26"/>
          <w:shd w:val="clear" w:color="auto" w:fill="FFFFFF"/>
        </w:rPr>
        <w:t>al cuore della democrazia</w:t>
      </w:r>
      <w:r w:rsidR="002A6095">
        <w:rPr>
          <w:rFonts w:asciiTheme="majorBidi" w:hAnsiTheme="majorBidi" w:cstheme="majorBidi"/>
          <w:color w:val="000000"/>
          <w:sz w:val="26"/>
          <w:szCs w:val="26"/>
          <w:shd w:val="clear" w:color="auto" w:fill="FFFFFF"/>
        </w:rPr>
        <w:t>”</w:t>
      </w:r>
      <w:r w:rsidRPr="00872442">
        <w:rPr>
          <w:rFonts w:asciiTheme="majorBidi" w:hAnsiTheme="majorBidi" w:cstheme="majorBidi"/>
          <w:color w:val="000000"/>
          <w:sz w:val="26"/>
          <w:szCs w:val="26"/>
          <w:shd w:val="clear" w:color="auto" w:fill="FFFFFF"/>
        </w:rPr>
        <w:t>. Noi ti preghiamo.</w:t>
      </w:r>
    </w:p>
    <w:p w14:paraId="4D265E79" w14:textId="3D6D6B98" w:rsidR="00CC0A70" w:rsidRPr="005446DF" w:rsidRDefault="00CC0A70" w:rsidP="00171397">
      <w:pPr>
        <w:shd w:val="clear" w:color="auto" w:fill="FFFFFF"/>
        <w:spacing w:after="0" w:line="240" w:lineRule="auto"/>
        <w:jc w:val="center"/>
        <w:outlineLvl w:val="0"/>
        <w:rPr>
          <w:rFonts w:asciiTheme="majorBidi" w:eastAsia="Times New Roman" w:hAnsiTheme="majorBidi" w:cstheme="majorBidi"/>
          <w:b/>
          <w:bCs/>
          <w:color w:val="000000"/>
          <w:kern w:val="36"/>
          <w:sz w:val="26"/>
          <w:szCs w:val="26"/>
          <w:lang w:eastAsia="it-IT"/>
        </w:rPr>
      </w:pPr>
      <w:r w:rsidRPr="005446DF">
        <w:rPr>
          <w:rFonts w:asciiTheme="majorBidi" w:eastAsia="Times New Roman" w:hAnsiTheme="majorBidi" w:cstheme="majorBidi"/>
          <w:b/>
          <w:bCs/>
          <w:color w:val="000000"/>
          <w:kern w:val="36"/>
          <w:sz w:val="26"/>
          <w:szCs w:val="26"/>
          <w:lang w:eastAsia="it-IT"/>
        </w:rPr>
        <w:t>Preghiera del Giubileo</w:t>
      </w:r>
    </w:p>
    <w:p w14:paraId="41628ED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Padre che sei nei cieli,</w:t>
      </w:r>
    </w:p>
    <w:p w14:paraId="7D0E8DA4"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w:t>
      </w:r>
      <w:r w:rsidRPr="005446DF">
        <w:rPr>
          <w:rFonts w:asciiTheme="majorBidi" w:eastAsia="Times New Roman" w:hAnsiTheme="majorBidi" w:cstheme="majorBidi"/>
          <w:i/>
          <w:iCs/>
          <w:color w:val="000000"/>
          <w:sz w:val="26"/>
          <w:szCs w:val="26"/>
          <w:lang w:eastAsia="it-IT"/>
        </w:rPr>
        <w:t>fede</w:t>
      </w:r>
      <w:r w:rsidRPr="005446DF">
        <w:rPr>
          <w:rFonts w:asciiTheme="majorBidi" w:eastAsia="Times New Roman" w:hAnsiTheme="majorBidi" w:cstheme="majorBidi"/>
          <w:color w:val="000000"/>
          <w:sz w:val="26"/>
          <w:szCs w:val="26"/>
          <w:lang w:eastAsia="it-IT"/>
        </w:rPr>
        <w:t> che ci hai donato nel</w:t>
      </w:r>
    </w:p>
    <w:p w14:paraId="325CCDFB"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tuo figlio Gesù Cristo, nostro fratello,</w:t>
      </w:r>
    </w:p>
    <w:p w14:paraId="2D56E45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e la fiamma di </w:t>
      </w:r>
      <w:r w:rsidRPr="005446DF">
        <w:rPr>
          <w:rFonts w:asciiTheme="majorBidi" w:eastAsia="Times New Roman" w:hAnsiTheme="majorBidi" w:cstheme="majorBidi"/>
          <w:i/>
          <w:iCs/>
          <w:color w:val="000000"/>
          <w:sz w:val="26"/>
          <w:szCs w:val="26"/>
          <w:lang w:eastAsia="it-IT"/>
        </w:rPr>
        <w:t>carità</w:t>
      </w:r>
    </w:p>
    <w:p w14:paraId="79827C0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effusa nei nostri cuori dallo Spirito Santo,</w:t>
      </w:r>
    </w:p>
    <w:p w14:paraId="1DDCE8A5"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ridestino in noi, la beata </w:t>
      </w:r>
      <w:r w:rsidRPr="005446DF">
        <w:rPr>
          <w:rFonts w:asciiTheme="majorBidi" w:eastAsia="Times New Roman" w:hAnsiTheme="majorBidi" w:cstheme="majorBidi"/>
          <w:i/>
          <w:iCs/>
          <w:color w:val="000000"/>
          <w:sz w:val="26"/>
          <w:szCs w:val="26"/>
          <w:lang w:eastAsia="it-IT"/>
        </w:rPr>
        <w:t>speranza</w:t>
      </w:r>
    </w:p>
    <w:p w14:paraId="2926370C" w14:textId="2DA9784A" w:rsidR="00CC0A70" w:rsidRPr="005446DF" w:rsidRDefault="00CC0A70" w:rsidP="00171397">
      <w:pPr>
        <w:shd w:val="clear" w:color="auto" w:fill="FFFFFF"/>
        <w:spacing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per l</w:t>
      </w:r>
      <w:r w:rsidR="002A6095">
        <w:rPr>
          <w:rFonts w:asciiTheme="majorBidi" w:eastAsia="Times New Roman" w:hAnsiTheme="majorBidi" w:cstheme="majorBidi"/>
          <w:color w:val="000000"/>
          <w:sz w:val="26"/>
          <w:szCs w:val="26"/>
          <w:lang w:eastAsia="it-IT"/>
        </w:rPr>
        <w:t>’</w:t>
      </w:r>
      <w:r w:rsidRPr="005446DF">
        <w:rPr>
          <w:rFonts w:asciiTheme="majorBidi" w:eastAsia="Times New Roman" w:hAnsiTheme="majorBidi" w:cstheme="majorBidi"/>
          <w:color w:val="000000"/>
          <w:sz w:val="26"/>
          <w:szCs w:val="26"/>
          <w:lang w:eastAsia="it-IT"/>
        </w:rPr>
        <w:t>avvento del tuo Regno.</w:t>
      </w:r>
    </w:p>
    <w:p w14:paraId="3A1A90F1"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tua grazia ci trasformi</w:t>
      </w:r>
    </w:p>
    <w:p w14:paraId="28372F44"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in coltivatori operosi dei semi evangelici</w:t>
      </w:r>
    </w:p>
    <w:p w14:paraId="681D02A4" w14:textId="7B64E973"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che lievitino l</w:t>
      </w:r>
      <w:r w:rsidR="002A6095">
        <w:rPr>
          <w:rFonts w:asciiTheme="majorBidi" w:eastAsia="Times New Roman" w:hAnsiTheme="majorBidi" w:cstheme="majorBidi"/>
          <w:color w:val="000000"/>
          <w:sz w:val="26"/>
          <w:szCs w:val="26"/>
          <w:lang w:eastAsia="it-IT"/>
        </w:rPr>
        <w:t>’</w:t>
      </w:r>
      <w:r w:rsidRPr="005446DF">
        <w:rPr>
          <w:rFonts w:asciiTheme="majorBidi" w:eastAsia="Times New Roman" w:hAnsiTheme="majorBidi" w:cstheme="majorBidi"/>
          <w:color w:val="000000"/>
          <w:sz w:val="26"/>
          <w:szCs w:val="26"/>
          <w:lang w:eastAsia="it-IT"/>
        </w:rPr>
        <w:t>umanità e il cosmo,</w:t>
      </w:r>
    </w:p>
    <w:p w14:paraId="3BFB3D99" w14:textId="2D0739B9"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nell</w:t>
      </w:r>
      <w:r w:rsidR="002A6095">
        <w:rPr>
          <w:rFonts w:asciiTheme="majorBidi" w:eastAsia="Times New Roman" w:hAnsiTheme="majorBidi" w:cstheme="majorBidi"/>
          <w:color w:val="000000"/>
          <w:sz w:val="26"/>
          <w:szCs w:val="26"/>
          <w:lang w:eastAsia="it-IT"/>
        </w:rPr>
        <w:t>’</w:t>
      </w:r>
      <w:r w:rsidRPr="005446DF">
        <w:rPr>
          <w:rFonts w:asciiTheme="majorBidi" w:eastAsia="Times New Roman" w:hAnsiTheme="majorBidi" w:cstheme="majorBidi"/>
          <w:color w:val="000000"/>
          <w:sz w:val="26"/>
          <w:szCs w:val="26"/>
          <w:lang w:eastAsia="it-IT"/>
        </w:rPr>
        <w:t>attesa fiduciosa</w:t>
      </w:r>
    </w:p>
    <w:p w14:paraId="3076DF44"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dei cieli nuovi e della terra nuova,</w:t>
      </w:r>
    </w:p>
    <w:p w14:paraId="5B5FEE85"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quando vinte le potenze del Male,</w:t>
      </w:r>
    </w:p>
    <w:p w14:paraId="01C96360" w14:textId="37FE60DE" w:rsidR="00CC0A70" w:rsidRPr="005446DF" w:rsidRDefault="00CC0A70" w:rsidP="00171397">
      <w:pPr>
        <w:shd w:val="clear" w:color="auto" w:fill="FFFFFF"/>
        <w:spacing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si manifesterà per sempre la tua gloria.</w:t>
      </w:r>
    </w:p>
    <w:p w14:paraId="25F5FF91"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grazia del Giubileo</w:t>
      </w:r>
    </w:p>
    <w:p w14:paraId="695A1F2A"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ravvivi in noi </w:t>
      </w:r>
      <w:r w:rsidRPr="005446DF">
        <w:rPr>
          <w:rFonts w:asciiTheme="majorBidi" w:eastAsia="Times New Roman" w:hAnsiTheme="majorBidi" w:cstheme="majorBidi"/>
          <w:i/>
          <w:iCs/>
          <w:color w:val="000000"/>
          <w:sz w:val="26"/>
          <w:szCs w:val="26"/>
          <w:lang w:eastAsia="it-IT"/>
        </w:rPr>
        <w:t>Pellegrini di Speranza</w:t>
      </w:r>
      <w:r w:rsidRPr="005446DF">
        <w:rPr>
          <w:rFonts w:asciiTheme="majorBidi" w:eastAsia="Times New Roman" w:hAnsiTheme="majorBidi" w:cstheme="majorBidi"/>
          <w:color w:val="000000"/>
          <w:sz w:val="26"/>
          <w:szCs w:val="26"/>
          <w:lang w:eastAsia="it-IT"/>
        </w:rPr>
        <w:t>,</w:t>
      </w:r>
    </w:p>
    <w:p w14:paraId="416A75A9" w14:textId="32CC83A6"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w:t>
      </w:r>
      <w:r w:rsidR="002A6095">
        <w:rPr>
          <w:rFonts w:asciiTheme="majorBidi" w:eastAsia="Times New Roman" w:hAnsiTheme="majorBidi" w:cstheme="majorBidi"/>
          <w:color w:val="000000"/>
          <w:sz w:val="26"/>
          <w:szCs w:val="26"/>
          <w:lang w:eastAsia="it-IT"/>
        </w:rPr>
        <w:t>’</w:t>
      </w:r>
      <w:r w:rsidRPr="005446DF">
        <w:rPr>
          <w:rFonts w:asciiTheme="majorBidi" w:eastAsia="Times New Roman" w:hAnsiTheme="majorBidi" w:cstheme="majorBidi"/>
          <w:color w:val="000000"/>
          <w:sz w:val="26"/>
          <w:szCs w:val="26"/>
          <w:lang w:eastAsia="it-IT"/>
        </w:rPr>
        <w:t>anelito verso i beni celesti</w:t>
      </w:r>
    </w:p>
    <w:p w14:paraId="2C30A159"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e riversi sul mondo intero</w:t>
      </w:r>
    </w:p>
    <w:p w14:paraId="60AA9BB6"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la gioia e la pace</w:t>
      </w:r>
    </w:p>
    <w:p w14:paraId="0C2480CB"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lastRenderedPageBreak/>
        <w:t>del nostro Redentore.</w:t>
      </w:r>
    </w:p>
    <w:p w14:paraId="6F6D9FE5"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A te Dio benedetto in eterno</w:t>
      </w:r>
    </w:p>
    <w:p w14:paraId="5B9BFE37" w14:textId="77777777" w:rsidR="00CC0A70" w:rsidRPr="005446DF"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5446DF">
        <w:rPr>
          <w:rFonts w:asciiTheme="majorBidi" w:eastAsia="Times New Roman" w:hAnsiTheme="majorBidi" w:cstheme="majorBidi"/>
          <w:color w:val="000000"/>
          <w:sz w:val="26"/>
          <w:szCs w:val="26"/>
          <w:lang w:eastAsia="it-IT"/>
        </w:rPr>
        <w:t>sia lode e gloria nei secoli.</w:t>
      </w:r>
    </w:p>
    <w:p w14:paraId="0A745EB9" w14:textId="77777777" w:rsidR="00CC0A70" w:rsidRPr="00171397" w:rsidRDefault="00CC0A70" w:rsidP="00CC0A70">
      <w:pPr>
        <w:shd w:val="clear" w:color="auto" w:fill="FFFFFF"/>
        <w:spacing w:after="0" w:line="240" w:lineRule="auto"/>
        <w:jc w:val="center"/>
        <w:rPr>
          <w:rFonts w:asciiTheme="majorBidi" w:eastAsia="Times New Roman" w:hAnsiTheme="majorBidi" w:cstheme="majorBidi"/>
          <w:color w:val="000000"/>
          <w:sz w:val="26"/>
          <w:szCs w:val="26"/>
          <w:lang w:eastAsia="it-IT"/>
        </w:rPr>
      </w:pPr>
      <w:r w:rsidRPr="00171397">
        <w:rPr>
          <w:rFonts w:asciiTheme="majorBidi" w:eastAsia="Times New Roman" w:hAnsiTheme="majorBidi" w:cstheme="majorBidi"/>
          <w:color w:val="000000"/>
          <w:sz w:val="26"/>
          <w:szCs w:val="26"/>
          <w:lang w:eastAsia="it-IT"/>
        </w:rPr>
        <w:t>Amen</w:t>
      </w:r>
    </w:p>
    <w:p w14:paraId="6C336E7B" w14:textId="77777777" w:rsidR="00171397" w:rsidRDefault="005446DF" w:rsidP="00171397">
      <w:pPr>
        <w:pStyle w:val="Puntoelenco"/>
        <w:numPr>
          <w:ilvl w:val="0"/>
          <w:numId w:val="0"/>
        </w:numPr>
        <w:contextualSpacing w:val="0"/>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Padre nostro…</w:t>
      </w:r>
    </w:p>
    <w:p w14:paraId="723173B9" w14:textId="1732C45A" w:rsidR="005446DF" w:rsidRPr="005446DF" w:rsidRDefault="005446DF" w:rsidP="00171397">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b/>
          <w:bCs/>
          <w:color w:val="111111"/>
          <w:sz w:val="26"/>
          <w:szCs w:val="26"/>
        </w:rPr>
        <w:t>Canto: Adoriamo il Sacramento</w:t>
      </w:r>
      <w:r w:rsidRPr="005446DF">
        <w:rPr>
          <w:rStyle w:val="text-to-speech"/>
          <w:rFonts w:asciiTheme="majorBidi" w:hAnsiTheme="majorBidi" w:cstheme="majorBidi"/>
          <w:color w:val="111111"/>
          <w:sz w:val="26"/>
          <w:szCs w:val="26"/>
        </w:rPr>
        <w:t xml:space="preserve"> (</w:t>
      </w:r>
      <w:proofErr w:type="spellStart"/>
      <w:r w:rsidRPr="005446DF">
        <w:rPr>
          <w:rStyle w:val="text-to-speech"/>
          <w:rFonts w:asciiTheme="majorBidi" w:hAnsiTheme="majorBidi" w:cstheme="majorBidi"/>
          <w:color w:val="111111"/>
          <w:sz w:val="26"/>
          <w:szCs w:val="26"/>
        </w:rPr>
        <w:t>UnL</w:t>
      </w:r>
      <w:proofErr w:type="spellEnd"/>
      <w:r w:rsidR="00171397">
        <w:rPr>
          <w:rStyle w:val="text-to-speech"/>
          <w:rFonts w:asciiTheme="majorBidi" w:hAnsiTheme="majorBidi" w:cstheme="majorBidi"/>
          <w:color w:val="111111"/>
          <w:sz w:val="26"/>
          <w:szCs w:val="26"/>
        </w:rPr>
        <w:t> </w:t>
      </w:r>
      <w:r w:rsidRPr="005446DF">
        <w:rPr>
          <w:rStyle w:val="text-to-speech"/>
          <w:rFonts w:asciiTheme="majorBidi" w:hAnsiTheme="majorBidi" w:cstheme="majorBidi"/>
          <w:color w:val="111111"/>
          <w:sz w:val="26"/>
          <w:szCs w:val="26"/>
        </w:rPr>
        <w:t>199)</w:t>
      </w:r>
    </w:p>
    <w:p w14:paraId="6E316548" w14:textId="77777777" w:rsidR="005446DF" w:rsidRPr="005446DF" w:rsidRDefault="005446DF" w:rsidP="005446DF">
      <w:pPr>
        <w:spacing w:after="0"/>
        <w:jc w:val="both"/>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Preghiamo. </w:t>
      </w:r>
    </w:p>
    <w:p w14:paraId="000D57D6"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Donaci, o Padre, la luce della fede </w:t>
      </w:r>
    </w:p>
    <w:p w14:paraId="6C02DD44"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e la fiamma del tuo amore, </w:t>
      </w:r>
    </w:p>
    <w:p w14:paraId="2D5C021F"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perché adoriamo in spirito e verità </w:t>
      </w:r>
    </w:p>
    <w:p w14:paraId="1198D0A6"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il nostro Dio e Signore, Cristo Gesù, </w:t>
      </w:r>
    </w:p>
    <w:p w14:paraId="5CBBB202" w14:textId="77777777" w:rsidR="00171397"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presente in questo santo sacramento. </w:t>
      </w:r>
    </w:p>
    <w:p w14:paraId="50869510" w14:textId="2E891A1E" w:rsidR="005446DF" w:rsidRPr="005446DF" w:rsidRDefault="00171397" w:rsidP="0017139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Egli vive e regna nei secoli dei secoli. </w:t>
      </w:r>
      <w:r w:rsidR="005446DF" w:rsidRPr="005446DF">
        <w:rPr>
          <w:rStyle w:val="text-to-speech"/>
          <w:rFonts w:asciiTheme="majorBidi" w:hAnsiTheme="majorBidi" w:cstheme="majorBidi"/>
          <w:b/>
          <w:bCs/>
          <w:color w:val="111111"/>
          <w:sz w:val="26"/>
          <w:szCs w:val="26"/>
        </w:rPr>
        <w:t>Amen</w:t>
      </w:r>
    </w:p>
    <w:p w14:paraId="56117149" w14:textId="77777777" w:rsidR="005446DF" w:rsidRPr="005446DF" w:rsidRDefault="005446DF" w:rsidP="005446DF">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Benedizione eucaristica </w:t>
      </w:r>
    </w:p>
    <w:p w14:paraId="7633DBA0" w14:textId="77777777" w:rsidR="005446DF" w:rsidRPr="005446DF" w:rsidRDefault="005446DF" w:rsidP="005446DF">
      <w:pPr>
        <w:spacing w:after="0"/>
        <w:jc w:val="both"/>
        <w:rPr>
          <w:rStyle w:val="text-to-speech"/>
          <w:rFonts w:asciiTheme="majorBidi" w:hAnsiTheme="majorBidi" w:cstheme="majorBidi"/>
          <w:i/>
          <w:iCs/>
          <w:color w:val="111111"/>
          <w:sz w:val="26"/>
          <w:szCs w:val="26"/>
        </w:rPr>
      </w:pPr>
      <w:r w:rsidRPr="005446DF">
        <w:rPr>
          <w:rStyle w:val="text-to-speech"/>
          <w:rFonts w:asciiTheme="majorBidi" w:hAnsiTheme="majorBidi" w:cstheme="majorBidi"/>
          <w:b/>
          <w:bCs/>
          <w:color w:val="111111"/>
          <w:sz w:val="26"/>
          <w:szCs w:val="26"/>
        </w:rPr>
        <w:t xml:space="preserve">Acclamazioni </w:t>
      </w:r>
      <w:r w:rsidRPr="005446DF">
        <w:rPr>
          <w:rStyle w:val="text-to-speech"/>
          <w:rFonts w:asciiTheme="majorBidi" w:hAnsiTheme="majorBidi" w:cstheme="majorBidi"/>
          <w:i/>
          <w:iCs/>
          <w:color w:val="111111"/>
          <w:sz w:val="26"/>
          <w:szCs w:val="26"/>
        </w:rPr>
        <w:t>(da ripetere)</w:t>
      </w:r>
    </w:p>
    <w:p w14:paraId="3E7D8EB9"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Dio sia benedetto.</w:t>
      </w:r>
    </w:p>
    <w:p w14:paraId="71D923F3"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il suo santo nome.</w:t>
      </w:r>
    </w:p>
    <w:p w14:paraId="32450BD4"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Gesù Cristo, vero Dio e vero uomo.</w:t>
      </w:r>
    </w:p>
    <w:p w14:paraId="1DE382E2"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il nome di Gesù.</w:t>
      </w:r>
    </w:p>
    <w:p w14:paraId="3C20DACA"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il suo sacratissimo Cuore.</w:t>
      </w:r>
    </w:p>
    <w:p w14:paraId="5376442F"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il suo preziosissimo Sangue.</w:t>
      </w:r>
    </w:p>
    <w:p w14:paraId="7B229FE1" w14:textId="2B4E456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Gesù nel santissimo Sacramento dell</w:t>
      </w:r>
      <w:r w:rsidR="002A6095">
        <w:rPr>
          <w:rStyle w:val="text-to-speech"/>
          <w:rFonts w:asciiTheme="majorBidi" w:hAnsiTheme="majorBidi" w:cstheme="majorBidi"/>
          <w:color w:val="111111"/>
          <w:sz w:val="26"/>
          <w:szCs w:val="26"/>
        </w:rPr>
        <w:t>’</w:t>
      </w:r>
      <w:r w:rsidRPr="005446DF">
        <w:rPr>
          <w:rStyle w:val="text-to-speech"/>
          <w:rFonts w:asciiTheme="majorBidi" w:hAnsiTheme="majorBidi" w:cstheme="majorBidi"/>
          <w:color w:val="111111"/>
          <w:sz w:val="26"/>
          <w:szCs w:val="26"/>
        </w:rPr>
        <w:t>altare.</w:t>
      </w:r>
    </w:p>
    <w:p w14:paraId="7A5C6EA6"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lo Spirito Santo Paraclito.</w:t>
      </w:r>
    </w:p>
    <w:p w14:paraId="470DD682"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Benedetta la gran Madre di Dio, Maria santissima.</w:t>
      </w:r>
    </w:p>
    <w:p w14:paraId="78EB0AF8"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 xml:space="preserve">Benedetta la sua santa e </w:t>
      </w:r>
      <w:proofErr w:type="gramStart"/>
      <w:r w:rsidRPr="005446DF">
        <w:rPr>
          <w:rStyle w:val="text-to-speech"/>
          <w:rFonts w:asciiTheme="majorBidi" w:hAnsiTheme="majorBidi" w:cstheme="majorBidi"/>
          <w:color w:val="111111"/>
          <w:sz w:val="26"/>
          <w:szCs w:val="26"/>
        </w:rPr>
        <w:t>immacolata concezione</w:t>
      </w:r>
      <w:proofErr w:type="gramEnd"/>
      <w:r w:rsidRPr="005446DF">
        <w:rPr>
          <w:rStyle w:val="text-to-speech"/>
          <w:rFonts w:asciiTheme="majorBidi" w:hAnsiTheme="majorBidi" w:cstheme="majorBidi"/>
          <w:color w:val="111111"/>
          <w:sz w:val="26"/>
          <w:szCs w:val="26"/>
        </w:rPr>
        <w:t>.</w:t>
      </w:r>
    </w:p>
    <w:p w14:paraId="6C10D2D0"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Benedetta la sua gloriosa assunzione.</w:t>
      </w:r>
    </w:p>
    <w:p w14:paraId="5C74662E"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il nome di Maria, vergine e madre.</w:t>
      </w:r>
    </w:p>
    <w:p w14:paraId="7880CCD9" w14:textId="77777777" w:rsidR="005446DF" w:rsidRPr="005446DF" w:rsidRDefault="005446DF" w:rsidP="005446DF">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san Giuseppe, suo castissimo sposo.</w:t>
      </w:r>
    </w:p>
    <w:p w14:paraId="003F8E62" w14:textId="77777777" w:rsidR="005446DF" w:rsidRPr="005446DF" w:rsidRDefault="005446DF" w:rsidP="005446DF">
      <w:pPr>
        <w:pStyle w:val="Puntoelenco"/>
        <w:numPr>
          <w:ilvl w:val="0"/>
          <w:numId w:val="0"/>
        </w:numPr>
        <w:ind w:left="360" w:hanging="36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111111"/>
          <w:sz w:val="26"/>
          <w:szCs w:val="26"/>
        </w:rPr>
        <w:t>Benedetto Dio nei suoi angeli e nei suoi santi.</w:t>
      </w:r>
    </w:p>
    <w:p w14:paraId="2145E84C" w14:textId="77777777" w:rsidR="005446DF" w:rsidRPr="005446DF" w:rsidRDefault="005446DF" w:rsidP="005446DF">
      <w:pPr>
        <w:spacing w:before="240" w:after="0"/>
        <w:jc w:val="both"/>
        <w:rPr>
          <w:rStyle w:val="text-to-speech"/>
          <w:rFonts w:asciiTheme="majorBidi" w:hAnsiTheme="majorBidi" w:cstheme="majorBidi"/>
          <w:b/>
          <w:bCs/>
          <w:i/>
          <w:iCs/>
          <w:color w:val="111111"/>
          <w:sz w:val="26"/>
          <w:szCs w:val="26"/>
        </w:rPr>
      </w:pPr>
      <w:r w:rsidRPr="005446DF">
        <w:rPr>
          <w:rStyle w:val="text-to-speech"/>
          <w:rFonts w:asciiTheme="majorBidi" w:hAnsiTheme="majorBidi" w:cstheme="majorBidi"/>
          <w:b/>
          <w:bCs/>
          <w:color w:val="111111"/>
          <w:sz w:val="26"/>
          <w:szCs w:val="26"/>
        </w:rPr>
        <w:t xml:space="preserve">Canto: Salve Regina </w:t>
      </w:r>
      <w:r w:rsidRPr="005446DF">
        <w:rPr>
          <w:rStyle w:val="text-to-speech"/>
          <w:rFonts w:asciiTheme="majorBidi" w:hAnsiTheme="majorBidi" w:cstheme="majorBidi"/>
          <w:b/>
          <w:bCs/>
          <w:i/>
          <w:iCs/>
          <w:color w:val="111111"/>
          <w:sz w:val="26"/>
          <w:szCs w:val="26"/>
        </w:rPr>
        <w:t>o un canto mariano</w:t>
      </w:r>
    </w:p>
    <w:p w14:paraId="6CD75317" w14:textId="77777777" w:rsidR="00CC0A70" w:rsidRPr="005446DF" w:rsidRDefault="00CC0A70" w:rsidP="00CC0A70">
      <w:pPr>
        <w:spacing w:after="0"/>
        <w:jc w:val="both"/>
        <w:rPr>
          <w:rFonts w:asciiTheme="majorBidi" w:hAnsiTheme="majorBidi" w:cstheme="majorBidi"/>
          <w:color w:val="000000"/>
          <w:sz w:val="26"/>
          <w:szCs w:val="26"/>
          <w:shd w:val="clear" w:color="auto" w:fill="FFFFFF"/>
        </w:rPr>
      </w:pPr>
    </w:p>
    <w:sectPr w:rsidR="00CC0A70" w:rsidRPr="005446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932E91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4607EB6"/>
    <w:multiLevelType w:val="hybridMultilevel"/>
    <w:tmpl w:val="DD8C0476"/>
    <w:lvl w:ilvl="0" w:tplc="0080AF9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F25800"/>
    <w:multiLevelType w:val="hybridMultilevel"/>
    <w:tmpl w:val="12DC09A0"/>
    <w:lvl w:ilvl="0" w:tplc="51EE80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3662836">
    <w:abstractNumId w:val="1"/>
  </w:num>
  <w:num w:numId="2" w16cid:durableId="1519394040">
    <w:abstractNumId w:val="0"/>
  </w:num>
  <w:num w:numId="3" w16cid:durableId="391269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97"/>
    <w:rsid w:val="000236A2"/>
    <w:rsid w:val="0003618C"/>
    <w:rsid w:val="000B3759"/>
    <w:rsid w:val="000B5D93"/>
    <w:rsid w:val="000E21D5"/>
    <w:rsid w:val="00115FB9"/>
    <w:rsid w:val="00171397"/>
    <w:rsid w:val="002459E2"/>
    <w:rsid w:val="002A6095"/>
    <w:rsid w:val="002C343A"/>
    <w:rsid w:val="002E5497"/>
    <w:rsid w:val="003425B6"/>
    <w:rsid w:val="00350C32"/>
    <w:rsid w:val="003B0197"/>
    <w:rsid w:val="003C78E0"/>
    <w:rsid w:val="003D3E97"/>
    <w:rsid w:val="0043123F"/>
    <w:rsid w:val="004C2D85"/>
    <w:rsid w:val="004D3D60"/>
    <w:rsid w:val="0053283D"/>
    <w:rsid w:val="005446DF"/>
    <w:rsid w:val="005933BD"/>
    <w:rsid w:val="00610702"/>
    <w:rsid w:val="0066137C"/>
    <w:rsid w:val="006A7E25"/>
    <w:rsid w:val="00700D0E"/>
    <w:rsid w:val="00710534"/>
    <w:rsid w:val="00733723"/>
    <w:rsid w:val="0078722E"/>
    <w:rsid w:val="007C1952"/>
    <w:rsid w:val="00845140"/>
    <w:rsid w:val="00872442"/>
    <w:rsid w:val="00924EF5"/>
    <w:rsid w:val="00971406"/>
    <w:rsid w:val="00A26CFF"/>
    <w:rsid w:val="00A46A84"/>
    <w:rsid w:val="00A86802"/>
    <w:rsid w:val="00AE35C9"/>
    <w:rsid w:val="00B2193B"/>
    <w:rsid w:val="00BA5466"/>
    <w:rsid w:val="00C54EAC"/>
    <w:rsid w:val="00C95A7D"/>
    <w:rsid w:val="00CC0A70"/>
    <w:rsid w:val="00D0774D"/>
    <w:rsid w:val="00D71097"/>
    <w:rsid w:val="00DF1061"/>
    <w:rsid w:val="00E03D4A"/>
    <w:rsid w:val="00E476A0"/>
    <w:rsid w:val="00E7666E"/>
    <w:rsid w:val="00E771C2"/>
    <w:rsid w:val="00E85466"/>
    <w:rsid w:val="00ED2D81"/>
    <w:rsid w:val="00ED44AE"/>
    <w:rsid w:val="00EE1890"/>
    <w:rsid w:val="00EF06AA"/>
    <w:rsid w:val="00EF77D0"/>
    <w:rsid w:val="00F146DC"/>
    <w:rsid w:val="00F80DD4"/>
    <w:rsid w:val="00FA4EEB"/>
    <w:rsid w:val="159FC32D"/>
    <w:rsid w:val="2439E785"/>
    <w:rsid w:val="4A373448"/>
    <w:rsid w:val="774584E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10FC"/>
  <w15:chartTrackingRefBased/>
  <w15:docId w15:val="{ACCF4375-3898-474C-A4D7-E66517BD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44AE"/>
    <w:rPr>
      <w:rFonts w:ascii="Times New Roman" w:hAnsi="Times New Roman"/>
      <w:kern w:val="0"/>
      <w:sz w:val="24"/>
      <w14:ligatures w14:val="none"/>
    </w:rPr>
  </w:style>
  <w:style w:type="paragraph" w:styleId="Titolo1">
    <w:name w:val="heading 1"/>
    <w:basedOn w:val="Normale"/>
    <w:next w:val="Normale"/>
    <w:link w:val="Titolo1Carattere"/>
    <w:uiPriority w:val="9"/>
    <w:qFormat/>
    <w:rsid w:val="00D710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710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7109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7109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71097"/>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D71097"/>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D71097"/>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D71097"/>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D71097"/>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Lunga">
    <w:name w:val="cit.Lunga"/>
    <w:basedOn w:val="Normale"/>
    <w:link w:val="citLungaCarattere"/>
    <w:qFormat/>
    <w:rsid w:val="002C343A"/>
    <w:pPr>
      <w:spacing w:after="200" w:line="240" w:lineRule="auto"/>
      <w:ind w:left="567" w:right="567" w:firstLine="284"/>
      <w:jc w:val="both"/>
    </w:pPr>
    <w:rPr>
      <w:rFonts w:cs="Times New Roman"/>
      <w:sz w:val="22"/>
    </w:rPr>
  </w:style>
  <w:style w:type="character" w:customStyle="1" w:styleId="citLungaCarattere">
    <w:name w:val="cit.Lunga Carattere"/>
    <w:basedOn w:val="Carpredefinitoparagrafo"/>
    <w:link w:val="citLunga"/>
    <w:rsid w:val="002C343A"/>
    <w:rPr>
      <w:rFonts w:ascii="Times New Roman" w:hAnsi="Times New Roman" w:cs="Times New Roman"/>
    </w:rPr>
  </w:style>
  <w:style w:type="paragraph" w:customStyle="1" w:styleId="testonormale">
    <w:name w:val="testo normale"/>
    <w:basedOn w:val="Normale"/>
    <w:link w:val="testonormaleCarattere"/>
    <w:qFormat/>
    <w:rsid w:val="002C343A"/>
    <w:pPr>
      <w:spacing w:line="360" w:lineRule="auto"/>
      <w:jc w:val="both"/>
    </w:pPr>
  </w:style>
  <w:style w:type="character" w:customStyle="1" w:styleId="testonormaleCarattere">
    <w:name w:val="testo normale Carattere"/>
    <w:basedOn w:val="Carpredefinitoparagrafo"/>
    <w:link w:val="testonormale"/>
    <w:rsid w:val="002C343A"/>
    <w:rPr>
      <w:rFonts w:ascii="Times New Roman" w:hAnsi="Times New Roman"/>
      <w:sz w:val="24"/>
    </w:rPr>
  </w:style>
  <w:style w:type="character" w:customStyle="1" w:styleId="Titolo1Carattere">
    <w:name w:val="Titolo 1 Carattere"/>
    <w:basedOn w:val="Carpredefinitoparagrafo"/>
    <w:link w:val="Titolo1"/>
    <w:uiPriority w:val="9"/>
    <w:rsid w:val="00D71097"/>
    <w:rPr>
      <w:rFonts w:asciiTheme="majorHAnsi" w:eastAsiaTheme="majorEastAsia" w:hAnsiTheme="majorHAnsi" w:cstheme="majorBidi"/>
      <w:color w:val="0F4761" w:themeColor="accent1" w:themeShade="BF"/>
      <w:kern w:val="0"/>
      <w:sz w:val="40"/>
      <w:szCs w:val="40"/>
      <w14:ligatures w14:val="none"/>
    </w:rPr>
  </w:style>
  <w:style w:type="character" w:customStyle="1" w:styleId="Titolo2Carattere">
    <w:name w:val="Titolo 2 Carattere"/>
    <w:basedOn w:val="Carpredefinitoparagrafo"/>
    <w:link w:val="Titolo2"/>
    <w:uiPriority w:val="9"/>
    <w:semiHidden/>
    <w:rsid w:val="00D71097"/>
    <w:rPr>
      <w:rFonts w:asciiTheme="majorHAnsi" w:eastAsiaTheme="majorEastAsia" w:hAnsiTheme="majorHAnsi" w:cstheme="majorBidi"/>
      <w:color w:val="0F4761" w:themeColor="accent1" w:themeShade="BF"/>
      <w:kern w:val="0"/>
      <w:sz w:val="32"/>
      <w:szCs w:val="32"/>
      <w14:ligatures w14:val="none"/>
    </w:rPr>
  </w:style>
  <w:style w:type="character" w:customStyle="1" w:styleId="Titolo3Carattere">
    <w:name w:val="Titolo 3 Carattere"/>
    <w:basedOn w:val="Carpredefinitoparagrafo"/>
    <w:link w:val="Titolo3"/>
    <w:uiPriority w:val="9"/>
    <w:semiHidden/>
    <w:rsid w:val="00D71097"/>
    <w:rPr>
      <w:rFonts w:eastAsiaTheme="majorEastAsia" w:cstheme="majorBidi"/>
      <w:color w:val="0F4761" w:themeColor="accent1" w:themeShade="BF"/>
      <w:kern w:val="0"/>
      <w:sz w:val="28"/>
      <w:szCs w:val="28"/>
      <w14:ligatures w14:val="none"/>
    </w:rPr>
  </w:style>
  <w:style w:type="character" w:customStyle="1" w:styleId="Titolo4Carattere">
    <w:name w:val="Titolo 4 Carattere"/>
    <w:basedOn w:val="Carpredefinitoparagrafo"/>
    <w:link w:val="Titolo4"/>
    <w:uiPriority w:val="9"/>
    <w:semiHidden/>
    <w:rsid w:val="00D71097"/>
    <w:rPr>
      <w:rFonts w:eastAsiaTheme="majorEastAsia" w:cstheme="majorBidi"/>
      <w:i/>
      <w:iCs/>
      <w:color w:val="0F4761" w:themeColor="accent1" w:themeShade="BF"/>
      <w:kern w:val="0"/>
      <w:sz w:val="24"/>
      <w14:ligatures w14:val="none"/>
    </w:rPr>
  </w:style>
  <w:style w:type="character" w:customStyle="1" w:styleId="Titolo5Carattere">
    <w:name w:val="Titolo 5 Carattere"/>
    <w:basedOn w:val="Carpredefinitoparagrafo"/>
    <w:link w:val="Titolo5"/>
    <w:uiPriority w:val="9"/>
    <w:semiHidden/>
    <w:rsid w:val="00D71097"/>
    <w:rPr>
      <w:rFonts w:eastAsiaTheme="majorEastAsia" w:cstheme="majorBidi"/>
      <w:color w:val="0F4761" w:themeColor="accent1" w:themeShade="BF"/>
      <w:kern w:val="0"/>
      <w:sz w:val="24"/>
      <w14:ligatures w14:val="none"/>
    </w:rPr>
  </w:style>
  <w:style w:type="character" w:customStyle="1" w:styleId="Titolo6Carattere">
    <w:name w:val="Titolo 6 Carattere"/>
    <w:basedOn w:val="Carpredefinitoparagrafo"/>
    <w:link w:val="Titolo6"/>
    <w:uiPriority w:val="9"/>
    <w:semiHidden/>
    <w:rsid w:val="00D71097"/>
    <w:rPr>
      <w:rFonts w:eastAsiaTheme="majorEastAsia" w:cstheme="majorBidi"/>
      <w:i/>
      <w:iCs/>
      <w:color w:val="595959" w:themeColor="text1" w:themeTint="A6"/>
      <w:kern w:val="0"/>
      <w:sz w:val="24"/>
      <w14:ligatures w14:val="none"/>
    </w:rPr>
  </w:style>
  <w:style w:type="character" w:customStyle="1" w:styleId="Titolo7Carattere">
    <w:name w:val="Titolo 7 Carattere"/>
    <w:basedOn w:val="Carpredefinitoparagrafo"/>
    <w:link w:val="Titolo7"/>
    <w:uiPriority w:val="9"/>
    <w:semiHidden/>
    <w:rsid w:val="00D71097"/>
    <w:rPr>
      <w:rFonts w:eastAsiaTheme="majorEastAsia" w:cstheme="majorBidi"/>
      <w:color w:val="595959" w:themeColor="text1" w:themeTint="A6"/>
      <w:kern w:val="0"/>
      <w:sz w:val="24"/>
      <w14:ligatures w14:val="none"/>
    </w:rPr>
  </w:style>
  <w:style w:type="character" w:customStyle="1" w:styleId="Titolo8Carattere">
    <w:name w:val="Titolo 8 Carattere"/>
    <w:basedOn w:val="Carpredefinitoparagrafo"/>
    <w:link w:val="Titolo8"/>
    <w:uiPriority w:val="9"/>
    <w:semiHidden/>
    <w:rsid w:val="00D71097"/>
    <w:rPr>
      <w:rFonts w:eastAsiaTheme="majorEastAsia" w:cstheme="majorBidi"/>
      <w:i/>
      <w:iCs/>
      <w:color w:val="272727" w:themeColor="text1" w:themeTint="D8"/>
      <w:kern w:val="0"/>
      <w:sz w:val="24"/>
      <w14:ligatures w14:val="none"/>
    </w:rPr>
  </w:style>
  <w:style w:type="character" w:customStyle="1" w:styleId="Titolo9Carattere">
    <w:name w:val="Titolo 9 Carattere"/>
    <w:basedOn w:val="Carpredefinitoparagrafo"/>
    <w:link w:val="Titolo9"/>
    <w:uiPriority w:val="9"/>
    <w:semiHidden/>
    <w:rsid w:val="00D71097"/>
    <w:rPr>
      <w:rFonts w:eastAsiaTheme="majorEastAsia" w:cstheme="majorBidi"/>
      <w:color w:val="272727" w:themeColor="text1" w:themeTint="D8"/>
      <w:kern w:val="0"/>
      <w:sz w:val="24"/>
      <w14:ligatures w14:val="none"/>
    </w:rPr>
  </w:style>
  <w:style w:type="paragraph" w:styleId="Titolo">
    <w:name w:val="Title"/>
    <w:basedOn w:val="Normale"/>
    <w:next w:val="Normale"/>
    <w:link w:val="TitoloCarattere"/>
    <w:uiPriority w:val="10"/>
    <w:qFormat/>
    <w:rsid w:val="00D710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71097"/>
    <w:rPr>
      <w:rFonts w:asciiTheme="majorHAnsi" w:eastAsiaTheme="majorEastAsia" w:hAnsiTheme="majorHAnsi" w:cstheme="majorBidi"/>
      <w:spacing w:val="-10"/>
      <w:kern w:val="28"/>
      <w:sz w:val="56"/>
      <w:szCs w:val="56"/>
      <w14:ligatures w14:val="none"/>
    </w:rPr>
  </w:style>
  <w:style w:type="paragraph" w:styleId="Sottotitolo">
    <w:name w:val="Subtitle"/>
    <w:basedOn w:val="Normale"/>
    <w:next w:val="Normale"/>
    <w:link w:val="SottotitoloCarattere"/>
    <w:uiPriority w:val="11"/>
    <w:qFormat/>
    <w:rsid w:val="00D7109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71097"/>
    <w:rPr>
      <w:rFonts w:eastAsiaTheme="majorEastAsia" w:cstheme="majorBidi"/>
      <w:color w:val="595959" w:themeColor="text1" w:themeTint="A6"/>
      <w:spacing w:val="15"/>
      <w:kern w:val="0"/>
      <w:sz w:val="28"/>
      <w:szCs w:val="28"/>
      <w14:ligatures w14:val="none"/>
    </w:rPr>
  </w:style>
  <w:style w:type="paragraph" w:styleId="Citazione">
    <w:name w:val="Quote"/>
    <w:basedOn w:val="Normale"/>
    <w:next w:val="Normale"/>
    <w:link w:val="CitazioneCarattere"/>
    <w:uiPriority w:val="29"/>
    <w:qFormat/>
    <w:rsid w:val="00D7109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71097"/>
    <w:rPr>
      <w:rFonts w:ascii="Times New Roman" w:hAnsi="Times New Roman"/>
      <w:i/>
      <w:iCs/>
      <w:color w:val="404040" w:themeColor="text1" w:themeTint="BF"/>
      <w:kern w:val="0"/>
      <w:sz w:val="24"/>
      <w14:ligatures w14:val="none"/>
    </w:rPr>
  </w:style>
  <w:style w:type="paragraph" w:styleId="Paragrafoelenco">
    <w:name w:val="List Paragraph"/>
    <w:basedOn w:val="Normale"/>
    <w:uiPriority w:val="34"/>
    <w:qFormat/>
    <w:rsid w:val="00D71097"/>
    <w:pPr>
      <w:ind w:left="720"/>
      <w:contextualSpacing/>
    </w:pPr>
  </w:style>
  <w:style w:type="character" w:styleId="Enfasiintensa">
    <w:name w:val="Intense Emphasis"/>
    <w:basedOn w:val="Carpredefinitoparagrafo"/>
    <w:uiPriority w:val="21"/>
    <w:qFormat/>
    <w:rsid w:val="00D71097"/>
    <w:rPr>
      <w:i/>
      <w:iCs/>
      <w:color w:val="0F4761" w:themeColor="accent1" w:themeShade="BF"/>
    </w:rPr>
  </w:style>
  <w:style w:type="paragraph" w:styleId="Citazioneintensa">
    <w:name w:val="Intense Quote"/>
    <w:basedOn w:val="Normale"/>
    <w:next w:val="Normale"/>
    <w:link w:val="CitazioneintensaCarattere"/>
    <w:uiPriority w:val="30"/>
    <w:qFormat/>
    <w:rsid w:val="00D710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71097"/>
    <w:rPr>
      <w:rFonts w:ascii="Times New Roman" w:hAnsi="Times New Roman"/>
      <w:i/>
      <w:iCs/>
      <w:color w:val="0F4761" w:themeColor="accent1" w:themeShade="BF"/>
      <w:kern w:val="0"/>
      <w:sz w:val="24"/>
      <w14:ligatures w14:val="none"/>
    </w:rPr>
  </w:style>
  <w:style w:type="character" w:styleId="Riferimentointenso">
    <w:name w:val="Intense Reference"/>
    <w:basedOn w:val="Carpredefinitoparagrafo"/>
    <w:uiPriority w:val="32"/>
    <w:qFormat/>
    <w:rsid w:val="00D71097"/>
    <w:rPr>
      <w:b/>
      <w:bCs/>
      <w:smallCaps/>
      <w:color w:val="0F4761" w:themeColor="accent1" w:themeShade="BF"/>
      <w:spacing w:val="5"/>
    </w:rPr>
  </w:style>
  <w:style w:type="character" w:customStyle="1" w:styleId="text-to-speech">
    <w:name w:val="text-to-speech"/>
    <w:basedOn w:val="Carpredefinitoparagrafo"/>
    <w:rsid w:val="00115FB9"/>
  </w:style>
  <w:style w:type="paragraph" w:styleId="NormaleWeb">
    <w:name w:val="Normal (Web)"/>
    <w:basedOn w:val="Normale"/>
    <w:uiPriority w:val="99"/>
    <w:semiHidden/>
    <w:unhideWhenUsed/>
    <w:rsid w:val="00CC0A70"/>
    <w:pPr>
      <w:spacing w:before="100" w:beforeAutospacing="1" w:after="100" w:afterAutospacing="1" w:line="240" w:lineRule="auto"/>
    </w:pPr>
    <w:rPr>
      <w:rFonts w:eastAsia="Times New Roman" w:cs="Times New Roman"/>
      <w:szCs w:val="24"/>
      <w:lang w:eastAsia="it-IT"/>
    </w:rPr>
  </w:style>
  <w:style w:type="paragraph" w:customStyle="1" w:styleId="stilepaola">
    <w:name w:val="stile paola"/>
    <w:basedOn w:val="Normale"/>
    <w:qFormat/>
    <w:rsid w:val="005446DF"/>
    <w:pPr>
      <w:spacing w:after="0" w:line="240" w:lineRule="auto"/>
      <w:jc w:val="both"/>
    </w:pPr>
    <w:rPr>
      <w:rFonts w:ascii="Arial" w:eastAsia="Calibri" w:hAnsi="Arial" w:cs="Arial"/>
      <w:szCs w:val="24"/>
    </w:rPr>
  </w:style>
  <w:style w:type="paragraph" w:styleId="Puntoelenco">
    <w:name w:val="List Bullet"/>
    <w:basedOn w:val="Normale"/>
    <w:uiPriority w:val="99"/>
    <w:unhideWhenUsed/>
    <w:rsid w:val="005446D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438425">
      <w:bodyDiv w:val="1"/>
      <w:marLeft w:val="0"/>
      <w:marRight w:val="0"/>
      <w:marTop w:val="0"/>
      <w:marBottom w:val="0"/>
      <w:divBdr>
        <w:top w:val="none" w:sz="0" w:space="0" w:color="auto"/>
        <w:left w:val="none" w:sz="0" w:space="0" w:color="auto"/>
        <w:bottom w:val="none" w:sz="0" w:space="0" w:color="auto"/>
        <w:right w:val="none" w:sz="0" w:space="0" w:color="auto"/>
      </w:divBdr>
      <w:divsChild>
        <w:div w:id="1581014741">
          <w:marLeft w:val="0"/>
          <w:marRight w:val="0"/>
          <w:marTop w:val="75"/>
          <w:marBottom w:val="75"/>
          <w:divBdr>
            <w:top w:val="none" w:sz="0" w:space="0" w:color="auto"/>
            <w:left w:val="none" w:sz="0" w:space="0" w:color="auto"/>
            <w:bottom w:val="none" w:sz="0" w:space="0" w:color="auto"/>
            <w:right w:val="none" w:sz="0" w:space="0" w:color="auto"/>
          </w:divBdr>
          <w:divsChild>
            <w:div w:id="671107353">
              <w:marLeft w:val="0"/>
              <w:marRight w:val="300"/>
              <w:marTop w:val="0"/>
              <w:marBottom w:val="0"/>
              <w:divBdr>
                <w:top w:val="none" w:sz="0" w:space="0" w:color="auto"/>
                <w:left w:val="none" w:sz="0" w:space="0" w:color="auto"/>
                <w:bottom w:val="none" w:sz="0" w:space="0" w:color="auto"/>
                <w:right w:val="none" w:sz="0" w:space="0" w:color="auto"/>
              </w:divBdr>
              <w:divsChild>
                <w:div w:id="1644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5645">
      <w:bodyDiv w:val="1"/>
      <w:marLeft w:val="0"/>
      <w:marRight w:val="0"/>
      <w:marTop w:val="0"/>
      <w:marBottom w:val="0"/>
      <w:divBdr>
        <w:top w:val="none" w:sz="0" w:space="0" w:color="auto"/>
        <w:left w:val="none" w:sz="0" w:space="0" w:color="auto"/>
        <w:bottom w:val="none" w:sz="0" w:space="0" w:color="auto"/>
        <w:right w:val="none" w:sz="0" w:space="0" w:color="auto"/>
      </w:divBdr>
      <w:divsChild>
        <w:div w:id="2075157923">
          <w:marLeft w:val="0"/>
          <w:marRight w:val="0"/>
          <w:marTop w:val="600"/>
          <w:marBottom w:val="450"/>
          <w:divBdr>
            <w:top w:val="none" w:sz="0" w:space="0" w:color="auto"/>
            <w:left w:val="none" w:sz="0" w:space="0" w:color="auto"/>
            <w:bottom w:val="none" w:sz="0" w:space="0" w:color="auto"/>
            <w:right w:val="none" w:sz="0" w:space="0" w:color="auto"/>
          </w:divBdr>
        </w:div>
        <w:div w:id="2131507609">
          <w:marLeft w:val="0"/>
          <w:marRight w:val="0"/>
          <w:marTop w:val="0"/>
          <w:marBottom w:val="0"/>
          <w:divBdr>
            <w:top w:val="none" w:sz="0" w:space="0" w:color="auto"/>
            <w:left w:val="none" w:sz="0" w:space="0" w:color="auto"/>
            <w:bottom w:val="none" w:sz="0" w:space="0" w:color="auto"/>
            <w:right w:val="none" w:sz="0" w:space="0" w:color="auto"/>
          </w:divBdr>
          <w:divsChild>
            <w:div w:id="12759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2019</Words>
  <Characters>11510</Characters>
  <Application>Microsoft Office Word</Application>
  <DocSecurity>0</DocSecurity>
  <Lines>95</Lines>
  <Paragraphs>27</Paragraphs>
  <ScaleCrop>false</ScaleCrop>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Vigolani</dc:creator>
  <cp:keywords/>
  <dc:description/>
  <cp:lastModifiedBy>Mattia Vanzo</cp:lastModifiedBy>
  <cp:revision>19</cp:revision>
  <dcterms:created xsi:type="dcterms:W3CDTF">2024-07-01T09:00:00Z</dcterms:created>
  <dcterms:modified xsi:type="dcterms:W3CDTF">2024-07-01T09:09:00Z</dcterms:modified>
</cp:coreProperties>
</file>