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20" w:rsidRDefault="00DB0620" w:rsidP="00DB0620">
      <w:pPr>
        <w:pStyle w:val="NormaleWeb"/>
        <w:jc w:val="center"/>
        <w:rPr>
          <w:b/>
          <w:i/>
          <w:sz w:val="28"/>
          <w:szCs w:val="28"/>
          <w:u w:val="single"/>
        </w:rPr>
      </w:pPr>
      <w:r w:rsidRPr="00DB0620">
        <w:rPr>
          <w:b/>
          <w:i/>
          <w:sz w:val="28"/>
          <w:szCs w:val="28"/>
          <w:u w:val="single"/>
        </w:rPr>
        <w:t>Epifania del Signore</w:t>
      </w:r>
    </w:p>
    <w:p w:rsidR="00DB0620" w:rsidRDefault="00DB0620" w:rsidP="00DB0620">
      <w:pPr>
        <w:pStyle w:val="NormaleWeb"/>
        <w:jc w:val="center"/>
        <w:rPr>
          <w:b/>
          <w:i/>
          <w:sz w:val="28"/>
          <w:szCs w:val="28"/>
          <w:u w:val="single"/>
        </w:rPr>
      </w:pPr>
    </w:p>
    <w:p w:rsidR="00DB0620" w:rsidRPr="00DB0620" w:rsidRDefault="00DB0620" w:rsidP="00DB0620">
      <w:pPr>
        <w:pStyle w:val="NormaleWeb"/>
        <w:jc w:val="center"/>
        <w:rPr>
          <w:b/>
          <w:sz w:val="28"/>
          <w:szCs w:val="28"/>
        </w:rPr>
      </w:pPr>
      <w:r w:rsidRPr="00DB0620">
        <w:rPr>
          <w:b/>
          <w:sz w:val="28"/>
          <w:szCs w:val="28"/>
        </w:rPr>
        <w:t>PREGHIERA DEI FEDELI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DB0620">
        <w:rPr>
          <w:b/>
          <w:sz w:val="28"/>
          <w:szCs w:val="28"/>
        </w:rPr>
        <w:t>Fratelli e sorelle,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in</w:t>
      </w:r>
      <w:proofErr w:type="gramEnd"/>
      <w:r w:rsidRPr="00DB0620">
        <w:rPr>
          <w:b/>
          <w:sz w:val="28"/>
          <w:szCs w:val="28"/>
        </w:rPr>
        <w:t xml:space="preserve"> questo solenne giorno,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esprimiamo</w:t>
      </w:r>
      <w:proofErr w:type="gramEnd"/>
      <w:r w:rsidRPr="00DB0620">
        <w:rPr>
          <w:b/>
          <w:sz w:val="28"/>
          <w:szCs w:val="28"/>
        </w:rPr>
        <w:t xml:space="preserve"> al Padre la nostra lode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per</w:t>
      </w:r>
      <w:proofErr w:type="gramEnd"/>
      <w:r w:rsidRPr="00DB0620">
        <w:rPr>
          <w:b/>
          <w:sz w:val="28"/>
          <w:szCs w:val="28"/>
        </w:rPr>
        <w:t xml:space="preserve"> averci inviato il suo Figlio Gesù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come</w:t>
      </w:r>
      <w:proofErr w:type="gramEnd"/>
      <w:r w:rsidRPr="00DB0620">
        <w:rPr>
          <w:b/>
          <w:sz w:val="28"/>
          <w:szCs w:val="28"/>
        </w:rPr>
        <w:t xml:space="preserve"> Salvatore universale dei popoli.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DB0620">
        <w:rPr>
          <w:sz w:val="28"/>
          <w:szCs w:val="28"/>
        </w:rPr>
        <w:t xml:space="preserve">Preghiamo insieme e diciamo: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Venga il tuo regno, Signore!</w:t>
      </w:r>
      <w:bookmarkStart w:id="0" w:name="_GoBack"/>
      <w:bookmarkEnd w:id="0"/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0620">
        <w:rPr>
          <w:sz w:val="28"/>
          <w:szCs w:val="28"/>
        </w:rPr>
        <w:t>1.</w:t>
      </w:r>
      <w:r w:rsidRPr="00DB0620">
        <w:rPr>
          <w:sz w:val="28"/>
          <w:szCs w:val="28"/>
        </w:rPr>
        <w:tab/>
        <w:t>Per il Papa, i Vescovi e i sacerdoti, perché vivano con entusiasmo il loro ministero quotidiano e con l’esempio e la predicazione, sappiano testimoniare ai fedeli il Cristo, luce del mondo. Preghiamo.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0620">
        <w:rPr>
          <w:sz w:val="28"/>
          <w:szCs w:val="28"/>
        </w:rPr>
        <w:t>2.</w:t>
      </w:r>
      <w:r w:rsidRPr="00DB0620">
        <w:rPr>
          <w:sz w:val="28"/>
          <w:szCs w:val="28"/>
        </w:rPr>
        <w:tab/>
        <w:t>Per quanti sono chiamati a governare i popoli e le nazioni, perché, sull’esempio dei Magi, sappiano mettersi in continua ricerca per trovare in Gesù la stella che guida sui sentieri della pace, della giustizia e del bene comune. Preghiamo.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0620">
        <w:rPr>
          <w:sz w:val="28"/>
          <w:szCs w:val="28"/>
        </w:rPr>
        <w:t>3.</w:t>
      </w:r>
      <w:r w:rsidRPr="00DB0620">
        <w:rPr>
          <w:sz w:val="28"/>
          <w:szCs w:val="28"/>
        </w:rPr>
        <w:tab/>
        <w:t>Per quanti soffrono nell’anima e nel corpo, perché la gioia del Natale possa far sbocciare in loro sentimenti di speranza nel Dio che predilige gli ultimi e i sofferenti. Preghiamo.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0620">
        <w:rPr>
          <w:sz w:val="28"/>
          <w:szCs w:val="28"/>
        </w:rPr>
        <w:t>4.</w:t>
      </w:r>
      <w:r w:rsidRPr="00DB0620">
        <w:rPr>
          <w:sz w:val="28"/>
          <w:szCs w:val="28"/>
        </w:rPr>
        <w:tab/>
        <w:t xml:space="preserve">Per i bambini, perché nella fragilità della fanciullezza trovino nella famiglia e nelle istituzioni accoglienza, amore e sostegno nella loro crescita. Preghiamo.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0620">
        <w:rPr>
          <w:sz w:val="28"/>
          <w:szCs w:val="28"/>
        </w:rPr>
        <w:t>5.</w:t>
      </w:r>
      <w:r w:rsidRPr="00DB0620">
        <w:rPr>
          <w:sz w:val="28"/>
          <w:szCs w:val="28"/>
        </w:rPr>
        <w:tab/>
        <w:t>Per la nostra comunità cristiana, perché, come i Magi, sappia andare sempre verso Betlemme per adorare Gesù, il Re universale e possa muoversi poi verso gli altri per vivere la carità fraterna. Preghiamo.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DB0620">
        <w:rPr>
          <w:b/>
          <w:sz w:val="28"/>
          <w:szCs w:val="28"/>
        </w:rPr>
        <w:t xml:space="preserve">O Padre,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che</w:t>
      </w:r>
      <w:proofErr w:type="gramEnd"/>
      <w:r w:rsidRPr="00DB0620">
        <w:rPr>
          <w:b/>
          <w:sz w:val="28"/>
          <w:szCs w:val="28"/>
        </w:rPr>
        <w:t xml:space="preserve"> nell’Epifania </w:t>
      </w:r>
    </w:p>
    <w:p w:rsid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ci</w:t>
      </w:r>
      <w:proofErr w:type="gramEnd"/>
      <w:r w:rsidRPr="00DB0620">
        <w:rPr>
          <w:b/>
          <w:sz w:val="28"/>
          <w:szCs w:val="28"/>
        </w:rPr>
        <w:t xml:space="preserve"> hai donato la manifestazione pubblica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della</w:t>
      </w:r>
      <w:proofErr w:type="gramEnd"/>
      <w:r w:rsidRPr="00DB0620">
        <w:rPr>
          <w:b/>
          <w:sz w:val="28"/>
          <w:szCs w:val="28"/>
        </w:rPr>
        <w:t xml:space="preserve"> salvezza portata da Gesù,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B0620">
        <w:rPr>
          <w:b/>
          <w:sz w:val="28"/>
          <w:szCs w:val="28"/>
        </w:rPr>
        <w:t>esaudisci</w:t>
      </w:r>
      <w:proofErr w:type="gramEnd"/>
      <w:r w:rsidRPr="00DB0620">
        <w:rPr>
          <w:b/>
          <w:sz w:val="28"/>
          <w:szCs w:val="28"/>
        </w:rPr>
        <w:t xml:space="preserve"> le nostre preghiere.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DB0620">
        <w:rPr>
          <w:b/>
          <w:sz w:val="28"/>
          <w:szCs w:val="28"/>
        </w:rPr>
        <w:t>Per Cristo nostro Signore.</w:t>
      </w:r>
      <w:r w:rsidRPr="00DB0620">
        <w:rPr>
          <w:sz w:val="28"/>
          <w:szCs w:val="28"/>
        </w:rPr>
        <w:t xml:space="preserve"> </w:t>
      </w:r>
    </w:p>
    <w:p w:rsidR="00DB0620" w:rsidRPr="00DB0620" w:rsidRDefault="00DB0620" w:rsidP="00DB0620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DB0620">
        <w:rPr>
          <w:sz w:val="28"/>
          <w:szCs w:val="28"/>
        </w:rPr>
        <w:t>Amen.</w:t>
      </w:r>
    </w:p>
    <w:p w:rsidR="00465F8F" w:rsidRPr="00DB0620" w:rsidRDefault="00DB0620">
      <w:pPr>
        <w:rPr>
          <w:sz w:val="28"/>
          <w:szCs w:val="28"/>
        </w:rPr>
      </w:pPr>
    </w:p>
    <w:sectPr w:rsidR="00465F8F" w:rsidRPr="00DB0620" w:rsidSect="00DB0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0"/>
    <w:rsid w:val="00086380"/>
    <w:rsid w:val="003F5263"/>
    <w:rsid w:val="00694B67"/>
    <w:rsid w:val="00D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A6EE-8886-4893-9FD2-BAB7891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3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0620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2024-11-20T07:00:00Z</dcterms:created>
  <dcterms:modified xsi:type="dcterms:W3CDTF">2024-11-20T07:16:00Z</dcterms:modified>
</cp:coreProperties>
</file>